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F" w:rsidRPr="00D83D01" w:rsidRDefault="00CC0F2F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D01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учреждение</w:t>
      </w:r>
    </w:p>
    <w:p w:rsidR="00CC0F2F" w:rsidRDefault="00CC0F2F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D0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D83D01">
        <w:rPr>
          <w:rFonts w:ascii="Times New Roman" w:eastAsia="Calibri" w:hAnsi="Times New Roman" w:cs="Times New Roman"/>
          <w:sz w:val="28"/>
          <w:szCs w:val="28"/>
        </w:rPr>
        <w:t>Начальная</w:t>
      </w:r>
      <w:proofErr w:type="gramEnd"/>
      <w:r w:rsidRPr="00D83D01">
        <w:rPr>
          <w:rFonts w:ascii="Times New Roman" w:eastAsia="Calibri" w:hAnsi="Times New Roman" w:cs="Times New Roman"/>
          <w:sz w:val="28"/>
          <w:szCs w:val="28"/>
        </w:rPr>
        <w:t xml:space="preserve"> школа-детский сад№1»</w:t>
      </w:r>
    </w:p>
    <w:p w:rsidR="00922294" w:rsidRPr="00D83D01" w:rsidRDefault="00922294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F2F" w:rsidRPr="00D83D01" w:rsidRDefault="00CC0F2F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F2F" w:rsidRPr="00922294" w:rsidRDefault="00CC0F2F" w:rsidP="00CC0F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294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922294" w:rsidRPr="009222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22294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922294" w:rsidRPr="00922294">
        <w:rPr>
          <w:rFonts w:ascii="Times New Roman" w:eastAsia="Calibri" w:hAnsi="Times New Roman" w:cs="Times New Roman"/>
          <w:sz w:val="28"/>
          <w:szCs w:val="28"/>
        </w:rPr>
        <w:t>ена</w:t>
      </w:r>
    </w:p>
    <w:p w:rsidR="00CC0F2F" w:rsidRPr="00922294" w:rsidRDefault="00CC0F2F" w:rsidP="00CC0F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294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 w:rsidR="00922294" w:rsidRPr="00922294">
        <w:rPr>
          <w:rFonts w:ascii="Times New Roman" w:eastAsia="Calibri" w:hAnsi="Times New Roman" w:cs="Times New Roman"/>
          <w:sz w:val="28"/>
          <w:szCs w:val="28"/>
        </w:rPr>
        <w:t>м</w:t>
      </w:r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922294" w:rsidRPr="00922294">
        <w:rPr>
          <w:rFonts w:ascii="Times New Roman" w:eastAsia="Calibri" w:hAnsi="Times New Roman" w:cs="Times New Roman"/>
          <w:sz w:val="28"/>
          <w:szCs w:val="28"/>
        </w:rPr>
        <w:t>ом</w:t>
      </w:r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22294" w:rsidRPr="00922294">
        <w:rPr>
          <w:rFonts w:ascii="Times New Roman" w:eastAsia="Calibri" w:hAnsi="Times New Roman" w:cs="Times New Roman"/>
          <w:sz w:val="28"/>
          <w:szCs w:val="28"/>
        </w:rPr>
        <w:t xml:space="preserve">                         приказом директора</w:t>
      </w:r>
    </w:p>
    <w:p w:rsidR="00CC0F2F" w:rsidRPr="00922294" w:rsidRDefault="00922294" w:rsidP="00CC0F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294">
        <w:rPr>
          <w:rFonts w:ascii="Times New Roman" w:eastAsia="Calibri" w:hAnsi="Times New Roman" w:cs="Times New Roman"/>
          <w:sz w:val="28"/>
          <w:szCs w:val="28"/>
        </w:rPr>
        <w:t>Протокол № 4</w:t>
      </w:r>
      <w:r w:rsidR="00CC0F2F" w:rsidRPr="0092229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C0F2F" w:rsidRPr="0092229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C0F2F" w:rsidRPr="00922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294">
        <w:rPr>
          <w:rFonts w:ascii="Times New Roman" w:eastAsia="Calibri" w:hAnsi="Times New Roman" w:cs="Times New Roman"/>
          <w:sz w:val="28"/>
          <w:szCs w:val="28"/>
        </w:rPr>
        <w:t>МОУ «НШДС  №1»</w:t>
      </w:r>
    </w:p>
    <w:p w:rsidR="00922294" w:rsidRPr="00922294" w:rsidRDefault="00922294" w:rsidP="00CC0F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294">
        <w:rPr>
          <w:rFonts w:ascii="Times New Roman" w:eastAsia="Calibri" w:hAnsi="Times New Roman" w:cs="Times New Roman"/>
          <w:sz w:val="28"/>
          <w:szCs w:val="28"/>
        </w:rPr>
        <w:t>от «31» августа 2020г.</w:t>
      </w:r>
      <w:r w:rsidRPr="009222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2294">
        <w:rPr>
          <w:rFonts w:ascii="Times New Roman" w:eastAsia="Calibri" w:hAnsi="Times New Roman" w:cs="Times New Roman"/>
          <w:sz w:val="28"/>
          <w:szCs w:val="28"/>
        </w:rPr>
        <w:t>№ 01-08/130</w:t>
      </w:r>
      <w:r w:rsidR="00CC0F2F" w:rsidRPr="009222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F2F" w:rsidRPr="00922294" w:rsidRDefault="00922294" w:rsidP="00CC0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C0F2F" w:rsidRPr="0092229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CC0F2F" w:rsidRPr="00922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294">
        <w:rPr>
          <w:rFonts w:ascii="Times New Roman" w:eastAsia="Calibri" w:hAnsi="Times New Roman" w:cs="Times New Roman"/>
          <w:sz w:val="28"/>
          <w:szCs w:val="28"/>
        </w:rPr>
        <w:t>от  «31» августа 2020г.</w:t>
      </w:r>
    </w:p>
    <w:p w:rsidR="00CC0F2F" w:rsidRPr="00922294" w:rsidRDefault="00CC0F2F" w:rsidP="00CC0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0F2F" w:rsidRPr="00D83D01" w:rsidRDefault="00CC0F2F" w:rsidP="00CC0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0F2F" w:rsidRPr="00D83D01" w:rsidRDefault="00CC0F2F" w:rsidP="00CC0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A8A" w:rsidRDefault="00A71A8A" w:rsidP="00922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F2F" w:rsidRPr="00D83D01" w:rsidRDefault="00CC0F2F" w:rsidP="009222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83D01">
        <w:rPr>
          <w:rFonts w:ascii="Times New Roman" w:eastAsia="Calibri" w:hAnsi="Times New Roman" w:cs="Times New Roman"/>
          <w:b/>
          <w:sz w:val="28"/>
          <w:szCs w:val="28"/>
        </w:rPr>
        <w:t>ополнительн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</w:p>
    <w:p w:rsidR="00922294" w:rsidRDefault="00CC0F2F" w:rsidP="009222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B1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5746B">
        <w:rPr>
          <w:rFonts w:ascii="Times New Roman" w:eastAsia="Calibri" w:hAnsi="Times New Roman" w:cs="Times New Roman"/>
          <w:b/>
          <w:sz w:val="28"/>
          <w:szCs w:val="28"/>
        </w:rPr>
        <w:t>Робототехника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22294" w:rsidRPr="00D83D01" w:rsidRDefault="00922294" w:rsidP="009222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294" w:rsidRDefault="00CC0F2F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E0B"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B7E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5746B">
        <w:rPr>
          <w:rFonts w:ascii="Times New Roman" w:eastAsia="Calibri" w:hAnsi="Times New Roman" w:cs="Times New Roman"/>
          <w:sz w:val="28"/>
          <w:szCs w:val="28"/>
        </w:rPr>
        <w:t>7</w:t>
      </w:r>
      <w:r w:rsidR="00922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46B">
        <w:rPr>
          <w:rFonts w:ascii="Times New Roman" w:eastAsia="Calibri" w:hAnsi="Times New Roman" w:cs="Times New Roman"/>
          <w:sz w:val="28"/>
          <w:szCs w:val="28"/>
        </w:rPr>
        <w:t>- 9</w:t>
      </w:r>
      <w:r w:rsidRPr="009B7E0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922294" w:rsidRDefault="00922294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реализации:  1 </w:t>
      </w:r>
      <w:r w:rsidRPr="009B7E0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22294" w:rsidRDefault="00922294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294" w:rsidRPr="009B7E0B" w:rsidRDefault="00922294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F2F" w:rsidRDefault="00CC0F2F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Default="00922294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Default="00922294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Pr="009B7E0B" w:rsidRDefault="00922294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Pr="00922294" w:rsidRDefault="00922294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22294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CC0F2F" w:rsidRPr="00922294" w:rsidRDefault="00CC0F2F" w:rsidP="009222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Мацкевич Светлана Гавриловна</w:t>
      </w:r>
    </w:p>
    <w:p w:rsidR="00CC0F2F" w:rsidRPr="00922294" w:rsidRDefault="00922294" w:rsidP="009222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2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CC0F2F" w:rsidRPr="00922294">
        <w:rPr>
          <w:rFonts w:ascii="Times New Roman" w:eastAsia="Calibri" w:hAnsi="Times New Roman" w:cs="Times New Roman"/>
          <w:sz w:val="28"/>
          <w:szCs w:val="28"/>
        </w:rPr>
        <w:t>воспитатель 1 категории</w:t>
      </w:r>
    </w:p>
    <w:p w:rsidR="00CC0F2F" w:rsidRDefault="00CC0F2F" w:rsidP="009222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F2F" w:rsidRDefault="00CC0F2F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Default="00922294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Default="00922294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Default="00922294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Default="00922294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Pr="00D83D01" w:rsidRDefault="00922294" w:rsidP="00CC0F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294" w:rsidRDefault="00922294" w:rsidP="00CC0F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F2F" w:rsidRDefault="00CC0F2F" w:rsidP="00CC0F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D01">
        <w:rPr>
          <w:rFonts w:ascii="Times New Roman" w:eastAsia="Calibri" w:hAnsi="Times New Roman" w:cs="Times New Roman"/>
          <w:sz w:val="28"/>
          <w:szCs w:val="28"/>
        </w:rPr>
        <w:t>г. Ухта</w:t>
      </w:r>
    </w:p>
    <w:p w:rsidR="00922294" w:rsidRDefault="00922294" w:rsidP="009222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922294" w:rsidRPr="00922294" w:rsidRDefault="00CC0F2F" w:rsidP="009222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Pr="00CC0F2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C0F2F" w:rsidRPr="00CC0F2F" w:rsidRDefault="009528C3" w:rsidP="00AD1A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0F2F" w:rsidRPr="00223BD9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sz w:val="28"/>
          <w:szCs w:val="28"/>
        </w:rPr>
        <w:t>Направленность программы - научно-техническая. 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223BD9" w:rsidRDefault="00223BD9" w:rsidP="00AD1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b/>
          <w:sz w:val="28"/>
          <w:szCs w:val="28"/>
        </w:rPr>
        <w:t>1.2.Актуальность программы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«Робототехника» </w:t>
      </w:r>
      <w:r w:rsidRPr="00223BD9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23BD9">
        <w:rPr>
          <w:rFonts w:ascii="Times New Roman" w:eastAsia="Calibri" w:hAnsi="Times New Roman" w:cs="Times New Roman"/>
          <w:sz w:val="28"/>
          <w:szCs w:val="28"/>
        </w:rPr>
        <w:t xml:space="preserve"> для того, чтобы положить начало формирования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Особенно важно не упустить имеющийся у младшего школьника познавательный интерес к окружающим его рукотворным предметам, законам их функционирования, принципам, которые легли в основу их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sz w:val="28"/>
          <w:szCs w:val="28"/>
        </w:rPr>
        <w:t>Специалисты, обладающие знаниями в области инженерной робототехники, в настоящее время достаточно востребованы. Если ребенок интересуется данной сферой с самого младшего возраста, он может открыть для себя много интересного и, что немаловажно, развить те умения, которые ему понадобятся для получения профессии в будущем.</w:t>
      </w:r>
    </w:p>
    <w:p w:rsidR="00223BD9" w:rsidRPr="00223BD9" w:rsidRDefault="00223BD9" w:rsidP="00AD1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BD9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1A7386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</w:p>
    <w:p w:rsidR="00223BD9" w:rsidRPr="001A7386" w:rsidRDefault="00223BD9" w:rsidP="001A73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Элементы моделирования и конструирования, а также программирования адаптированы для уровня восприятия детей, что позволяет начать подготовку инженерных кадров уже с начальной школы.</w:t>
      </w:r>
    </w:p>
    <w:p w:rsidR="00223BD9" w:rsidRPr="001A7386" w:rsidRDefault="00223BD9" w:rsidP="001A73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Особенностью данной программы является нацеленность на конечный результат, т.е. ребенок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</w:t>
      </w:r>
    </w:p>
    <w:p w:rsidR="00223BD9" w:rsidRPr="001A7386" w:rsidRDefault="00223BD9" w:rsidP="001A73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Программа плотно связана с массовыми мероприятиями в научно-технической сфере для детей</w:t>
      </w:r>
      <w:r w:rsidR="001A7386">
        <w:rPr>
          <w:rFonts w:ascii="Times New Roman" w:eastAsia="Calibri" w:hAnsi="Times New Roman" w:cs="Times New Roman"/>
          <w:sz w:val="28"/>
          <w:szCs w:val="28"/>
        </w:rPr>
        <w:t>,</w:t>
      </w:r>
      <w:r w:rsidRPr="001A7386">
        <w:rPr>
          <w:rFonts w:ascii="Times New Roman" w:eastAsia="Calibri" w:hAnsi="Times New Roman" w:cs="Times New Roman"/>
          <w:sz w:val="28"/>
          <w:szCs w:val="28"/>
        </w:rPr>
        <w:t>что позволяет, не выходя за рамки учебного процесса, принимать активное участие в конкурсах различного уровня</w:t>
      </w:r>
      <w:r w:rsidR="001A73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AC8" w:rsidRDefault="00AD1AC8" w:rsidP="00AD1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AC8" w:rsidRDefault="00AD1AC8" w:rsidP="00AD1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BD9" w:rsidRDefault="001A7386" w:rsidP="00AD1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1.4. </w:t>
      </w:r>
      <w:r w:rsidR="00223BD9" w:rsidRPr="00223BD9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1A7386" w:rsidRPr="001A7386" w:rsidRDefault="001A7386" w:rsidP="001A73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 учащихся:  7</w:t>
      </w:r>
      <w:r w:rsidRPr="001A738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A7386">
        <w:rPr>
          <w:rFonts w:ascii="Times New Roman" w:eastAsia="Calibri" w:hAnsi="Times New Roman" w:cs="Times New Roman"/>
          <w:sz w:val="28"/>
          <w:szCs w:val="28"/>
        </w:rPr>
        <w:t xml:space="preserve">  лет.  Это  период  становления  нового  типа деятельности,  переводящий  ребенка  на  новый  этап  развития.  На  занятиях объединения  ребенку  дается  возможность  приобщиться  к  новому  типу деятельности и развить творческое воображение, способности.</w:t>
      </w:r>
    </w:p>
    <w:p w:rsidR="00223BD9" w:rsidRDefault="001A7386" w:rsidP="00AD1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1.5. Объём программы</w:t>
      </w:r>
    </w:p>
    <w:p w:rsidR="001A7386" w:rsidRDefault="001A7386" w:rsidP="00223B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занятий – 5</w:t>
      </w:r>
      <w:r w:rsidR="00627C3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627C3A"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1A7386" w:rsidRPr="002A309F" w:rsidRDefault="001A7386" w:rsidP="00AD1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09F"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="002A309F" w:rsidRPr="002A309F">
        <w:rPr>
          <w:rFonts w:ascii="Times New Roman" w:eastAsia="Calibri" w:hAnsi="Times New Roman" w:cs="Times New Roman"/>
          <w:b/>
          <w:sz w:val="28"/>
          <w:szCs w:val="28"/>
        </w:rPr>
        <w:t>Формы организации и виды занятий</w:t>
      </w:r>
    </w:p>
    <w:p w:rsidR="002A309F" w:rsidRPr="002A309F" w:rsidRDefault="002A309F" w:rsidP="002A30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09F">
        <w:rPr>
          <w:rFonts w:ascii="Times New Roman" w:eastAsia="Calibri" w:hAnsi="Times New Roman" w:cs="Times New Roman"/>
          <w:sz w:val="28"/>
          <w:szCs w:val="28"/>
        </w:rPr>
        <w:t>Формы работы:  индивидуальная, групповая, фронтальная работа.</w:t>
      </w:r>
    </w:p>
    <w:p w:rsidR="002A309F" w:rsidRPr="002A309F" w:rsidRDefault="002A309F" w:rsidP="002A30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09F">
        <w:rPr>
          <w:rFonts w:ascii="Times New Roman" w:eastAsia="Calibri" w:hAnsi="Times New Roman" w:cs="Times New Roman"/>
          <w:sz w:val="28"/>
          <w:szCs w:val="28"/>
        </w:rPr>
        <w:t>Методы работы: беседа, объяснение, практическая работа, демонстрация иллюстраций и презентаций.</w:t>
      </w:r>
    </w:p>
    <w:p w:rsidR="001A7386" w:rsidRDefault="002A309F" w:rsidP="00AD1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1.7. </w:t>
      </w:r>
      <w:r w:rsidRPr="002A309F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 w:rsidRPr="002A309F">
        <w:rPr>
          <w:rFonts w:ascii="Times New Roman" w:eastAsia="Calibri" w:hAnsi="Times New Roman" w:cs="Times New Roman"/>
          <w:sz w:val="28"/>
          <w:szCs w:val="28"/>
        </w:rPr>
        <w:t>: 1 год.</w:t>
      </w:r>
    </w:p>
    <w:p w:rsidR="002A309F" w:rsidRDefault="002A309F" w:rsidP="002A309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294" w:rsidRDefault="002A309F" w:rsidP="009222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A309F">
        <w:rPr>
          <w:rFonts w:ascii="Times New Roman" w:eastAsia="Calibri" w:hAnsi="Times New Roman" w:cs="Times New Roman"/>
          <w:b/>
          <w:sz w:val="28"/>
          <w:szCs w:val="28"/>
        </w:rPr>
        <w:t>. ЦЕЛИ, ЗАДАЧИ ПРОГРАММЫ</w:t>
      </w:r>
    </w:p>
    <w:p w:rsidR="002A309F" w:rsidRPr="00926188" w:rsidRDefault="002A309F" w:rsidP="009261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926188" w:rsidRPr="00926188">
        <w:rPr>
          <w:rFonts w:ascii="Times New Roman" w:eastAsia="Calibri" w:hAnsi="Times New Roman" w:cs="Times New Roman"/>
          <w:b/>
          <w:sz w:val="28"/>
          <w:szCs w:val="28"/>
        </w:rPr>
        <w:t xml:space="preserve">Цель  программы:  </w:t>
      </w:r>
      <w:r w:rsidR="00926188" w:rsidRPr="00926188">
        <w:rPr>
          <w:rFonts w:ascii="Times New Roman" w:eastAsia="Calibri" w:hAnsi="Times New Roman" w:cs="Times New Roman"/>
          <w:sz w:val="28"/>
          <w:szCs w:val="28"/>
        </w:rPr>
        <w:t xml:space="preserve">Развить  </w:t>
      </w:r>
      <w:proofErr w:type="gramStart"/>
      <w:r w:rsidR="00926188" w:rsidRPr="00926188">
        <w:rPr>
          <w:rFonts w:ascii="Times New Roman" w:eastAsia="Calibri" w:hAnsi="Times New Roman" w:cs="Times New Roman"/>
          <w:sz w:val="28"/>
          <w:szCs w:val="28"/>
        </w:rPr>
        <w:t>научно-технический</w:t>
      </w:r>
      <w:proofErr w:type="gramEnd"/>
      <w:r w:rsidR="00926188" w:rsidRPr="00926188">
        <w:rPr>
          <w:rFonts w:ascii="Times New Roman" w:eastAsia="Calibri" w:hAnsi="Times New Roman" w:cs="Times New Roman"/>
          <w:sz w:val="28"/>
          <w:szCs w:val="28"/>
        </w:rPr>
        <w:t xml:space="preserve">  и  творческий  потенциалличности  у детей старшего  дошкольного возраста через  обучение  элементарнымосновам инженерно-технического конструирования и робототехники.</w:t>
      </w:r>
    </w:p>
    <w:p w:rsidR="00421CC8" w:rsidRPr="00421CC8" w:rsidRDefault="00926188" w:rsidP="00AD1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C8">
        <w:rPr>
          <w:rFonts w:ascii="Times New Roman" w:eastAsia="Calibri" w:hAnsi="Times New Roman" w:cs="Times New Roman"/>
          <w:b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CC8" w:rsidRPr="00421CC8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Образовательные: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умений и навыков конструирования;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приобретение  опыта  при  решении  конструкторских   задач  по механике;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знакомство  и  освоение  программирования  в  компьютерной  среде моделирования LEGO WE DO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 умения  достаточно  самостоятельно  решать технические задачи в процессе конструирования моделей;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обучение основам конструирования и программирования;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стимулирование мотивации учащихся к получению знаний, помощь  в формировании творческой личности ребенка.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Личностные: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развитие  творческой  активности,   самостоятельности  в  принятии решений в различных ситуациях;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развитие  интереса к технике, конструированию, программированию, высоким технологиям;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развитие  внимания,  памяти,  воображения,  мышления  (логического, творческого);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умение излагать мысли в четкой логической последовательности;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развитие конструкторских, инженерных и вычислительных навыков;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развитие мелкой моторики.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формирование  у  учащихся  познавательных  универсальных  учебных действий  (УУД),  связанных  с  исследовательской  деятельностью,  таких  как наблюдение,  сравнение,  сопоставление,  эксперимент,  установление  аналогий, классификация, установление причинно-следственных связей;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коммуникативных УУД, таких как </w:t>
      </w:r>
      <w:proofErr w:type="gramStart"/>
      <w:r w:rsidRPr="00421CC8">
        <w:rPr>
          <w:rFonts w:ascii="Times New Roman" w:eastAsia="Calibri" w:hAnsi="Times New Roman" w:cs="Times New Roman"/>
          <w:sz w:val="28"/>
          <w:szCs w:val="28"/>
        </w:rPr>
        <w:t>умение</w:t>
      </w:r>
      <w:proofErr w:type="gramEnd"/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 участвовать в дискуссиях,  сознательно  ориентироваться  на  позиции  других  людей  (прежде всего, партнера по общению или деятельности), умение слушать и вступать в диалог,  участвовать  в  коллективном  обсуждении  проблем,  интегрироваться  в группу сверстников и строить продуктивное взаимодействие и сотрудничество со сверстниками и взрослыми.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Воспитательные: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 качества  творческой личности </w:t>
      </w:r>
      <w:proofErr w:type="gramStart"/>
      <w:r w:rsidRPr="00421CC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 активной жизненной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позицией;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1CC8">
        <w:rPr>
          <w:rFonts w:ascii="Times New Roman" w:eastAsia="Calibri" w:hAnsi="Times New Roman" w:cs="Times New Roman"/>
          <w:sz w:val="28"/>
          <w:szCs w:val="28"/>
        </w:rPr>
        <w:t>воспитание  гармонично  развитой,  общественно  активной  личности, сочетающей  в себе духовное богатство, моральную чистоту и физиологическое совершенство;</w:t>
      </w:r>
    </w:p>
    <w:p w:rsidR="00223BD9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воспитание  личностных  качеств:  целеустремленности, настойчивости,  самостоятельности,  чувства   коллективизма  и  взаимной поддержки, чувство такта.</w:t>
      </w:r>
    </w:p>
    <w:p w:rsid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C16" w:rsidRPr="00AD1AC8" w:rsidRDefault="00421CC8" w:rsidP="009222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21CC8">
        <w:rPr>
          <w:rFonts w:ascii="Times New Roman" w:eastAsia="Calibri" w:hAnsi="Times New Roman" w:cs="Times New Roman"/>
          <w:b/>
          <w:sz w:val="28"/>
          <w:szCs w:val="28"/>
        </w:rPr>
        <w:t>3. СОДЕРЖАНИЕ ПРОГРАММЫ</w:t>
      </w:r>
    </w:p>
    <w:p w:rsidR="004D5C16" w:rsidRPr="002E007E" w:rsidRDefault="004D5C16" w:rsidP="00AD1A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007E">
        <w:rPr>
          <w:rFonts w:ascii="Times New Roman" w:hAnsi="Times New Roman" w:cs="Times New Roman"/>
          <w:sz w:val="28"/>
          <w:szCs w:val="28"/>
          <w:u w:val="single"/>
        </w:rPr>
        <w:t>Учебный план</w:t>
      </w:r>
    </w:p>
    <w:tbl>
      <w:tblPr>
        <w:tblStyle w:val="a4"/>
        <w:tblW w:w="6771" w:type="dxa"/>
        <w:tblLayout w:type="fixed"/>
        <w:tblLook w:val="04A0"/>
      </w:tblPr>
      <w:tblGrid>
        <w:gridCol w:w="534"/>
        <w:gridCol w:w="4961"/>
        <w:gridCol w:w="1276"/>
      </w:tblGrid>
      <w:tr w:rsidR="004D5C16" w:rsidRPr="002E007E" w:rsidTr="00A25FC8">
        <w:trPr>
          <w:trHeight w:val="350"/>
        </w:trPr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276" w:type="dxa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D5C16" w:rsidRPr="002E007E" w:rsidTr="00A25FC8"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D5C16" w:rsidRPr="002E007E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276" w:type="dxa"/>
            <w:vAlign w:val="center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C16" w:rsidRPr="004D5C16" w:rsidTr="00E83FC5">
        <w:trPr>
          <w:trHeight w:val="20"/>
        </w:trPr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D5C16" w:rsidRPr="002E007E" w:rsidRDefault="006701FE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Электронные компоненты и их назначение.</w:t>
            </w:r>
          </w:p>
        </w:tc>
        <w:tc>
          <w:tcPr>
            <w:tcW w:w="1276" w:type="dxa"/>
            <w:vAlign w:val="center"/>
          </w:tcPr>
          <w:p w:rsidR="004D5C16" w:rsidRPr="002E007E" w:rsidRDefault="00E83FC5" w:rsidP="00044929">
            <w:pPr>
              <w:ind w:right="15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C16" w:rsidRPr="004D5C16" w:rsidTr="00A25FC8">
        <w:trPr>
          <w:trHeight w:val="393"/>
        </w:trPr>
        <w:tc>
          <w:tcPr>
            <w:tcW w:w="534" w:type="dxa"/>
          </w:tcPr>
          <w:p w:rsidR="004D5C16" w:rsidRPr="006701F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D5C16" w:rsidRPr="006701FE" w:rsidRDefault="006701FE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Изучение механизмов</w:t>
            </w:r>
          </w:p>
        </w:tc>
        <w:tc>
          <w:tcPr>
            <w:tcW w:w="1276" w:type="dxa"/>
            <w:vAlign w:val="center"/>
          </w:tcPr>
          <w:p w:rsidR="004D5C16" w:rsidRPr="006701FE" w:rsidRDefault="00DF23C5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C16" w:rsidRPr="004D5C16" w:rsidTr="00A25FC8">
        <w:trPr>
          <w:trHeight w:val="645"/>
        </w:trPr>
        <w:tc>
          <w:tcPr>
            <w:tcW w:w="534" w:type="dxa"/>
          </w:tcPr>
          <w:p w:rsidR="004D5C16" w:rsidRPr="006701F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701FE" w:rsidRPr="006701FE" w:rsidRDefault="006701FE" w:rsidP="0067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Программное  обеспечение LEGO</w:t>
            </w:r>
          </w:p>
          <w:p w:rsidR="004D5C16" w:rsidRPr="006701FE" w:rsidRDefault="006701FE" w:rsidP="0067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6701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4D5C16" w:rsidRPr="006701FE" w:rsidRDefault="006701FE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C16" w:rsidRPr="004D5C16" w:rsidTr="00A25FC8">
        <w:trPr>
          <w:trHeight w:val="307"/>
        </w:trPr>
        <w:tc>
          <w:tcPr>
            <w:tcW w:w="534" w:type="dxa"/>
          </w:tcPr>
          <w:p w:rsidR="004D5C16" w:rsidRPr="001077FB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D5C16" w:rsidRPr="001077FB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6701FE" w:rsidRPr="001077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4D5C16" w:rsidRPr="001077FB" w:rsidRDefault="00DF23C5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C16" w:rsidRPr="004D5C16" w:rsidTr="00A25FC8">
        <w:trPr>
          <w:trHeight w:val="615"/>
        </w:trPr>
        <w:tc>
          <w:tcPr>
            <w:tcW w:w="534" w:type="dxa"/>
          </w:tcPr>
          <w:p w:rsidR="004D5C16" w:rsidRPr="001077FB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D5C16" w:rsidRPr="001077FB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 и </w:t>
            </w:r>
          </w:p>
          <w:p w:rsidR="004D5C16" w:rsidRPr="001077FB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077FB">
              <w:rPr>
                <w:rFonts w:ascii="Times New Roman" w:hAnsi="Times New Roman" w:cs="Times New Roman"/>
                <w:sz w:val="28"/>
                <w:szCs w:val="28"/>
              </w:rPr>
              <w:t>ограммирование заданных моделей</w:t>
            </w:r>
          </w:p>
        </w:tc>
        <w:tc>
          <w:tcPr>
            <w:tcW w:w="1276" w:type="dxa"/>
            <w:vAlign w:val="center"/>
          </w:tcPr>
          <w:p w:rsidR="004D5C16" w:rsidRPr="00E83FC5" w:rsidRDefault="001077FB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5C16" w:rsidRPr="004D5C16" w:rsidTr="00A25FC8">
        <w:tc>
          <w:tcPr>
            <w:tcW w:w="534" w:type="dxa"/>
          </w:tcPr>
          <w:p w:rsidR="004D5C16" w:rsidRPr="001077FB" w:rsidRDefault="00972C5C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4D5C16" w:rsidRPr="001077FB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программирование творческих моделей. Соревнования.</w:t>
            </w:r>
          </w:p>
        </w:tc>
        <w:tc>
          <w:tcPr>
            <w:tcW w:w="1276" w:type="dxa"/>
            <w:vAlign w:val="center"/>
          </w:tcPr>
          <w:p w:rsidR="004D5C16" w:rsidRPr="00E83FC5" w:rsidRDefault="001077FB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C16" w:rsidRPr="004D5C16" w:rsidTr="00A25FC8">
        <w:tc>
          <w:tcPr>
            <w:tcW w:w="534" w:type="dxa"/>
          </w:tcPr>
          <w:p w:rsidR="004D5C16" w:rsidRPr="004D5C16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vAlign w:val="bottom"/>
          </w:tcPr>
          <w:p w:rsidR="004D5C16" w:rsidRPr="00E83FC5" w:rsidRDefault="004D5C16" w:rsidP="00A25F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D5C16" w:rsidRPr="00E83FC5" w:rsidRDefault="00E83FC5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4D5C16" w:rsidRPr="004D5C16" w:rsidRDefault="004D5C16" w:rsidP="004D5C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5C16" w:rsidRPr="002E007E" w:rsidRDefault="004D5C16" w:rsidP="00AD1A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007E">
        <w:rPr>
          <w:rFonts w:ascii="Times New Roman" w:hAnsi="Times New Roman" w:cs="Times New Roman"/>
          <w:sz w:val="28"/>
          <w:szCs w:val="28"/>
          <w:u w:val="single"/>
        </w:rPr>
        <w:t>Содержание учебного плана</w:t>
      </w:r>
    </w:p>
    <w:p w:rsidR="004D5C16" w:rsidRPr="002E007E" w:rsidRDefault="004D5C16" w:rsidP="00AD1AC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7E">
        <w:rPr>
          <w:rFonts w:ascii="Times New Roman" w:hAnsi="Times New Roman" w:cs="Times New Roman"/>
          <w:b/>
          <w:sz w:val="28"/>
          <w:szCs w:val="28"/>
        </w:rPr>
        <w:t>Раздел 1. Введение.</w:t>
      </w:r>
    </w:p>
    <w:p w:rsidR="006701FE" w:rsidRPr="00922294" w:rsidRDefault="004D5C16" w:rsidP="009222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E">
        <w:rPr>
          <w:rFonts w:ascii="Times New Roman" w:hAnsi="Times New Roman" w:cs="Times New Roman"/>
          <w:sz w:val="28"/>
          <w:szCs w:val="28"/>
        </w:rPr>
        <w:t xml:space="preserve">1.1. Техника безопасности. Знакомство с конструктором  </w:t>
      </w:r>
      <w:proofErr w:type="spellStart"/>
      <w:r w:rsidRPr="002E007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2E007E" w:rsidRPr="002E007E">
        <w:rPr>
          <w:rFonts w:ascii="Times New Roman" w:hAnsi="Times New Roman" w:cs="Times New Roman"/>
          <w:sz w:val="28"/>
          <w:szCs w:val="28"/>
        </w:rPr>
        <w:t xml:space="preserve"> 2</w:t>
      </w:r>
      <w:r w:rsidRPr="002E007E">
        <w:rPr>
          <w:rFonts w:ascii="Times New Roman" w:hAnsi="Times New Roman" w:cs="Times New Roman"/>
          <w:sz w:val="28"/>
          <w:szCs w:val="28"/>
        </w:rPr>
        <w:t>. Элементы набора.</w:t>
      </w:r>
    </w:p>
    <w:p w:rsidR="006701FE" w:rsidRPr="006701FE" w:rsidRDefault="006701FE" w:rsidP="00AD1AC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FE">
        <w:rPr>
          <w:rFonts w:ascii="Times New Roman" w:hAnsi="Times New Roman" w:cs="Times New Roman"/>
          <w:b/>
          <w:sz w:val="28"/>
          <w:szCs w:val="28"/>
        </w:rPr>
        <w:t>Раздел 2. Электронные компоненты и их назначение.</w:t>
      </w:r>
    </w:p>
    <w:p w:rsidR="004D5C16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 xml:space="preserve">2.1.  </w:t>
      </w:r>
      <w:proofErr w:type="spellStart"/>
      <w:r w:rsidRPr="006701FE">
        <w:rPr>
          <w:rFonts w:ascii="Times New Roman" w:hAnsi="Times New Roman" w:cs="Times New Roman"/>
          <w:sz w:val="28"/>
          <w:szCs w:val="28"/>
        </w:rPr>
        <w:t>Смарт-хаб</w:t>
      </w:r>
      <w:proofErr w:type="spellEnd"/>
    </w:p>
    <w:p w:rsidR="006701FE" w:rsidRP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Средний мотор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70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Датчик  наклона</w:t>
      </w:r>
    </w:p>
    <w:p w:rsidR="006701FE" w:rsidRDefault="006701FE" w:rsidP="00922294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Датчик перемещения</w:t>
      </w:r>
    </w:p>
    <w:p w:rsidR="006701FE" w:rsidRPr="006701FE" w:rsidRDefault="006701FE" w:rsidP="00AD1AC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FE">
        <w:rPr>
          <w:rFonts w:ascii="Times New Roman" w:hAnsi="Times New Roman" w:cs="Times New Roman"/>
          <w:b/>
          <w:sz w:val="28"/>
          <w:szCs w:val="28"/>
        </w:rPr>
        <w:t>Раздел 3. Изучение механизмов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3.1. Шкив: повышающий, понижающий, сдвоенный</w:t>
      </w:r>
    </w:p>
    <w:p w:rsidR="006701FE" w:rsidRPr="006701FE" w:rsidRDefault="006701FE" w:rsidP="006701FE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3.2. Балка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3.3.  Червячная зубчатая  передача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3.4.  Червячная  зубчатая  рейка</w:t>
      </w:r>
    </w:p>
    <w:p w:rsid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3.5. Типы зубчатых передач: зубчатое колесо, коническое зубчатое колесо.</w:t>
      </w:r>
    </w:p>
    <w:p w:rsidR="006701FE" w:rsidRDefault="00DF23C5" w:rsidP="009222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Ременная передача</w:t>
      </w:r>
    </w:p>
    <w:p w:rsidR="004D5C16" w:rsidRPr="002E1603" w:rsidRDefault="006701FE" w:rsidP="00AD1AC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 4. </w:t>
      </w:r>
      <w:r w:rsidR="004D5C16" w:rsidRPr="002E1603">
        <w:rPr>
          <w:rFonts w:ascii="Times New Roman" w:hAnsi="Times New Roman" w:cs="Times New Roman"/>
          <w:b/>
          <w:sz w:val="28"/>
          <w:szCs w:val="28"/>
        </w:rPr>
        <w:t xml:space="preserve">Программное  обеспечение LEGO </w:t>
      </w:r>
      <w:proofErr w:type="spellStart"/>
      <w:r w:rsidR="004D5C16" w:rsidRPr="002E1603">
        <w:rPr>
          <w:rFonts w:ascii="Times New Roman" w:hAnsi="Times New Roman" w:cs="Times New Roman"/>
          <w:b/>
          <w:sz w:val="28"/>
          <w:szCs w:val="28"/>
        </w:rPr>
        <w:t>We</w:t>
      </w:r>
      <w:proofErr w:type="spellEnd"/>
      <w:r w:rsidR="004D5C16" w:rsidRPr="002E1603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2E1603" w:rsidRPr="002E1603">
        <w:rPr>
          <w:rFonts w:ascii="Times New Roman" w:hAnsi="Times New Roman" w:cs="Times New Roman"/>
          <w:b/>
          <w:sz w:val="28"/>
          <w:szCs w:val="28"/>
        </w:rPr>
        <w:t>2</w:t>
      </w:r>
    </w:p>
    <w:p w:rsidR="004D5C16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 xml:space="preserve">.1. </w:t>
      </w:r>
      <w:r w:rsidR="002E1603" w:rsidRPr="002E1603">
        <w:rPr>
          <w:rFonts w:ascii="Times New Roman" w:hAnsi="Times New Roman" w:cs="Times New Roman"/>
          <w:sz w:val="28"/>
          <w:szCs w:val="28"/>
        </w:rPr>
        <w:t xml:space="preserve">Панель инструментов LEGO </w:t>
      </w:r>
      <w:proofErr w:type="spellStart"/>
      <w:r w:rsidR="002E1603" w:rsidRPr="002E160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2E1603" w:rsidRPr="002E16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5C16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>.2. </w:t>
      </w:r>
      <w:r w:rsidR="002E1603" w:rsidRPr="002E1603">
        <w:rPr>
          <w:rFonts w:ascii="Times New Roman" w:hAnsi="Times New Roman" w:cs="Times New Roman"/>
          <w:sz w:val="28"/>
          <w:szCs w:val="28"/>
        </w:rPr>
        <w:t>Центр подключений</w:t>
      </w:r>
    </w:p>
    <w:p w:rsidR="004D5C16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 xml:space="preserve">.3. </w:t>
      </w:r>
      <w:r w:rsidR="002E1603">
        <w:rPr>
          <w:rFonts w:ascii="Times New Roman" w:hAnsi="Times New Roman" w:cs="Times New Roman"/>
          <w:sz w:val="28"/>
          <w:szCs w:val="28"/>
        </w:rPr>
        <w:t>Инструмент «Звукозапись»</w:t>
      </w:r>
    </w:p>
    <w:p w:rsid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603">
        <w:rPr>
          <w:rFonts w:ascii="Times New Roman" w:hAnsi="Times New Roman" w:cs="Times New Roman"/>
          <w:sz w:val="28"/>
          <w:szCs w:val="28"/>
        </w:rPr>
        <w:t>.4. Инструмент «</w:t>
      </w:r>
      <w:proofErr w:type="spellStart"/>
      <w:r w:rsidR="002E1603">
        <w:rPr>
          <w:rFonts w:ascii="Times New Roman" w:hAnsi="Times New Roman" w:cs="Times New Roman"/>
          <w:sz w:val="28"/>
          <w:szCs w:val="28"/>
        </w:rPr>
        <w:t>Фотографигование</w:t>
      </w:r>
      <w:proofErr w:type="spellEnd"/>
      <w:r w:rsidR="002E1603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922294" w:rsidRDefault="006701FE" w:rsidP="00922294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603">
        <w:rPr>
          <w:rFonts w:ascii="Times New Roman" w:hAnsi="Times New Roman" w:cs="Times New Roman"/>
          <w:sz w:val="28"/>
          <w:szCs w:val="28"/>
        </w:rPr>
        <w:t>.5. Инструмент «Документирование»</w:t>
      </w:r>
    </w:p>
    <w:p w:rsidR="004D5C16" w:rsidRDefault="004D5C16" w:rsidP="00AD1AC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B">
        <w:rPr>
          <w:rFonts w:ascii="Times New Roman" w:hAnsi="Times New Roman" w:cs="Times New Roman"/>
          <w:b/>
          <w:sz w:val="28"/>
          <w:szCs w:val="28"/>
        </w:rPr>
        <w:t xml:space="preserve">Раздел 5. Программирование </w:t>
      </w:r>
      <w:proofErr w:type="spellStart"/>
      <w:r w:rsidRPr="001077FB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="006701FE" w:rsidRPr="001077F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F23C5" w:rsidRPr="00DF23C5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5.1. Алгоритм. Построение алгоритма.</w:t>
      </w:r>
    </w:p>
    <w:p w:rsidR="004D5C16" w:rsidRPr="00DF23C5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D5C16" w:rsidRPr="00DF23C5">
        <w:rPr>
          <w:rFonts w:ascii="Times New Roman" w:hAnsi="Times New Roman" w:cs="Times New Roman"/>
          <w:sz w:val="28"/>
          <w:szCs w:val="28"/>
        </w:rPr>
        <w:t xml:space="preserve">. </w:t>
      </w:r>
      <w:r w:rsidR="001077FB" w:rsidRPr="00DF23C5">
        <w:rPr>
          <w:rFonts w:ascii="Times New Roman" w:hAnsi="Times New Roman" w:cs="Times New Roman"/>
          <w:sz w:val="28"/>
          <w:szCs w:val="28"/>
        </w:rPr>
        <w:t>Блок «Начало», «Мотор»</w:t>
      </w:r>
    </w:p>
    <w:p w:rsid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«Подождите…», «Произвольный ввод»</w:t>
      </w:r>
    </w:p>
    <w:p w:rsid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77FB">
        <w:rPr>
          <w:rFonts w:ascii="Times New Roman" w:hAnsi="Times New Roman" w:cs="Times New Roman"/>
          <w:sz w:val="28"/>
          <w:szCs w:val="28"/>
        </w:rPr>
        <w:t xml:space="preserve">. </w:t>
      </w:r>
      <w:r w:rsidR="001077FB" w:rsidRPr="001077FB">
        <w:rPr>
          <w:rFonts w:ascii="Times New Roman" w:hAnsi="Times New Roman" w:cs="Times New Roman"/>
          <w:sz w:val="28"/>
          <w:szCs w:val="28"/>
        </w:rPr>
        <w:t>Блок</w:t>
      </w:r>
      <w:r w:rsidR="001077FB">
        <w:rPr>
          <w:rFonts w:ascii="Times New Roman" w:hAnsi="Times New Roman" w:cs="Times New Roman"/>
          <w:sz w:val="28"/>
          <w:szCs w:val="28"/>
        </w:rPr>
        <w:t xml:space="preserve"> «Звук», «Экран»</w:t>
      </w:r>
    </w:p>
    <w:p w:rsidR="001077FB" w:rsidRP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«Сообщение»</w:t>
      </w:r>
    </w:p>
    <w:p w:rsidR="001077FB" w:rsidRPr="001077FB" w:rsidRDefault="00DF23C5" w:rsidP="001077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«Цикл».</w:t>
      </w:r>
    </w:p>
    <w:p w:rsidR="001077FB" w:rsidRPr="001077FB" w:rsidRDefault="00DF23C5" w:rsidP="009222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D5C16" w:rsidRPr="001077FB">
        <w:rPr>
          <w:rFonts w:ascii="Times New Roman" w:hAnsi="Times New Roman" w:cs="Times New Roman"/>
          <w:sz w:val="28"/>
          <w:szCs w:val="28"/>
        </w:rPr>
        <w:t>. Программирование заданной программы</w:t>
      </w:r>
    </w:p>
    <w:p w:rsidR="004D5C16" w:rsidRPr="001077FB" w:rsidRDefault="004D5C16" w:rsidP="00AD1AC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B">
        <w:rPr>
          <w:rFonts w:ascii="Times New Roman" w:hAnsi="Times New Roman" w:cs="Times New Roman"/>
          <w:b/>
          <w:sz w:val="28"/>
          <w:szCs w:val="28"/>
        </w:rPr>
        <w:t>Раздел 6. Конструирование  и программирование заданных моделей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6.1. Сборка модели   «</w:t>
      </w:r>
      <w:proofErr w:type="spellStart"/>
      <w:proofErr w:type="gramStart"/>
      <w:r w:rsidR="004A7867" w:rsidRPr="00591F51">
        <w:rPr>
          <w:rFonts w:ascii="Times New Roman" w:hAnsi="Times New Roman" w:cs="Times New Roman"/>
          <w:sz w:val="28"/>
          <w:szCs w:val="28"/>
        </w:rPr>
        <w:t>Зиг-заг</w:t>
      </w:r>
      <w:proofErr w:type="spellEnd"/>
      <w:proofErr w:type="gramEnd"/>
      <w:r w:rsidRPr="00591F51">
        <w:rPr>
          <w:rFonts w:ascii="Times New Roman" w:hAnsi="Times New Roman" w:cs="Times New Roman"/>
          <w:sz w:val="28"/>
          <w:szCs w:val="28"/>
        </w:rPr>
        <w:t>»</w:t>
      </w:r>
      <w:r w:rsidR="004A7867" w:rsidRPr="00591F51">
        <w:rPr>
          <w:rFonts w:ascii="Times New Roman" w:hAnsi="Times New Roman" w:cs="Times New Roman"/>
          <w:sz w:val="28"/>
          <w:szCs w:val="28"/>
        </w:rPr>
        <w:t>, «Ходьба»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6.2.  Сборка модели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«Весёлые фанаты»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6.3.  Сборка модели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«Обезьяна на лиане»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6.4. 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«Штабелер»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6.5. 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«Птичье гнездо»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6.6. 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«Пеликан»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6.7. Сборка модели   </w:t>
      </w:r>
      <w:r w:rsidR="005F2300" w:rsidRPr="00591F51">
        <w:rPr>
          <w:rFonts w:ascii="Times New Roman" w:hAnsi="Times New Roman" w:cs="Times New Roman"/>
          <w:sz w:val="28"/>
          <w:szCs w:val="28"/>
        </w:rPr>
        <w:t>«Манипулятор»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lastRenderedPageBreak/>
        <w:t>6.8.Сборка модели   «</w:t>
      </w:r>
      <w:r w:rsidR="005F2300" w:rsidRPr="00591F51">
        <w:rPr>
          <w:rFonts w:ascii="Times New Roman" w:hAnsi="Times New Roman" w:cs="Times New Roman"/>
          <w:sz w:val="28"/>
          <w:szCs w:val="28"/>
        </w:rPr>
        <w:t>Качалка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6.9.Сборка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Гоночная машина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6.10. 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Скорпион</w:t>
      </w:r>
      <w:r w:rsidRPr="00591F5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6.11. 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Лифт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972C5C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6.12. </w:t>
      </w:r>
      <w:r w:rsidRPr="00972C5C">
        <w:rPr>
          <w:rFonts w:ascii="Times New Roman" w:hAnsi="Times New Roman" w:cs="Times New Roman"/>
          <w:sz w:val="28"/>
          <w:szCs w:val="28"/>
        </w:rPr>
        <w:t>Сборка модели  «</w:t>
      </w:r>
      <w:r w:rsidR="00591F51" w:rsidRPr="00972C5C">
        <w:rPr>
          <w:rFonts w:ascii="Times New Roman" w:hAnsi="Times New Roman" w:cs="Times New Roman"/>
          <w:sz w:val="28"/>
          <w:szCs w:val="28"/>
        </w:rPr>
        <w:t>Подъемный кран</w:t>
      </w:r>
      <w:r w:rsidRPr="00972C5C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972C5C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2C5C">
        <w:rPr>
          <w:rFonts w:ascii="Times New Roman" w:hAnsi="Times New Roman" w:cs="Times New Roman"/>
          <w:sz w:val="28"/>
          <w:szCs w:val="28"/>
        </w:rPr>
        <w:t>6.13. Сборка модели  «</w:t>
      </w:r>
      <w:r w:rsidR="00591F51" w:rsidRPr="00972C5C">
        <w:rPr>
          <w:rFonts w:ascii="Times New Roman" w:hAnsi="Times New Roman" w:cs="Times New Roman"/>
          <w:sz w:val="28"/>
          <w:szCs w:val="28"/>
        </w:rPr>
        <w:t>Бык</w:t>
      </w:r>
      <w:r w:rsidRPr="00972C5C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CAD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CAD">
        <w:rPr>
          <w:rFonts w:ascii="Times New Roman" w:hAnsi="Times New Roman" w:cs="Times New Roman"/>
          <w:sz w:val="28"/>
          <w:szCs w:val="28"/>
        </w:rPr>
        <w:t xml:space="preserve">6.14. Сборка модели  </w:t>
      </w:r>
      <w:r w:rsidR="00972C5C" w:rsidRPr="00591CAD">
        <w:rPr>
          <w:rFonts w:ascii="Times New Roman" w:hAnsi="Times New Roman" w:cs="Times New Roman"/>
          <w:sz w:val="28"/>
          <w:szCs w:val="28"/>
        </w:rPr>
        <w:t>«</w:t>
      </w:r>
      <w:r w:rsidR="007F5B22" w:rsidRPr="00591CAD">
        <w:rPr>
          <w:rFonts w:ascii="Times New Roman" w:hAnsi="Times New Roman" w:cs="Times New Roman"/>
          <w:sz w:val="28"/>
          <w:szCs w:val="28"/>
        </w:rPr>
        <w:t>Спирограф</w:t>
      </w:r>
      <w:r w:rsidR="00972C5C" w:rsidRPr="00591CAD">
        <w:rPr>
          <w:rFonts w:ascii="Times New Roman" w:hAnsi="Times New Roman" w:cs="Times New Roman"/>
          <w:sz w:val="28"/>
          <w:szCs w:val="28"/>
        </w:rPr>
        <w:t>»</w:t>
      </w:r>
    </w:p>
    <w:p w:rsidR="00591CAD" w:rsidRPr="00591CAD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CAD">
        <w:rPr>
          <w:rFonts w:ascii="Times New Roman" w:hAnsi="Times New Roman" w:cs="Times New Roman"/>
          <w:sz w:val="28"/>
          <w:szCs w:val="28"/>
        </w:rPr>
        <w:t xml:space="preserve">6.15. Сборка модели  </w:t>
      </w:r>
      <w:r w:rsidR="00591CAD" w:rsidRPr="00591CAD">
        <w:rPr>
          <w:rFonts w:ascii="Times New Roman" w:hAnsi="Times New Roman" w:cs="Times New Roman"/>
          <w:sz w:val="28"/>
          <w:szCs w:val="28"/>
        </w:rPr>
        <w:t>«Космическая битва»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1CAD">
        <w:rPr>
          <w:rFonts w:ascii="Times New Roman" w:hAnsi="Times New Roman" w:cs="Times New Roman"/>
          <w:sz w:val="28"/>
          <w:szCs w:val="28"/>
        </w:rPr>
        <w:t xml:space="preserve">6.16. Сборка модели  </w:t>
      </w:r>
      <w:r w:rsidR="00591CAD" w:rsidRPr="00591CAD">
        <w:rPr>
          <w:rFonts w:ascii="Times New Roman" w:hAnsi="Times New Roman" w:cs="Times New Roman"/>
          <w:sz w:val="28"/>
          <w:szCs w:val="28"/>
        </w:rPr>
        <w:t>«Пожарная машина»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6.17.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Жираф</w:t>
      </w:r>
      <w:r w:rsidRPr="00D3280F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6.18.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Стрекоза</w:t>
      </w:r>
      <w:r w:rsidRPr="00D3280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6.19.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Черепаха</w:t>
      </w:r>
      <w:r w:rsidRPr="00D3280F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 xml:space="preserve">6.20.Сборка модели  </w:t>
      </w:r>
      <w:r w:rsidR="00D3280F" w:rsidRPr="00D3280F">
        <w:rPr>
          <w:rFonts w:ascii="Times New Roman" w:hAnsi="Times New Roman" w:cs="Times New Roman"/>
          <w:sz w:val="28"/>
          <w:szCs w:val="28"/>
        </w:rPr>
        <w:t>«Астрономическая модель»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 xml:space="preserve">6.21.Сборка модели  </w:t>
      </w:r>
      <w:r w:rsidR="00D3280F" w:rsidRPr="00D3280F">
        <w:rPr>
          <w:rFonts w:ascii="Times New Roman" w:hAnsi="Times New Roman" w:cs="Times New Roman"/>
          <w:sz w:val="28"/>
          <w:szCs w:val="28"/>
        </w:rPr>
        <w:t>«Венерина мухоловка»</w:t>
      </w:r>
    </w:p>
    <w:p w:rsid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6.22.Сборка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Лошадь</w:t>
      </w:r>
      <w:r w:rsidR="00D3280F">
        <w:rPr>
          <w:rFonts w:ascii="Times New Roman" w:hAnsi="Times New Roman" w:cs="Times New Roman"/>
          <w:sz w:val="28"/>
          <w:szCs w:val="28"/>
        </w:rPr>
        <w:t>»</w:t>
      </w:r>
    </w:p>
    <w:p w:rsidR="00E83FC5" w:rsidRDefault="00E83FC5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 Сборка модели «Миксер»</w:t>
      </w:r>
    </w:p>
    <w:p w:rsidR="004D5C16" w:rsidRPr="00922294" w:rsidRDefault="00E83FC5" w:rsidP="00922294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  Сборка модели «Зубная щетка»</w:t>
      </w:r>
    </w:p>
    <w:p w:rsidR="00AD1AC8" w:rsidRDefault="004D5C16" w:rsidP="00922294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C8">
        <w:rPr>
          <w:rFonts w:ascii="Times New Roman" w:hAnsi="Times New Roman" w:cs="Times New Roman"/>
          <w:b/>
          <w:sz w:val="28"/>
          <w:szCs w:val="28"/>
        </w:rPr>
        <w:t>Раздел 7. Конструирование и программирование творческих моделей. С</w:t>
      </w:r>
      <w:r w:rsidR="00AD1AC8">
        <w:rPr>
          <w:rFonts w:ascii="Times New Roman" w:hAnsi="Times New Roman" w:cs="Times New Roman"/>
          <w:b/>
          <w:sz w:val="28"/>
          <w:szCs w:val="28"/>
        </w:rPr>
        <w:t>о</w:t>
      </w:r>
      <w:r w:rsidRPr="00A25FC8">
        <w:rPr>
          <w:rFonts w:ascii="Times New Roman" w:hAnsi="Times New Roman" w:cs="Times New Roman"/>
          <w:b/>
          <w:sz w:val="28"/>
          <w:szCs w:val="28"/>
        </w:rPr>
        <w:t>ревнования.</w:t>
      </w:r>
    </w:p>
    <w:p w:rsidR="004D5C16" w:rsidRPr="00AD1AC8" w:rsidRDefault="004D5C16" w:rsidP="00AD1A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5C16">
        <w:rPr>
          <w:rFonts w:ascii="Times New Roman" w:hAnsi="Times New Roman" w:cs="Times New Roman"/>
          <w:sz w:val="28"/>
          <w:szCs w:val="28"/>
          <w:u w:val="single"/>
        </w:rPr>
        <w:t>Календарно-тематическое планирование</w:t>
      </w:r>
    </w:p>
    <w:tbl>
      <w:tblPr>
        <w:tblStyle w:val="a4"/>
        <w:tblW w:w="9606" w:type="dxa"/>
        <w:tblLayout w:type="fixed"/>
        <w:tblLook w:val="04A0"/>
      </w:tblPr>
      <w:tblGrid>
        <w:gridCol w:w="675"/>
        <w:gridCol w:w="5103"/>
        <w:gridCol w:w="1276"/>
        <w:gridCol w:w="1276"/>
        <w:gridCol w:w="28"/>
        <w:gridCol w:w="1248"/>
      </w:tblGrid>
      <w:tr w:rsidR="004D5C16" w:rsidRPr="004D5C16" w:rsidTr="00C54062">
        <w:trPr>
          <w:tblHeader/>
        </w:trPr>
        <w:tc>
          <w:tcPr>
            <w:tcW w:w="675" w:type="dxa"/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№ъ</w:t>
            </w:r>
          </w:p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04" w:type="dxa"/>
            <w:gridSpan w:val="2"/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248" w:type="dxa"/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</w:tr>
      <w:tr w:rsidR="004D5C16" w:rsidRPr="004D5C16" w:rsidTr="00A25FC8">
        <w:tc>
          <w:tcPr>
            <w:tcW w:w="675" w:type="dxa"/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D5C16" w:rsidRPr="004D5C16" w:rsidRDefault="004D5C16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276" w:type="dxa"/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bottom w:val="single" w:sz="12" w:space="0" w:color="auto"/>
            </w:tcBorders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4D5C16" w:rsidRPr="004D5C16" w:rsidRDefault="004D5C16" w:rsidP="004D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Ознакомительное занятие LEGO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2, знакомство с деталями, способом крепления, строительство по замыслу.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D5C16" w:rsidRPr="004D5C16" w:rsidRDefault="004D5C16" w:rsidP="00A25FC8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4D5C16" w:rsidRPr="004D5C16" w:rsidRDefault="004D5C16" w:rsidP="00A25FC8">
            <w:pPr>
              <w:ind w:left="34" w:right="742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4D5C16" w:rsidRPr="004D5C16" w:rsidRDefault="004D5C16" w:rsidP="00A25FC8">
            <w:pPr>
              <w:ind w:left="34" w:right="742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12" w:space="0" w:color="auto"/>
            </w:tcBorders>
          </w:tcPr>
          <w:p w:rsidR="004D5C16" w:rsidRPr="00811D9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4D5C16" w:rsidRPr="00811D96" w:rsidRDefault="005F2300" w:rsidP="004D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Алгоритм. Построение алгоритма.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D5C16" w:rsidRPr="00811D9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bottom w:val="single" w:sz="12" w:space="0" w:color="auto"/>
            </w:tcBorders>
          </w:tcPr>
          <w:p w:rsidR="004D5C16" w:rsidRPr="00811D9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4D5C16" w:rsidRPr="00811D96" w:rsidRDefault="005F2300" w:rsidP="0081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 моделей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«Ходьба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иг-заг</w:t>
            </w:r>
            <w:proofErr w:type="spellEnd"/>
            <w:proofErr w:type="gram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двух моделей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D5C16" w:rsidRPr="00811D9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12" w:space="0" w:color="auto"/>
            </w:tcBorders>
          </w:tcPr>
          <w:p w:rsidR="004D5C16" w:rsidRPr="0084536B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4D5C16" w:rsidRPr="0084536B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Датчик движения LEGO WeDo2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5C16" w:rsidRPr="0084536B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bottom w:val="single" w:sz="12" w:space="0" w:color="auto"/>
            </w:tcBorders>
          </w:tcPr>
          <w:p w:rsidR="004D5C16" w:rsidRPr="0084536B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4D5C16" w:rsidRPr="002E007E" w:rsidRDefault="005F2300" w:rsidP="002E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Сборка  модели «Весёлые фанаты»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2E007E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proofErr w:type="spellEnd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2E007E" w:rsidRDefault="005F2300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Сборка  модели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Манипулятор</w:t>
            </w: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F04483">
        <w:trPr>
          <w:trHeight w:val="303"/>
        </w:trPr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2E007E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Средний мотор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5F2300">
        <w:trPr>
          <w:trHeight w:val="389"/>
        </w:trPr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2E007E" w:rsidRDefault="005F2300" w:rsidP="00F0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Сборка  модели «Обезьяна на лиане»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2E007E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F04483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F04483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Датчик наклона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F04483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F04483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F04483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Сборка модели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Штабелер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F04483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F04483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F04483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Датчик перемещения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F04483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A7867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A7867" w:rsidRDefault="005F2300" w:rsidP="004A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Сборка модели  «Птичье гнездо»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A7867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 xml:space="preserve">Шкив: повышающий, понижающий, </w:t>
            </w:r>
            <w:r w:rsidRPr="00F04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сдвоенный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5F2300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Сборка модели    «Пеликан»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Блок «Цикл».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A25FC8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Сборка модели  «Качалка»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4062" w:rsidRPr="004D5C16" w:rsidTr="00A25FC8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C54062" w:rsidRPr="005F2300" w:rsidRDefault="00C54062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C54062" w:rsidRPr="005F2300" w:rsidRDefault="005F2300" w:rsidP="00A25FC8">
            <w:pPr>
              <w:jc w:val="both"/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Соревнование команд. Сборка выбранной модели на время.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C54062" w:rsidRPr="005F2300" w:rsidRDefault="00C54062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C54062" w:rsidRPr="005F2300" w:rsidRDefault="00C54062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</w:tcPr>
          <w:p w:rsidR="00C54062" w:rsidRPr="004D5C16" w:rsidRDefault="00C54062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4062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C54062" w:rsidRPr="005F2300" w:rsidRDefault="00C54062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C54062" w:rsidRPr="005F2300" w:rsidRDefault="00591F51" w:rsidP="00591F51"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Сборка модели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Гоночная машина</w:t>
            </w: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C54062" w:rsidRPr="005F2300" w:rsidRDefault="00C54062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54062" w:rsidRPr="005F2300" w:rsidRDefault="00C54062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C54062" w:rsidRPr="004D5C16" w:rsidRDefault="00C54062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Панель инструментов LEGO </w:t>
            </w:r>
            <w:proofErr w:type="spell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Сборка модели  «Ли</w:t>
            </w:r>
            <w:r w:rsidR="005F2300" w:rsidRPr="00591F51">
              <w:rPr>
                <w:rFonts w:ascii="Times New Roman" w:hAnsi="Times New Roman" w:cs="Times New Roman"/>
                <w:sz w:val="28"/>
                <w:szCs w:val="28"/>
              </w:rPr>
              <w:t>фт</w:t>
            </w: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F51" w:rsidRDefault="00591F51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Блок «Начало», «Мотор»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</w:t>
            </w:r>
            <w:r w:rsidR="007F5B22" w:rsidRPr="0067005A">
              <w:rPr>
                <w:rFonts w:ascii="Times New Roman" w:hAnsi="Times New Roman" w:cs="Times New Roman"/>
                <w:sz w:val="28"/>
                <w:szCs w:val="28"/>
              </w:rPr>
              <w:t>«Спирограф</w:t>
            </w:r>
            <w:r w:rsidR="007F5B22" w:rsidRPr="007F5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F51" w:rsidRDefault="00591F51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Червячная зубчатая  передача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 w:rsidR="00591F51" w:rsidRPr="00591F51">
              <w:rPr>
                <w:rFonts w:ascii="Times New Roman" w:hAnsi="Times New Roman" w:cs="Times New Roman"/>
                <w:sz w:val="28"/>
                <w:szCs w:val="28"/>
              </w:rPr>
              <w:t>Подъемный кран</w:t>
            </w: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972C5C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972C5C" w:rsidRDefault="004D5C16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 xml:space="preserve">Червячная зубчатая </w:t>
            </w:r>
            <w:r w:rsidR="00591F51" w:rsidRPr="00972C5C">
              <w:rPr>
                <w:rFonts w:ascii="Times New Roman" w:hAnsi="Times New Roman" w:cs="Times New Roman"/>
                <w:sz w:val="28"/>
                <w:szCs w:val="28"/>
              </w:rPr>
              <w:t>рейка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F51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972C5C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972C5C" w:rsidRDefault="004D5C16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 w:rsidR="00591F51" w:rsidRPr="00972C5C">
              <w:rPr>
                <w:rFonts w:ascii="Times New Roman" w:hAnsi="Times New Roman" w:cs="Times New Roman"/>
                <w:sz w:val="28"/>
                <w:szCs w:val="28"/>
              </w:rPr>
              <w:t>Бык</w:t>
            </w: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972C5C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972C5C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972C5C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Типы зубчатых передач: зубчатое колесо, коническое зубчатое колесо.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972C5C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972C5C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972C5C" w:rsidRDefault="004D5C16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 </w:t>
            </w:r>
            <w:r w:rsidR="00972C5C" w:rsidRPr="00972C5C">
              <w:rPr>
                <w:rFonts w:ascii="Times New Roman" w:hAnsi="Times New Roman" w:cs="Times New Roman"/>
                <w:sz w:val="28"/>
                <w:szCs w:val="28"/>
              </w:rPr>
              <w:t xml:space="preserve">«Скорпион» 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972C5C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A25FC8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A25FC8" w:rsidRPr="00A25FC8" w:rsidRDefault="00A25FC8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</w:t>
            </w: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</w:t>
            </w: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-придумывание  </w:t>
            </w:r>
            <w:proofErr w:type="gramStart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16" w:rsidRPr="00A25FC8" w:rsidRDefault="00A25FC8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конструкции, программирование.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A25FC8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A25FC8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A25FC8" w:rsidRPr="00A25FC8" w:rsidRDefault="00A25FC8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конструирование по тематике </w:t>
            </w:r>
            <w:proofErr w:type="gramStart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ридумывание  собственной </w:t>
            </w:r>
          </w:p>
          <w:p w:rsidR="004D5C16" w:rsidRPr="00A25FC8" w:rsidRDefault="00A25FC8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конструкции, программирование.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A25FC8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67005A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67005A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Балка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67005A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67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 w:rsidR="0067005A" w:rsidRPr="00D3280F">
              <w:rPr>
                <w:rFonts w:ascii="Times New Roman" w:hAnsi="Times New Roman" w:cs="Times New Roman"/>
                <w:sz w:val="28"/>
                <w:szCs w:val="28"/>
              </w:rPr>
              <w:t>Спутники</w:t>
            </w: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Ременная передача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«Черепаха»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Центр подключений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«Стрекоза»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Блок «Подождите…», «Произвольный ввод»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 w:rsidR="00D3280F" w:rsidRPr="00D3280F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CAD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CAD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Блок «Звук», «Экран»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CAD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CAD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CAD" w:rsidRDefault="004D5C16" w:rsidP="0059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 w:rsidR="00591CAD" w:rsidRPr="00591CAD"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CAD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rPr>
          <w:trHeight w:val="190"/>
        </w:trPr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CAD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CAD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Инструмент «Звукозапись»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91CAD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CAD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CAD" w:rsidRDefault="004D5C16" w:rsidP="0059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 w:rsidR="00591CAD" w:rsidRPr="00591CAD">
              <w:rPr>
                <w:rFonts w:ascii="Times New Roman" w:hAnsi="Times New Roman" w:cs="Times New Roman"/>
                <w:sz w:val="28"/>
                <w:szCs w:val="28"/>
              </w:rPr>
              <w:t>Космическая битва</w:t>
            </w: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91CAD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 конструирование </w:t>
            </w:r>
            <w:proofErr w:type="gram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ридумывание  собственной конструкции, программирование.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5F2300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 конструирование </w:t>
            </w:r>
            <w:proofErr w:type="gram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ридумывание  собственной конструкции, программирование.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5F2300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Блок «Сообщение»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 w:rsidR="00D3280F" w:rsidRPr="00D3280F">
              <w:rPr>
                <w:rFonts w:ascii="Times New Roman" w:hAnsi="Times New Roman" w:cs="Times New Roman"/>
                <w:sz w:val="28"/>
                <w:szCs w:val="28"/>
              </w:rPr>
              <w:t>Астрономическая модель</w:t>
            </w: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972C5C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Инструмент «</w:t>
            </w:r>
            <w:proofErr w:type="spellStart"/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Фотографигование</w:t>
            </w:r>
            <w:proofErr w:type="spellEnd"/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 w:rsidR="00D3280F" w:rsidRPr="00D3280F">
              <w:rPr>
                <w:rFonts w:ascii="Times New Roman" w:hAnsi="Times New Roman" w:cs="Times New Roman"/>
                <w:sz w:val="28"/>
                <w:szCs w:val="28"/>
              </w:rPr>
              <w:t>Венерина мухоловка</w:t>
            </w: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E83FC5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Зубчатая передача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E83FC5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модели «Миксер»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E83FC5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Инструмент «Документирование»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4D5C16" w:rsidTr="00C54062">
        <w:tc>
          <w:tcPr>
            <w:tcW w:w="675" w:type="dxa"/>
            <w:tcBorders>
              <w:top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4D5C16" w:rsidRPr="00D3280F" w:rsidRDefault="00E83FC5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Творческая работа «Лошадь»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D5C16" w:rsidRPr="00D3280F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</w:tcBorders>
          </w:tcPr>
          <w:p w:rsidR="004D5C16" w:rsidRPr="004D5C16" w:rsidRDefault="004D5C16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3FC5" w:rsidRPr="004D5C16" w:rsidTr="00C54062">
        <w:tc>
          <w:tcPr>
            <w:tcW w:w="675" w:type="dxa"/>
            <w:tcBorders>
              <w:top w:val="single" w:sz="8" w:space="0" w:color="auto"/>
            </w:tcBorders>
          </w:tcPr>
          <w:p w:rsidR="00E83FC5" w:rsidRPr="00D3280F" w:rsidRDefault="00E83FC5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E83FC5" w:rsidRPr="00D3280F" w:rsidRDefault="00E83FC5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Программирование  заданной программы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83FC5" w:rsidRPr="00D3280F" w:rsidRDefault="00E83FC5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</w:tcBorders>
          </w:tcPr>
          <w:p w:rsidR="00E83FC5" w:rsidRPr="004D5C16" w:rsidRDefault="00E83FC5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</w:tcBorders>
          </w:tcPr>
          <w:p w:rsidR="00E83FC5" w:rsidRPr="004D5C16" w:rsidRDefault="00E83FC5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3FC5" w:rsidRPr="004D5C16" w:rsidTr="00C54062">
        <w:tc>
          <w:tcPr>
            <w:tcW w:w="675" w:type="dxa"/>
            <w:tcBorders>
              <w:top w:val="single" w:sz="8" w:space="0" w:color="auto"/>
            </w:tcBorders>
          </w:tcPr>
          <w:p w:rsidR="00E83FC5" w:rsidRPr="00D3280F" w:rsidRDefault="00E83FC5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E83FC5" w:rsidRPr="00D3280F" w:rsidRDefault="00E83FC5" w:rsidP="00E8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идей </w:t>
            </w:r>
          </w:p>
          <w:p w:rsidR="00E83FC5" w:rsidRPr="00D3280F" w:rsidRDefault="00E83FC5" w:rsidP="00E8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Итоговое занятие – демонстрация полученных умений и навыков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83FC5" w:rsidRPr="00D3280F" w:rsidRDefault="00E83FC5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304" w:type="dxa"/>
            <w:gridSpan w:val="2"/>
            <w:tcBorders>
              <w:top w:val="single" w:sz="8" w:space="0" w:color="auto"/>
            </w:tcBorders>
          </w:tcPr>
          <w:p w:rsidR="00E83FC5" w:rsidRPr="004D5C16" w:rsidRDefault="00E83FC5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tcBorders>
              <w:top w:val="single" w:sz="8" w:space="0" w:color="auto"/>
            </w:tcBorders>
          </w:tcPr>
          <w:p w:rsidR="00E83FC5" w:rsidRPr="004D5C16" w:rsidRDefault="00E83FC5" w:rsidP="00A25FC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5C16" w:rsidRPr="00E94E74" w:rsidTr="00A25FC8">
        <w:tc>
          <w:tcPr>
            <w:tcW w:w="675" w:type="dxa"/>
          </w:tcPr>
          <w:p w:rsidR="004D5C16" w:rsidRPr="004D5C16" w:rsidRDefault="004D5C16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4D5C16" w:rsidRPr="00D3280F" w:rsidRDefault="004D5C16" w:rsidP="00284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b/>
                <w:sz w:val="28"/>
                <w:szCs w:val="28"/>
              </w:rPr>
              <w:t>Итого:  5</w:t>
            </w:r>
            <w:r w:rsidR="00284B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32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заняти</w:t>
            </w:r>
            <w:r w:rsidR="00284B5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5C16" w:rsidRDefault="004D5C16" w:rsidP="00A25FC8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D5C16" w:rsidRDefault="004D5C16" w:rsidP="00A25FC8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BD9" w:rsidRDefault="00223BD9" w:rsidP="00AD1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93A" w:rsidRPr="003C02EF" w:rsidRDefault="0024093A" w:rsidP="0092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2E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 </w:t>
      </w:r>
      <w:proofErr w:type="gramStart"/>
      <w:r w:rsidRPr="00112F3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12F31">
        <w:rPr>
          <w:rFonts w:ascii="Times New Roman" w:hAnsi="Times New Roman" w:cs="Times New Roman"/>
          <w:sz w:val="28"/>
          <w:szCs w:val="28"/>
        </w:rPr>
        <w:t xml:space="preserve">астоящему желающий этого ребенок. </w:t>
      </w:r>
    </w:p>
    <w:p w:rsidR="00112F31" w:rsidRPr="00112F31" w:rsidRDefault="00922294" w:rsidP="0092229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F31" w:rsidRPr="00112F31">
        <w:rPr>
          <w:rFonts w:ascii="Times New Roman" w:hAnsi="Times New Roman" w:cs="Times New Roman"/>
          <w:sz w:val="28"/>
          <w:szCs w:val="28"/>
        </w:rPr>
        <w:t>В результате работы по программе «Робототехника» учащиеся будут уметь: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создавать реально действующие модели роботов;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управлять поведением роботов при помощи простейшего программирования;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применять на практике конструкторские, инженерные и вычислительные навыки.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В конце обучения: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Ученик будет знать: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Закономерности конструктивного строения изображаемых предметов.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- Различные приёмы работы с конструктором </w:t>
      </w:r>
      <w:proofErr w:type="spellStart"/>
      <w:r w:rsidRPr="00112F3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12F31">
        <w:rPr>
          <w:rFonts w:ascii="Times New Roman" w:hAnsi="Times New Roman" w:cs="Times New Roman"/>
          <w:sz w:val="28"/>
          <w:szCs w:val="28"/>
        </w:rPr>
        <w:t>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lastRenderedPageBreak/>
        <w:t>- Работать в группе;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Решать задачи практического содержания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Моделировать и исследовать процессы;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Переходить от обучения к учению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Личностные: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-самостоятельно и творчески реализовывать собственные замыслы.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F3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12F31">
        <w:rPr>
          <w:rFonts w:ascii="Times New Roman" w:hAnsi="Times New Roman" w:cs="Times New Roman"/>
          <w:sz w:val="28"/>
          <w:szCs w:val="28"/>
        </w:rPr>
        <w:t>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определять, различать и называть детали конструктора,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конструировать по условиям, заданным взрослым, по образцу, по чертежу, по заданной схеме и самостоятельно строить схему.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112F31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112F31">
        <w:rPr>
          <w:rFonts w:ascii="Times New Roman" w:hAnsi="Times New Roman" w:cs="Times New Roman"/>
          <w:sz w:val="28"/>
          <w:szCs w:val="28"/>
        </w:rPr>
        <w:t>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по предложенным инструкциям.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занятии с помощью учителя;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в паре и в коллективе; уметь рассказывать о постройке.</w:t>
      </w:r>
    </w:p>
    <w:p w:rsidR="0024093A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над проектом в команде, эффективно распределять обязанности.</w:t>
      </w:r>
    </w:p>
    <w:p w:rsidR="0024093A" w:rsidRPr="001C35ED" w:rsidRDefault="0024093A" w:rsidP="00AD1AC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C35ED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24093A" w:rsidRPr="003C02EF" w:rsidRDefault="0024093A" w:rsidP="00AD1AC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Для реализации программы в кабинете должно иметься следующее оборудование: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помещение для занятий – компьютерный класс;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столы учебные;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стулья;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стеллажи для конструкторов и оборудования;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 xml:space="preserve">-набор для изучения робототехники </w:t>
      </w:r>
      <w:proofErr w:type="spellStart"/>
      <w:r w:rsidRPr="003C02EF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="00112F31">
        <w:rPr>
          <w:rFonts w:ascii="Times New Roman" w:hAnsi="Times New Roman" w:cs="Times New Roman"/>
          <w:sz w:val="28"/>
          <w:szCs w:val="28"/>
        </w:rPr>
        <w:t xml:space="preserve"> 2</w:t>
      </w:r>
      <w:r w:rsidRPr="003C02EF">
        <w:rPr>
          <w:rFonts w:ascii="Times New Roman" w:hAnsi="Times New Roman" w:cs="Times New Roman"/>
          <w:sz w:val="28"/>
          <w:szCs w:val="28"/>
        </w:rPr>
        <w:t xml:space="preserve">– </w:t>
      </w:r>
      <w:r w:rsidR="00112F31">
        <w:rPr>
          <w:rFonts w:ascii="Times New Roman" w:hAnsi="Times New Roman" w:cs="Times New Roman"/>
          <w:sz w:val="28"/>
          <w:szCs w:val="28"/>
        </w:rPr>
        <w:t>4</w:t>
      </w:r>
      <w:r w:rsidRPr="003C02EF">
        <w:rPr>
          <w:rFonts w:ascii="Times New Roman" w:hAnsi="Times New Roman" w:cs="Times New Roman"/>
          <w:sz w:val="28"/>
          <w:szCs w:val="28"/>
        </w:rPr>
        <w:t xml:space="preserve"> шт.; </w:t>
      </w:r>
    </w:p>
    <w:p w:rsidR="00112F31" w:rsidRPr="003C02EF" w:rsidRDefault="00112F31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планшеты -4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персональный компьютер</w:t>
      </w:r>
      <w:r>
        <w:rPr>
          <w:rFonts w:ascii="Times New Roman" w:hAnsi="Times New Roman" w:cs="Times New Roman"/>
          <w:sz w:val="28"/>
          <w:szCs w:val="28"/>
        </w:rPr>
        <w:t xml:space="preserve"> (ноутбук)</w:t>
      </w:r>
      <w:r w:rsidRPr="003C02EF">
        <w:rPr>
          <w:rFonts w:ascii="Times New Roman" w:hAnsi="Times New Roman" w:cs="Times New Roman"/>
          <w:sz w:val="28"/>
          <w:szCs w:val="28"/>
        </w:rPr>
        <w:t xml:space="preserve"> – 1 шт.; </w:t>
      </w:r>
    </w:p>
    <w:p w:rsidR="00AD1AC8" w:rsidRDefault="0024093A" w:rsidP="009222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lastRenderedPageBreak/>
        <w:t>- мультимедиа проектор – 1 шт.</w:t>
      </w:r>
    </w:p>
    <w:p w:rsidR="0024093A" w:rsidRDefault="0024093A" w:rsidP="00AD1AC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3C02EF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AD1AC8" w:rsidRDefault="0024093A" w:rsidP="009222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Формы  подведения  итогов:  соревнование, выставка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4093A" w:rsidRPr="00B77F68" w:rsidRDefault="0024093A" w:rsidP="00AD1AC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7F6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B77F68">
        <w:rPr>
          <w:rFonts w:ascii="Times New Roman" w:hAnsi="Times New Roman" w:cs="Times New Roman"/>
          <w:b/>
          <w:sz w:val="28"/>
          <w:szCs w:val="28"/>
        </w:rPr>
        <w:t xml:space="preserve"> - методические</w:t>
      </w:r>
      <w:proofErr w:type="gramEnd"/>
      <w:r w:rsidRPr="00B77F68">
        <w:rPr>
          <w:rFonts w:ascii="Times New Roman" w:hAnsi="Times New Roman" w:cs="Times New Roman"/>
          <w:b/>
          <w:sz w:val="28"/>
          <w:szCs w:val="28"/>
        </w:rPr>
        <w:t xml:space="preserve"> материалы:</w:t>
      </w:r>
    </w:p>
    <w:p w:rsidR="0024093A" w:rsidRPr="00B77F68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Презентации к занятиям</w:t>
      </w:r>
      <w:r w:rsidRPr="00B77F68">
        <w:rPr>
          <w:rFonts w:ascii="Times New Roman" w:hAnsi="Times New Roman" w:cs="Times New Roman"/>
          <w:sz w:val="28"/>
          <w:szCs w:val="28"/>
        </w:rPr>
        <w:t>.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•Схемы сборки роботов, примеры программ.</w:t>
      </w:r>
    </w:p>
    <w:p w:rsidR="0024093A" w:rsidRPr="00B77F68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•Разработка раздаточного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93A" w:rsidRPr="00922294" w:rsidRDefault="0024093A" w:rsidP="009222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  Диагностический материал.</w:t>
      </w:r>
    </w:p>
    <w:p w:rsidR="00AD1AC8" w:rsidRPr="00AD1AC8" w:rsidRDefault="00AD1AC8" w:rsidP="00AD1A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D1AC8" w:rsidRDefault="00AD1AC8" w:rsidP="00AD1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098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A0985">
        <w:rPr>
          <w:rFonts w:ascii="Times New Roman" w:hAnsi="Times New Roman" w:cs="Times New Roman"/>
          <w:sz w:val="28"/>
          <w:szCs w:val="28"/>
        </w:rPr>
        <w:t xml:space="preserve"> А.Г. Формирование универсальных учебных действий в основной школе: от действия к мысли</w:t>
      </w:r>
    </w:p>
    <w:p w:rsidR="00AD1AC8" w:rsidRPr="00DA0985" w:rsidRDefault="00AD1AC8" w:rsidP="00AD1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0985">
        <w:rPr>
          <w:rFonts w:ascii="Times New Roman" w:hAnsi="Times New Roman" w:cs="Times New Roman"/>
          <w:sz w:val="28"/>
          <w:szCs w:val="28"/>
        </w:rPr>
        <w:t>Копосов Д. Г. ПЕРВЫЙ ШАГ В РОБОТОТЕХНИКУ Москва БИНОМ. Лаборатория знаний 2012</w:t>
      </w:r>
    </w:p>
    <w:p w:rsidR="00AD1AC8" w:rsidRPr="00DA0985" w:rsidRDefault="00AD1AC8" w:rsidP="00AD1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0985">
        <w:rPr>
          <w:rFonts w:ascii="Times New Roman" w:hAnsi="Times New Roman" w:cs="Times New Roman"/>
          <w:sz w:val="28"/>
          <w:szCs w:val="28"/>
        </w:rPr>
        <w:t xml:space="preserve">Книга учителя LEGO </w:t>
      </w:r>
      <w:proofErr w:type="spellStart"/>
      <w:r w:rsidRPr="00DA0985">
        <w:rPr>
          <w:rFonts w:ascii="Times New Roman" w:hAnsi="Times New Roman" w:cs="Times New Roman"/>
          <w:sz w:val="28"/>
          <w:szCs w:val="28"/>
        </w:rPr>
        <w:t>EducationWeDo</w:t>
      </w:r>
      <w:proofErr w:type="spellEnd"/>
      <w:r w:rsidRPr="00DA0985">
        <w:rPr>
          <w:rFonts w:ascii="Times New Roman" w:hAnsi="Times New Roman" w:cs="Times New Roman"/>
          <w:sz w:val="28"/>
          <w:szCs w:val="28"/>
        </w:rPr>
        <w:t xml:space="preserve"> (электронное пособие)</w:t>
      </w:r>
    </w:p>
    <w:p w:rsidR="00AD1AC8" w:rsidRPr="00DA0985" w:rsidRDefault="00AD1AC8" w:rsidP="00AD1AC8">
      <w:pPr>
        <w:spacing w:after="0"/>
        <w:rPr>
          <w:rFonts w:ascii="Times New Roman" w:hAnsi="Times New Roman"/>
          <w:sz w:val="28"/>
          <w:szCs w:val="28"/>
        </w:rPr>
      </w:pPr>
      <w:r w:rsidRPr="00DA0985">
        <w:rPr>
          <w:rFonts w:ascii="Times New Roman" w:hAnsi="Times New Roman"/>
          <w:sz w:val="28"/>
          <w:szCs w:val="28"/>
        </w:rPr>
        <w:t>Интернет ресурсы:</w:t>
      </w:r>
    </w:p>
    <w:p w:rsidR="00AD1AC8" w:rsidRPr="00DA0985" w:rsidRDefault="00AD1AC8" w:rsidP="00AD1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Роботы, образование, творчество </w:t>
      </w:r>
      <w:hyperlink r:id="rId5" w:history="1">
        <w:r w:rsidRPr="00DA0985">
          <w:rPr>
            <w:rStyle w:val="a5"/>
            <w:rFonts w:ascii="Times New Roman" w:hAnsi="Times New Roman" w:cs="Times New Roman"/>
            <w:sz w:val="28"/>
            <w:szCs w:val="28"/>
          </w:rPr>
          <w:t>http://фгос-игра.рф/</w:t>
        </w:r>
      </w:hyperlink>
    </w:p>
    <w:p w:rsidR="00AD1AC8" w:rsidRPr="00AD1AC8" w:rsidRDefault="00AD1AC8" w:rsidP="00AD1AC8">
      <w:pPr>
        <w:spacing w:after="0"/>
        <w:rPr>
          <w:rFonts w:ascii="Times New Roman" w:hAnsi="Times New Roman" w:cs="Times New Roman"/>
          <w:sz w:val="28"/>
          <w:szCs w:val="28"/>
        </w:rPr>
        <w:sectPr w:rsidR="00AD1AC8" w:rsidRPr="00AD1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0985">
        <w:rPr>
          <w:rFonts w:ascii="Times New Roman" w:hAnsi="Times New Roman" w:cs="Times New Roman"/>
          <w:sz w:val="28"/>
          <w:szCs w:val="28"/>
        </w:rPr>
        <w:t xml:space="preserve">Роботы и Робототехника </w:t>
      </w:r>
      <w:r w:rsidRPr="00922294">
        <w:rPr>
          <w:rFonts w:ascii="Times New Roman" w:hAnsi="Times New Roman" w:cs="Times New Roman"/>
          <w:sz w:val="28"/>
          <w:szCs w:val="28"/>
        </w:rPr>
        <w:t>http://www.prorobot.ru/</w:t>
      </w:r>
    </w:p>
    <w:p w:rsidR="002B1870" w:rsidRPr="00223BD9" w:rsidRDefault="002B1870" w:rsidP="00AD1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B1870" w:rsidRPr="00223BD9" w:rsidSect="0089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924"/>
    <w:multiLevelType w:val="hybridMultilevel"/>
    <w:tmpl w:val="D20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2D"/>
    <w:rsid w:val="00044929"/>
    <w:rsid w:val="001077FB"/>
    <w:rsid w:val="00112F31"/>
    <w:rsid w:val="0015746B"/>
    <w:rsid w:val="001A7386"/>
    <w:rsid w:val="00223BD9"/>
    <w:rsid w:val="0024093A"/>
    <w:rsid w:val="00284B58"/>
    <w:rsid w:val="002A309F"/>
    <w:rsid w:val="002B1870"/>
    <w:rsid w:val="002E007E"/>
    <w:rsid w:val="002E1603"/>
    <w:rsid w:val="003159B8"/>
    <w:rsid w:val="00421CC8"/>
    <w:rsid w:val="00485C1F"/>
    <w:rsid w:val="004A7867"/>
    <w:rsid w:val="004D5C16"/>
    <w:rsid w:val="00591CAD"/>
    <w:rsid w:val="00591F51"/>
    <w:rsid w:val="005C34E7"/>
    <w:rsid w:val="005F2300"/>
    <w:rsid w:val="00627C3A"/>
    <w:rsid w:val="0067005A"/>
    <w:rsid w:val="006701FE"/>
    <w:rsid w:val="006D702D"/>
    <w:rsid w:val="007F5B22"/>
    <w:rsid w:val="00811D96"/>
    <w:rsid w:val="0084536B"/>
    <w:rsid w:val="0089419E"/>
    <w:rsid w:val="008D63BD"/>
    <w:rsid w:val="00922294"/>
    <w:rsid w:val="00926188"/>
    <w:rsid w:val="009528C3"/>
    <w:rsid w:val="00972C5C"/>
    <w:rsid w:val="009D567F"/>
    <w:rsid w:val="00A25FC8"/>
    <w:rsid w:val="00A71A8A"/>
    <w:rsid w:val="00AD1AC8"/>
    <w:rsid w:val="00C54062"/>
    <w:rsid w:val="00CC0F2F"/>
    <w:rsid w:val="00D3280F"/>
    <w:rsid w:val="00D97D70"/>
    <w:rsid w:val="00DA0985"/>
    <w:rsid w:val="00DA4E81"/>
    <w:rsid w:val="00DF23C5"/>
    <w:rsid w:val="00E83FC5"/>
    <w:rsid w:val="00F04483"/>
    <w:rsid w:val="00F7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386"/>
    <w:pPr>
      <w:ind w:left="720"/>
      <w:contextualSpacing/>
    </w:pPr>
  </w:style>
  <w:style w:type="table" w:styleId="a4">
    <w:name w:val="Table Grid"/>
    <w:basedOn w:val="a1"/>
    <w:uiPriority w:val="59"/>
    <w:rsid w:val="004D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386"/>
    <w:pPr>
      <w:ind w:left="720"/>
      <w:contextualSpacing/>
    </w:pPr>
  </w:style>
  <w:style w:type="table" w:styleId="a4">
    <w:name w:val="Table Grid"/>
    <w:basedOn w:val="a1"/>
    <w:uiPriority w:val="59"/>
    <w:rsid w:val="004D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1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2;&#1075;&#1086;&#1089;-&#1080;&#1075;&#1088;&#1072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НШДС</cp:lastModifiedBy>
  <cp:revision>24</cp:revision>
  <dcterms:created xsi:type="dcterms:W3CDTF">2018-09-16T18:36:00Z</dcterms:created>
  <dcterms:modified xsi:type="dcterms:W3CDTF">2020-10-15T10:36:00Z</dcterms:modified>
</cp:coreProperties>
</file>