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A" w:rsidRPr="00397B32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72B6A" w:rsidRPr="00397B32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«Начальная школа – детски сад №1»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672B6A" w:rsidTr="006D43DC">
        <w:trPr>
          <w:trHeight w:val="1671"/>
        </w:trPr>
        <w:tc>
          <w:tcPr>
            <w:tcW w:w="2614" w:type="pct"/>
            <w:hideMark/>
          </w:tcPr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72B6A" w:rsidRDefault="0050407B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  <w:proofErr w:type="gramEnd"/>
          </w:p>
          <w:p w:rsidR="00672B6A" w:rsidRDefault="0050407B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</w:t>
            </w:r>
            <w:r w:rsidR="00672B6A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72B6A" w:rsidRDefault="0050407B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 w:rsidR="00672B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72B6A" w:rsidRDefault="003A698B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01-08/130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B6A" w:rsidRPr="008F1F8D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Pr="00397B32" w:rsidRDefault="00EF7A21" w:rsidP="00672B6A">
      <w:pPr>
        <w:rPr>
          <w:rFonts w:ascii="Times New Roman" w:hAnsi="Times New Roman" w:cs="Times New Roman"/>
          <w:sz w:val="32"/>
          <w:szCs w:val="32"/>
        </w:rPr>
      </w:pPr>
      <w:r w:rsidRPr="00EF7A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2.95pt;margin-top:19.2pt;width:198.75pt;height:27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" filled="f" stroked="f" strokeweight=".5pt">
            <v:path arrowok="t"/>
            <v:textbox style="mso-fit-shape-to-text:t">
              <w:txbxContent>
                <w:p w:rsidR="00672B6A" w:rsidRDefault="00672B6A" w:rsidP="00672B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EF7A21">
        <w:rPr>
          <w:noProof/>
          <w:lang w:eastAsia="ru-RU"/>
        </w:rPr>
        <w:pict>
          <v:shape id="Поле 1" o:spid="_x0000_s1027" type="#_x0000_t202" style="position:absolute;margin-left:-31.05pt;margin-top:14.6pt;width:157.5pt;height:20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" filled="f" stroked="f" strokeweight=".5pt">
            <v:path arrowok="t"/>
            <v:textbox style="mso-fit-shape-to-text:t">
              <w:txbxContent>
                <w:p w:rsidR="00672B6A" w:rsidRPr="00396053" w:rsidRDefault="00672B6A" w:rsidP="00672B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672B6A" w:rsidRPr="00397B32" w:rsidRDefault="0058420E" w:rsidP="00672B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</w:t>
      </w:r>
      <w:proofErr w:type="spellStart"/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</w:t>
      </w:r>
    </w:p>
    <w:p w:rsidR="00672B6A" w:rsidRPr="00397B32" w:rsidRDefault="00672B6A" w:rsidP="00672B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7B32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Робототехника»</w:t>
      </w:r>
    </w:p>
    <w:p w:rsidR="00672B6A" w:rsidRPr="00FA7049" w:rsidRDefault="0058420E" w:rsidP="00672B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7- 9</w:t>
      </w:r>
      <w:r w:rsidR="00672B6A">
        <w:rPr>
          <w:rFonts w:ascii="Times New Roman" w:hAnsi="Times New Roman" w:cs="Times New Roman"/>
          <w:sz w:val="28"/>
          <w:szCs w:val="28"/>
          <w:u w:val="single"/>
        </w:rPr>
        <w:t xml:space="preserve"> лет </w:t>
      </w:r>
    </w:p>
    <w:p w:rsidR="00672B6A" w:rsidRPr="00397B32" w:rsidRDefault="00672B6A" w:rsidP="00672B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B32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реализации:  1 год</w:t>
      </w:r>
    </w:p>
    <w:p w:rsidR="00672B6A" w:rsidRPr="00E836ED" w:rsidRDefault="0050407B" w:rsidP="00672B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2020-2021</w:t>
      </w:r>
      <w:r w:rsidR="00672B6A">
        <w:rPr>
          <w:rFonts w:ascii="Times New Roman" w:hAnsi="Times New Roman" w:cs="Times New Roman"/>
          <w:sz w:val="28"/>
          <w:szCs w:val="28"/>
          <w:u w:val="single"/>
        </w:rPr>
        <w:t xml:space="preserve">учебный </w:t>
      </w:r>
      <w:r w:rsidR="00672B6A" w:rsidRPr="00FA7049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Мацкевич Светлана Гавриловна,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1 квалификационной категории</w:t>
      </w: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672B6A" w:rsidRDefault="0050407B" w:rsidP="00672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72B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F2F" w:rsidRDefault="00CC0F2F" w:rsidP="00CC0F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C0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F2F" w:rsidRDefault="00CC0F2F" w:rsidP="00CC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58420E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58420E" w:rsidRPr="00E44047" w:rsidRDefault="0058420E" w:rsidP="0058420E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041DB">
        <w:rPr>
          <w:rFonts w:ascii="Times New Roman" w:hAnsi="Times New Roman" w:cs="Times New Roman"/>
          <w:sz w:val="28"/>
          <w:szCs w:val="28"/>
        </w:rPr>
        <w:t xml:space="preserve">Программа дополнительного  образования  </w:t>
      </w:r>
      <w:r w:rsidRPr="00206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Мой первый робот» </w:t>
      </w:r>
      <w:r w:rsidRPr="00C0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92C0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273-ФЗ, с учетом Распоряжения Правительства РФ от 04.09. 2014г. № 1726-р «Концепция дополнительного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A7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A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Pr="00DD22F2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программам», в соответствии с письмом</w:t>
      </w:r>
      <w:r w:rsidRPr="00992C07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Коми от 27.01.2016г. № 07-27/45 «Методические рекомендации по проектированию дополнительных общеобразовательны</w:t>
      </w:r>
      <w:proofErr w:type="gramStart"/>
      <w:r w:rsidRPr="00992C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 в Республике Коми»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C07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от 18 ноября 2015 года №09-3242 «Методические рекомендации по проектированию дополнительных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1DB">
        <w:rPr>
          <w:rFonts w:ascii="Times New Roman" w:hAnsi="Times New Roman" w:cs="Times New Roman"/>
          <w:sz w:val="28"/>
          <w:szCs w:val="28"/>
        </w:rPr>
        <w:t xml:space="preserve">соответствии с Законом РФ  «Об  образовании»  от  29.12.2012  г.  №  273-ФЗ,  Уставом  </w:t>
      </w:r>
      <w:r>
        <w:rPr>
          <w:rFonts w:ascii="Times New Roman" w:hAnsi="Times New Roman" w:cs="Times New Roman"/>
          <w:sz w:val="28"/>
          <w:szCs w:val="28"/>
        </w:rPr>
        <w:t xml:space="preserve">МОУ «НШДС №1», Постановлением Правительства РФ «Об утверждении правил оказания платных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услуг» от 15.08.2013 г. №706; приказом министерства просвещения РФ от 09.11. 2018 г. №196 «Порядок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; </w:t>
      </w:r>
      <w:r w:rsidRPr="00C041DB">
        <w:rPr>
          <w:rFonts w:ascii="Times New Roman" w:hAnsi="Times New Roman" w:cs="Times New Roman"/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20E" w:rsidRDefault="0058420E" w:rsidP="00584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4D">
        <w:rPr>
          <w:rFonts w:ascii="Times New Roman" w:hAnsi="Times New Roman" w:cs="Times New Roman"/>
          <w:sz w:val="28"/>
          <w:szCs w:val="28"/>
        </w:rPr>
        <w:t>Данна</w:t>
      </w:r>
      <w:r>
        <w:rPr>
          <w:rFonts w:ascii="Times New Roman" w:hAnsi="Times New Roman" w:cs="Times New Roman"/>
          <w:sz w:val="28"/>
          <w:szCs w:val="28"/>
        </w:rPr>
        <w:t>я программа</w:t>
      </w:r>
      <w:r w:rsidRPr="0042684D">
        <w:rPr>
          <w:rFonts w:ascii="Times New Roman" w:hAnsi="Times New Roman" w:cs="Times New Roman"/>
          <w:sz w:val="28"/>
          <w:szCs w:val="28"/>
        </w:rPr>
        <w:t xml:space="preserve"> по робототехнике технической направленности, </w:t>
      </w:r>
      <w:r w:rsidRPr="00A2603B">
        <w:rPr>
          <w:rFonts w:ascii="Times New Roman" w:hAnsi="Times New Roman" w:cs="Times New Roman"/>
          <w:sz w:val="28"/>
          <w:szCs w:val="28"/>
        </w:rPr>
        <w:t>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58420E" w:rsidRDefault="0058420E" w:rsidP="00584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Настоящая  программа 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 с  учётом  особенностей </w:t>
      </w:r>
      <w:r w:rsidRPr="002B118A">
        <w:rPr>
          <w:rFonts w:ascii="Times New Roman" w:hAnsi="Times New Roman" w:cs="Times New Roman"/>
          <w:sz w:val="28"/>
          <w:szCs w:val="28"/>
        </w:rPr>
        <w:t xml:space="preserve">    возраста  и  уровня  подготовки  детей,  режима  и временных  параметров  осуществления  деятельности,  нестандартности  индивидуальных результатов  обучения  и  воспитания,  где  больше  внимания  уделяется  техническому моделир</w:t>
      </w:r>
      <w:r>
        <w:rPr>
          <w:rFonts w:ascii="Times New Roman" w:hAnsi="Times New Roman" w:cs="Times New Roman"/>
          <w:sz w:val="28"/>
          <w:szCs w:val="28"/>
        </w:rPr>
        <w:t>ованию  и программированию.</w:t>
      </w:r>
    </w:p>
    <w:p w:rsidR="009528C3" w:rsidRPr="00CC0F2F" w:rsidRDefault="009528C3" w:rsidP="00CC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«Робототехника» </w:t>
      </w:r>
      <w:r w:rsidRPr="00223BD9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3BD9">
        <w:rPr>
          <w:rFonts w:ascii="Times New Roman" w:eastAsia="Calibri" w:hAnsi="Times New Roman" w:cs="Times New Roman"/>
          <w:sz w:val="28"/>
          <w:szCs w:val="28"/>
        </w:rPr>
        <w:t xml:space="preserve"> для того, чтобы положить начало формирования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t>Специалисты, обладающие знаниями в области инженерной робототехники, в настоящее время достаточно востребованы.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</w:t>
      </w:r>
    </w:p>
    <w:p w:rsidR="00223BD9" w:rsidRPr="00223BD9" w:rsidRDefault="001A7386" w:rsidP="00223BD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Элементы моделирования и конструирования, а также программирования адаптированы для уровня восприятия детей, что позволяет начать подготовку инженерных кадров уже с начальной школы.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58420E" w:rsidRPr="0058420E" w:rsidRDefault="00223BD9" w:rsidP="0058420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Программа плотно связана с массовыми мероприятиями в научно-технической сфере для детей</w:t>
      </w:r>
      <w:proofErr w:type="gramStart"/>
      <w:r w:rsidR="001A7386">
        <w:rPr>
          <w:rFonts w:ascii="Times New Roman" w:eastAsia="Calibri" w:hAnsi="Times New Roman" w:cs="Times New Roman"/>
          <w:sz w:val="28"/>
          <w:szCs w:val="28"/>
        </w:rPr>
        <w:t>,</w:t>
      </w:r>
      <w:r w:rsidRPr="001A738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A7386">
        <w:rPr>
          <w:rFonts w:ascii="Times New Roman" w:eastAsia="Calibri" w:hAnsi="Times New Roman" w:cs="Times New Roman"/>
          <w:sz w:val="28"/>
          <w:szCs w:val="28"/>
        </w:rPr>
        <w:t>то позволяет, не выходя за рамки учебного процесса, принимать активное участие в конкурсах различного уровня</w:t>
      </w:r>
      <w:r w:rsidR="001A7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1A7386" w:rsidRPr="001A7386" w:rsidRDefault="001A7386" w:rsidP="001A73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 учащихся:  7</w:t>
      </w:r>
      <w:r w:rsidRPr="001A738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A7386">
        <w:rPr>
          <w:rFonts w:ascii="Times New Roman" w:eastAsia="Calibri" w:hAnsi="Times New Roman" w:cs="Times New Roman"/>
          <w:sz w:val="28"/>
          <w:szCs w:val="28"/>
        </w:rPr>
        <w:t xml:space="preserve">  лет.  Это  период  становления  нового  типа деятельности,  переводящий  ребенка  на  новый  этап  развития.  На  занятиях объединения  ребенку  дается  возможность  приобщиться  к  новому  типу деятельности и развить творческое воображение, способности.</w:t>
      </w:r>
    </w:p>
    <w:p w:rsidR="00223BD9" w:rsidRDefault="001A7386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Объём программы</w:t>
      </w:r>
    </w:p>
    <w:p w:rsidR="001A7386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Занятия по курсу проводятся 1 раз в неделю по 2 часа. </w:t>
      </w:r>
      <w:r w:rsidR="001A7386">
        <w:rPr>
          <w:rFonts w:ascii="Times New Roman" w:eastAsia="Calibri" w:hAnsi="Times New Roman" w:cs="Times New Roman"/>
          <w:sz w:val="28"/>
          <w:szCs w:val="28"/>
        </w:rPr>
        <w:t>Количество занятий – 54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309F" w:rsidRPr="0058420E">
        <w:rPr>
          <w:rFonts w:ascii="Times New Roman" w:eastAsia="Calibri" w:hAnsi="Times New Roman" w:cs="Times New Roman"/>
          <w:sz w:val="28"/>
          <w:szCs w:val="28"/>
        </w:rPr>
        <w:t>Срок реализации программы</w:t>
      </w:r>
      <w:r w:rsidR="002A309F" w:rsidRPr="002A309F">
        <w:rPr>
          <w:rFonts w:ascii="Times New Roman" w:eastAsia="Calibri" w:hAnsi="Times New Roman" w:cs="Times New Roman"/>
          <w:sz w:val="28"/>
          <w:szCs w:val="28"/>
        </w:rPr>
        <w:t>: 1 год.</w:t>
      </w:r>
    </w:p>
    <w:p w:rsidR="002A309F" w:rsidRPr="00926188" w:rsidRDefault="0058420E" w:rsidP="00926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926188" w:rsidRPr="009261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>азвить  научно-технический  и  творческий  поте</w:t>
      </w:r>
      <w:r>
        <w:rPr>
          <w:rFonts w:ascii="Times New Roman" w:eastAsia="Calibri" w:hAnsi="Times New Roman" w:cs="Times New Roman"/>
          <w:sz w:val="28"/>
          <w:szCs w:val="28"/>
        </w:rPr>
        <w:t>нциал личности  через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 xml:space="preserve"> обучение  элементарным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>основам инженерно-технического конструирования и робототехники.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842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Образовательные: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умений и навыков конструирования;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приобретение  опыта  при  решении  конструкторских   задач  по механике;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знакомство  и  освоение  программирования  в  компьютерной  среде моделирования LEGO WE DO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умения  достаточно  самостоятельно  решать технические задачи в процессе конструирования моделей;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обучение основам конструирования и программирования;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стимулирование мотивации учащихся к получению знаний, помощь  в формировании творческой личности ребенка.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Личностные: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 творческой  активности,   самостоятельности  в  принятии решений в различных ситуациях;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развитие  интереса к технике, конструированию, программированию, высоким технологиям;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развитие  внимания,  памяти,  воображения,  мышления  (логического, творческого);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умение излагать мысли в четкой логической последовательности;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конструкторских, инженерных и вычислительных навыков;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мелкой моторики.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формирование  у  учащихся  познавательных  универсальных  учебных действий  (УУД),  связанных  с  исследовательской  деятельностью,  таких  как наблюдение,  сравнение,  сопоставление,  эксперимент,  установление  аналогий, классификация, установление причинно-следственных связей;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коммуникативных УУД, таких как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умение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участвовать в дискуссиях,  сознательно  ориентироваться  на  позиции  других  людей  (прежде всего, партнера по общению или деятельности), умение слушать и вступать в диалог,  участвовать  в  коллективном  обсуждении  проблем,  </w:t>
      </w:r>
      <w:r w:rsidRPr="00421CC8">
        <w:rPr>
          <w:rFonts w:ascii="Times New Roman" w:eastAsia="Calibri" w:hAnsi="Times New Roman" w:cs="Times New Roman"/>
          <w:sz w:val="28"/>
          <w:szCs w:val="28"/>
        </w:rPr>
        <w:lastRenderedPageBreak/>
        <w:t>интегрироваться  в группу сверстников и строить продуктивное взаимодействие и сотрудничество со сверстниками и взрослыми.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Воспитательные: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качества  творческой личности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активной жизненной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позицией;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1CC8">
        <w:rPr>
          <w:rFonts w:ascii="Times New Roman" w:eastAsia="Calibri" w:hAnsi="Times New Roman" w:cs="Times New Roman"/>
          <w:sz w:val="28"/>
          <w:szCs w:val="28"/>
        </w:rPr>
        <w:t>воспитание  гармонично  развитой,  общественно  активной  личности, сочетающей  в себе духовное богатство, моральную чистоту и физиологическое совершенство;</w:t>
      </w:r>
    </w:p>
    <w:p w:rsidR="00223BD9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воспитание  личностных  качеств:  целеустремленности, настойчивости,  самостоятельности,  чувства   коллективизма  и  взаимной поддержки, чувство такта.</w:t>
      </w:r>
    </w:p>
    <w:p w:rsid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B6A" w:rsidRPr="00672B6A" w:rsidRDefault="00F46639" w:rsidP="00672B6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программы</w:t>
      </w:r>
    </w:p>
    <w:p w:rsidR="004D5C16" w:rsidRPr="00F46639" w:rsidRDefault="004D5C16" w:rsidP="00F46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6378"/>
        <w:gridCol w:w="2552"/>
      </w:tblGrid>
      <w:tr w:rsidR="004D5C16" w:rsidRPr="002E007E" w:rsidTr="00F46639">
        <w:trPr>
          <w:trHeight w:val="35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8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552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D5C16" w:rsidRPr="002E007E" w:rsidTr="00F46639"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D5C16" w:rsidRPr="002E007E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552" w:type="dxa"/>
            <w:vAlign w:val="center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C16" w:rsidRPr="004D5C16" w:rsidTr="00F46639">
        <w:trPr>
          <w:trHeight w:val="2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4D5C16" w:rsidRPr="002E007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Электронные компоненты и их назначение.</w:t>
            </w:r>
          </w:p>
        </w:tc>
        <w:tc>
          <w:tcPr>
            <w:tcW w:w="2552" w:type="dxa"/>
            <w:vAlign w:val="center"/>
          </w:tcPr>
          <w:p w:rsidR="004D5C16" w:rsidRPr="002E007E" w:rsidRDefault="00672B6A" w:rsidP="00F46639">
            <w:pPr>
              <w:ind w:right="15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4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D5C16" w:rsidRPr="004D5C16" w:rsidTr="00F46639">
        <w:trPr>
          <w:trHeight w:val="393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4D5C16" w:rsidRPr="006701F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</w:p>
        </w:tc>
        <w:tc>
          <w:tcPr>
            <w:tcW w:w="2552" w:type="dxa"/>
            <w:vAlign w:val="center"/>
          </w:tcPr>
          <w:p w:rsidR="004D5C16" w:rsidRPr="006701FE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F46639">
        <w:trPr>
          <w:trHeight w:val="645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6701FE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 LEGO</w:t>
            </w:r>
          </w:p>
          <w:p w:rsidR="004D5C16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:rsidR="004D5C16" w:rsidRPr="006701FE" w:rsidRDefault="006701FE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C16" w:rsidRPr="004D5C16" w:rsidTr="00F46639">
        <w:trPr>
          <w:trHeight w:val="307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6701FE"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:rsidR="004D5C16" w:rsidRPr="001077FB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C16" w:rsidRPr="004D5C16" w:rsidTr="00F46639">
        <w:trPr>
          <w:trHeight w:val="615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и </w:t>
            </w:r>
          </w:p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077FB" w:rsidRPr="00672B6A">
              <w:rPr>
                <w:rFonts w:ascii="Times New Roman" w:hAnsi="Times New Roman" w:cs="Times New Roman"/>
                <w:sz w:val="28"/>
                <w:szCs w:val="28"/>
              </w:rPr>
              <w:t>ограммирование заданных моделей</w:t>
            </w:r>
          </w:p>
        </w:tc>
        <w:tc>
          <w:tcPr>
            <w:tcW w:w="2552" w:type="dxa"/>
            <w:vAlign w:val="center"/>
          </w:tcPr>
          <w:p w:rsidR="004D5C16" w:rsidRPr="00672B6A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5C16" w:rsidRPr="004D5C16" w:rsidTr="00F46639">
        <w:tc>
          <w:tcPr>
            <w:tcW w:w="534" w:type="dxa"/>
          </w:tcPr>
          <w:p w:rsidR="004D5C16" w:rsidRPr="001077FB" w:rsidRDefault="00972C5C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творческих моделей. Соревнования.</w:t>
            </w:r>
          </w:p>
        </w:tc>
        <w:tc>
          <w:tcPr>
            <w:tcW w:w="2552" w:type="dxa"/>
            <w:vAlign w:val="center"/>
          </w:tcPr>
          <w:p w:rsidR="004D5C16" w:rsidRPr="00672B6A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F46639">
        <w:tc>
          <w:tcPr>
            <w:tcW w:w="534" w:type="dxa"/>
          </w:tcPr>
          <w:p w:rsidR="004D5C16" w:rsidRPr="004D5C16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  <w:vAlign w:val="bottom"/>
          </w:tcPr>
          <w:p w:rsidR="004D5C16" w:rsidRPr="00672B6A" w:rsidRDefault="004D5C16" w:rsidP="00A25F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D5C16" w:rsidRPr="00672B6A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4D5C16" w:rsidRPr="004D5C16" w:rsidRDefault="004D5C16" w:rsidP="004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C16" w:rsidRPr="00F46639" w:rsidRDefault="004D5C16" w:rsidP="00F46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4D5C16" w:rsidRPr="002E007E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7E">
        <w:rPr>
          <w:rFonts w:ascii="Times New Roman" w:hAnsi="Times New Roman" w:cs="Times New Roman"/>
          <w:b/>
          <w:sz w:val="28"/>
          <w:szCs w:val="28"/>
        </w:rPr>
        <w:t>Раздел 1. Введение.</w:t>
      </w:r>
    </w:p>
    <w:p w:rsidR="004D5C16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E">
        <w:rPr>
          <w:rFonts w:ascii="Times New Roman" w:hAnsi="Times New Roman" w:cs="Times New Roman"/>
          <w:sz w:val="28"/>
          <w:szCs w:val="28"/>
        </w:rPr>
        <w:t xml:space="preserve">1.1. Техника безопасности. Знакомство с конструктором  </w:t>
      </w:r>
      <w:proofErr w:type="spellStart"/>
      <w:r w:rsidRPr="002E007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007E" w:rsidRPr="002E007E">
        <w:rPr>
          <w:rFonts w:ascii="Times New Roman" w:hAnsi="Times New Roman" w:cs="Times New Roman"/>
          <w:sz w:val="28"/>
          <w:szCs w:val="28"/>
        </w:rPr>
        <w:t xml:space="preserve"> 2</w:t>
      </w:r>
      <w:r w:rsidRPr="002E007E">
        <w:rPr>
          <w:rFonts w:ascii="Times New Roman" w:hAnsi="Times New Roman" w:cs="Times New Roman"/>
          <w:sz w:val="28"/>
          <w:szCs w:val="28"/>
        </w:rPr>
        <w:t>. Элементы набора.</w:t>
      </w:r>
    </w:p>
    <w:p w:rsidR="006701FE" w:rsidRPr="006701FE" w:rsidRDefault="006701FE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FE" w:rsidRPr="006701FE" w:rsidRDefault="006701FE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2. Электронные компоненты и их назначение.</w:t>
      </w:r>
    </w:p>
    <w:p w:rsidR="004D5C16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6701FE">
        <w:rPr>
          <w:rFonts w:ascii="Times New Roman" w:hAnsi="Times New Roman" w:cs="Times New Roman"/>
          <w:sz w:val="28"/>
          <w:szCs w:val="28"/>
        </w:rPr>
        <w:t>Смарт-хаб</w:t>
      </w:r>
      <w:proofErr w:type="spellEnd"/>
    </w:p>
    <w:p w:rsidR="006701FE" w:rsidRP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Средний мотор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70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Датчик  наклона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Датчик перемещения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701FE" w:rsidRPr="006701FE" w:rsidRDefault="006701FE" w:rsidP="006701FE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3. Изучение механизмов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3.1. Шкив: повышающий, понижающий, сдвоенный</w:t>
      </w:r>
    </w:p>
    <w:p w:rsidR="006701FE" w:rsidRPr="006701FE" w:rsidRDefault="006701FE" w:rsidP="006701FE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3.2. Балка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3.3.  Червячная зубчатая  передача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3.4.  Червячная  зубчатая  рейка</w:t>
      </w:r>
    </w:p>
    <w:p w:rsid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3.5. Типы зубчатых передач: зубчатое колесо, коническое зубчатое колесо.</w:t>
      </w:r>
    </w:p>
    <w:p w:rsidR="00DF23C5" w:rsidRPr="006701FE" w:rsidRDefault="00DF23C5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Ременная передача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 4. </w:t>
      </w:r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Программное  обеспечение LEGO </w:t>
      </w:r>
      <w:proofErr w:type="spellStart"/>
      <w:r w:rsidR="004D5C16" w:rsidRPr="002E1603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2E1603" w:rsidRPr="002E1603">
        <w:rPr>
          <w:rFonts w:ascii="Times New Roman" w:hAnsi="Times New Roman" w:cs="Times New Roman"/>
          <w:b/>
          <w:sz w:val="28"/>
          <w:szCs w:val="28"/>
        </w:rPr>
        <w:t>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.1. </w:t>
      </w:r>
      <w:r w:rsidR="002E1603" w:rsidRPr="002E1603">
        <w:rPr>
          <w:rFonts w:ascii="Times New Roman" w:hAnsi="Times New Roman" w:cs="Times New Roman"/>
          <w:sz w:val="28"/>
          <w:szCs w:val="28"/>
        </w:rPr>
        <w:t xml:space="preserve">Панель инструментов LEGO </w:t>
      </w:r>
      <w:proofErr w:type="spellStart"/>
      <w:r w:rsidR="002E1603" w:rsidRPr="002E160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1603" w:rsidRPr="002E16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>.2. </w:t>
      </w:r>
      <w:r w:rsidR="002E1603" w:rsidRPr="002E1603">
        <w:rPr>
          <w:rFonts w:ascii="Times New Roman" w:hAnsi="Times New Roman" w:cs="Times New Roman"/>
          <w:sz w:val="28"/>
          <w:szCs w:val="28"/>
        </w:rPr>
        <w:t>Центр подключений</w:t>
      </w:r>
    </w:p>
    <w:p w:rsidR="004D5C16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.3. </w:t>
      </w:r>
      <w:r w:rsidR="002E1603">
        <w:rPr>
          <w:rFonts w:ascii="Times New Roman" w:hAnsi="Times New Roman" w:cs="Times New Roman"/>
          <w:sz w:val="28"/>
          <w:szCs w:val="28"/>
        </w:rPr>
        <w:t>Инструмент «Звукозапись»</w:t>
      </w:r>
    </w:p>
    <w:p w:rsid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.4. Инструмент «</w:t>
      </w:r>
      <w:proofErr w:type="spellStart"/>
      <w:r w:rsidR="002E1603">
        <w:rPr>
          <w:rFonts w:ascii="Times New Roman" w:hAnsi="Times New Roman" w:cs="Times New Roman"/>
          <w:sz w:val="28"/>
          <w:szCs w:val="28"/>
        </w:rPr>
        <w:t>Фотографигование</w:t>
      </w:r>
      <w:proofErr w:type="spellEnd"/>
      <w:r w:rsidR="002E1603">
        <w:rPr>
          <w:rFonts w:ascii="Times New Roman" w:hAnsi="Times New Roman" w:cs="Times New Roman"/>
          <w:sz w:val="28"/>
          <w:szCs w:val="28"/>
        </w:rPr>
        <w:t>»</w:t>
      </w:r>
    </w:p>
    <w:p w:rsidR="002E1603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.5. Инструмент «Документирование»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C16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 xml:space="preserve">Раздел 5. Программирование </w:t>
      </w:r>
      <w:proofErr w:type="spellStart"/>
      <w:r w:rsidRPr="001077FB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6701FE" w:rsidRPr="001077F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F23C5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5.1. Алгоритм. Построение алгоритма.</w:t>
      </w:r>
    </w:p>
    <w:p w:rsidR="004D5C16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D5C16" w:rsidRPr="00DF23C5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DF23C5">
        <w:rPr>
          <w:rFonts w:ascii="Times New Roman" w:hAnsi="Times New Roman" w:cs="Times New Roman"/>
          <w:sz w:val="28"/>
          <w:szCs w:val="28"/>
        </w:rPr>
        <w:t>Блок «Начало», «Мотор»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«Подождите…», «Произвольный ввод»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77FB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1077FB">
        <w:rPr>
          <w:rFonts w:ascii="Times New Roman" w:hAnsi="Times New Roman" w:cs="Times New Roman"/>
          <w:sz w:val="28"/>
          <w:szCs w:val="28"/>
        </w:rPr>
        <w:t>Блок</w:t>
      </w:r>
      <w:r w:rsidR="001077FB">
        <w:rPr>
          <w:rFonts w:ascii="Times New Roman" w:hAnsi="Times New Roman" w:cs="Times New Roman"/>
          <w:sz w:val="28"/>
          <w:szCs w:val="28"/>
        </w:rPr>
        <w:t xml:space="preserve"> «Звук», «Экран»</w:t>
      </w:r>
    </w:p>
    <w:p w:rsidR="001077FB" w:rsidRP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«Сообщение»</w:t>
      </w:r>
    </w:p>
    <w:p w:rsidR="001077FB" w:rsidRPr="001077FB" w:rsidRDefault="00DF23C5" w:rsidP="001077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«Цикл».</w:t>
      </w:r>
    </w:p>
    <w:p w:rsidR="004D5C16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D5C16" w:rsidRPr="001077FB">
        <w:rPr>
          <w:rFonts w:ascii="Times New Roman" w:hAnsi="Times New Roman" w:cs="Times New Roman"/>
          <w:sz w:val="28"/>
          <w:szCs w:val="28"/>
        </w:rPr>
        <w:t>. Программирование заданной программы</w:t>
      </w:r>
    </w:p>
    <w:p w:rsidR="001077FB" w:rsidRPr="001077FB" w:rsidRDefault="001077FB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16" w:rsidRPr="001077FB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>Раздел 6. Конструирование  и программирование заданных моделей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6.1. Сборка модели   «</w:t>
      </w:r>
      <w:proofErr w:type="spellStart"/>
      <w:proofErr w:type="gramStart"/>
      <w:r w:rsidR="004A7867" w:rsidRPr="00591F51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proofErr w:type="gramEnd"/>
      <w:r w:rsidRPr="00591F51">
        <w:rPr>
          <w:rFonts w:ascii="Times New Roman" w:hAnsi="Times New Roman" w:cs="Times New Roman"/>
          <w:sz w:val="28"/>
          <w:szCs w:val="28"/>
        </w:rPr>
        <w:t>»</w:t>
      </w:r>
      <w:r w:rsidR="004A7867" w:rsidRPr="00591F51">
        <w:rPr>
          <w:rFonts w:ascii="Times New Roman" w:hAnsi="Times New Roman" w:cs="Times New Roman"/>
          <w:sz w:val="28"/>
          <w:szCs w:val="28"/>
        </w:rPr>
        <w:t>, «Ходьба»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6.2.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«Весёлые фанаты»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6.3.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«Обезьяна на лиане»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6.4.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«Штабелер»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6.5. 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«Птичье гнездо»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6.6.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«Пеликан»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6.7. Сборка модели   </w:t>
      </w:r>
      <w:r w:rsidR="005F2300" w:rsidRPr="00591F51">
        <w:rPr>
          <w:rFonts w:ascii="Times New Roman" w:hAnsi="Times New Roman" w:cs="Times New Roman"/>
          <w:sz w:val="28"/>
          <w:szCs w:val="28"/>
        </w:rPr>
        <w:t>«Манипулятор»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6.8.Сборка модели   «</w:t>
      </w:r>
      <w:r w:rsidR="005F2300" w:rsidRPr="00591F51">
        <w:rPr>
          <w:rFonts w:ascii="Times New Roman" w:hAnsi="Times New Roman" w:cs="Times New Roman"/>
          <w:sz w:val="28"/>
          <w:szCs w:val="28"/>
        </w:rPr>
        <w:t>Качалка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6.9.Сборка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Гоночная машина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6.10.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Скорпион</w:t>
      </w:r>
      <w:r w:rsidRPr="00591F5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6.11.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Лифт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6.12. </w:t>
      </w:r>
      <w:r w:rsidRPr="00972C5C">
        <w:rPr>
          <w:rFonts w:ascii="Times New Roman" w:hAnsi="Times New Roman" w:cs="Times New Roman"/>
          <w:sz w:val="28"/>
          <w:szCs w:val="28"/>
        </w:rPr>
        <w:t>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Подъемный кран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C5C">
        <w:rPr>
          <w:rFonts w:ascii="Times New Roman" w:hAnsi="Times New Roman" w:cs="Times New Roman"/>
          <w:sz w:val="28"/>
          <w:szCs w:val="28"/>
        </w:rPr>
        <w:t>6.13. 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Бык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6.14. Сборка модели  </w:t>
      </w:r>
      <w:r w:rsidR="00972C5C" w:rsidRPr="00591CAD">
        <w:rPr>
          <w:rFonts w:ascii="Times New Roman" w:hAnsi="Times New Roman" w:cs="Times New Roman"/>
          <w:sz w:val="28"/>
          <w:szCs w:val="28"/>
        </w:rPr>
        <w:t>«</w:t>
      </w:r>
      <w:r w:rsidR="007F5B22" w:rsidRPr="00591CAD">
        <w:rPr>
          <w:rFonts w:ascii="Times New Roman" w:hAnsi="Times New Roman" w:cs="Times New Roman"/>
          <w:sz w:val="28"/>
          <w:szCs w:val="28"/>
        </w:rPr>
        <w:t>Спирограф</w:t>
      </w:r>
      <w:r w:rsidR="00972C5C" w:rsidRPr="00591CAD">
        <w:rPr>
          <w:rFonts w:ascii="Times New Roman" w:hAnsi="Times New Roman" w:cs="Times New Roman"/>
          <w:sz w:val="28"/>
          <w:szCs w:val="28"/>
        </w:rPr>
        <w:t>»</w:t>
      </w:r>
    </w:p>
    <w:p w:rsidR="00591CAD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lastRenderedPageBreak/>
        <w:t xml:space="preserve">6.15.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«Космическая битва»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6.16.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«Пожарная машина»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6.17.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Жираф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6.18.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Стрекоза</w:t>
      </w:r>
      <w:r w:rsidRPr="00D3280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6.19.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Черепаха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6.20.Сборка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«Астрономическая модель»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6.21.Сборка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«Венерина мухоловка»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6.22.Сборка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Лошадь</w:t>
      </w:r>
      <w:r w:rsid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C16" w:rsidRPr="00A25FC8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C8">
        <w:rPr>
          <w:rFonts w:ascii="Times New Roman" w:hAnsi="Times New Roman" w:cs="Times New Roman"/>
          <w:b/>
          <w:sz w:val="28"/>
          <w:szCs w:val="28"/>
        </w:rPr>
        <w:t>Раздел 7. Конструирование и программирование творческих моделей. С</w:t>
      </w:r>
      <w:r w:rsidR="00F46639">
        <w:rPr>
          <w:rFonts w:ascii="Times New Roman" w:hAnsi="Times New Roman" w:cs="Times New Roman"/>
          <w:b/>
          <w:sz w:val="28"/>
          <w:szCs w:val="28"/>
        </w:rPr>
        <w:t>о</w:t>
      </w:r>
      <w:r w:rsidRPr="00A25FC8">
        <w:rPr>
          <w:rFonts w:ascii="Times New Roman" w:hAnsi="Times New Roman" w:cs="Times New Roman"/>
          <w:b/>
          <w:sz w:val="28"/>
          <w:szCs w:val="28"/>
        </w:rPr>
        <w:t>ревнования.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C16" w:rsidRPr="00F46639" w:rsidRDefault="004D5C16" w:rsidP="004D5C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4D5C16" w:rsidRPr="00F46639" w:rsidRDefault="004D5C16" w:rsidP="004D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6946"/>
        <w:gridCol w:w="1843"/>
      </w:tblGrid>
      <w:tr w:rsidR="00F46639" w:rsidRPr="004D5C16" w:rsidTr="00F46639">
        <w:trPr>
          <w:tblHeader/>
        </w:trPr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46639" w:rsidRPr="004D5C16" w:rsidTr="00F46639"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46639" w:rsidRPr="004D5C16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843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4D5C16" w:rsidRDefault="00F46639" w:rsidP="004D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занятие LEGO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2, знакомство с деталями, способом крепления, строительство по замыслу.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6639" w:rsidRPr="004D5C16" w:rsidRDefault="00F46639" w:rsidP="00A25FC8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46639" w:rsidRPr="00811D96" w:rsidRDefault="00F46639" w:rsidP="004D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Алгоритм. Построение алгоритма.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811D96" w:rsidRDefault="00F46639" w:rsidP="0081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 моделей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«Ходьба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иг-заг</w:t>
            </w:r>
            <w:proofErr w:type="spellEnd"/>
            <w:proofErr w:type="gram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моделей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</w:tcBorders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46639" w:rsidRPr="0084536B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Датчик движения LEGO WeDo2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2E007E" w:rsidRDefault="00F46639" w:rsidP="002E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Сборка  модели «Весёлые фанаты»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 модели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</w:t>
            </w: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303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Средний мотор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389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F0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 модели «Обезьяна на лиане»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Датчик наклона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Штабелер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Датчик перемещения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4A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Сборка модели  «Птичье гнездо»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Шкив: повышающий, понижающий, сдвоенный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Сборка модели    «Пеликан»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Блок «Цикл».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модели  «Качалка»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both"/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Соревнование команд. Сборка выбранной модели на время.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591F51"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Гоночная машина</w:t>
            </w: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Панель инструментов LEGO </w:t>
            </w:r>
            <w:proofErr w:type="spell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«Лифт»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Блок «Начало», «Мотор»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Сборка модели «Спирограф</w:t>
            </w:r>
            <w:r w:rsidRPr="007F5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Червячная зубчатая  передача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 «Подъемный кран»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Червячная зубчатая рейка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«Бык»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Типы зубчатых передач: зубчатое колесо, коническое зубчатое колесо.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 «Скорпион» 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-придумывание 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конструирование по тематике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ридумывание  собственной </w:t>
            </w:r>
          </w:p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67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«Спутники»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Ременная передача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«Черепаха»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Центр подключений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«Стрекоза»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«Подождите…», «Произвольный ввод»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«Жираф»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Блок «Звук», «Экран»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«Пожарная машина»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190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Инструмент «Звукозапись»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«Космическая битва»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«Сообщение»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«Астрономическая модель»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</w:t>
            </w:r>
            <w:proofErr w:type="spellStart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Фотографигование</w:t>
            </w:r>
            <w:proofErr w:type="spellEnd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«Венерина мухоловка»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«Документирование»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Творческая работа «Лошадь»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E3FD5">
              <w:rPr>
                <w:rFonts w:ascii="Times New Roman" w:hAnsi="Times New Roman" w:cs="Times New Roman"/>
                <w:sz w:val="28"/>
                <w:szCs w:val="28"/>
              </w:rPr>
              <w:t xml:space="preserve"> - 56</w:t>
            </w: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идей </w:t>
            </w:r>
          </w:p>
          <w:p w:rsidR="00F46639" w:rsidRPr="00D3280F" w:rsidRDefault="004E3FD5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F46639"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 – демонстрация полученных умений и навыков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E94E74" w:rsidTr="00F46639"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F46639" w:rsidRPr="00D3280F" w:rsidRDefault="004E3FD5" w:rsidP="00A2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56</w:t>
            </w:r>
            <w:r w:rsidR="00F46639" w:rsidRPr="00D32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</w:tbl>
    <w:p w:rsidR="00223BD9" w:rsidRDefault="00223BD9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93A" w:rsidRPr="003C02EF" w:rsidRDefault="0024093A" w:rsidP="002409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 xml:space="preserve">астоящему желающий этого ребенок. 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В результате работы по программе «Робототехника» учащиеся будут уметь: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создавать реально действующие модели роботов;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управлять поведением роботов при помощи простейшего программирования;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применять на практике конструкторские, инженерные и вычислительные навыки.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В конце обучения: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будет знать: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Закономерности конструктивного строения изображаемых предметов.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Различные приёмы работы с конструктором </w:t>
      </w: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Работать в группе;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Решать задачи практического содержания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Моделировать и исследовать процессы;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Переходить от обучения к учению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Личностные: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-самостоятельно и творчески реализовывать собственные замыслы.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определять, различать и называть детали конструктора,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конструировать по условиям, заданным взрослым, по образцу, по чертежу, по заданной схеме и самостоятельно строить схему.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lastRenderedPageBreak/>
        <w:t>- 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по предложенным инструкциям.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учителя;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в паре и в коллективе; уметь рассказывать о постройке.</w:t>
      </w:r>
    </w:p>
    <w:p w:rsidR="0024093A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F46639" w:rsidRDefault="00F46639" w:rsidP="00F4663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3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46639" w:rsidRDefault="00F46639" w:rsidP="00F46639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См. приложение 1</w:t>
      </w:r>
    </w:p>
    <w:p w:rsidR="00F46639" w:rsidRPr="00F46639" w:rsidRDefault="00F46639" w:rsidP="00F46639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93A" w:rsidRDefault="00F46639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093A" w:rsidRPr="001C35E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58420E" w:rsidRPr="002A309F" w:rsidRDefault="0058420E" w:rsidP="0058420E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09F">
        <w:rPr>
          <w:rFonts w:ascii="Times New Roman" w:eastAsia="Calibri" w:hAnsi="Times New Roman" w:cs="Times New Roman"/>
          <w:b/>
          <w:sz w:val="28"/>
          <w:szCs w:val="28"/>
        </w:rPr>
        <w:t>Формы организации и виды занятий</w:t>
      </w:r>
    </w:p>
    <w:p w:rsidR="0058420E" w:rsidRPr="002A309F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Формы работы:  индивидуальная, групповая, фронтальная работа.</w:t>
      </w:r>
    </w:p>
    <w:p w:rsidR="0058420E" w:rsidRPr="002A309F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Методы работы: беседа, объяснение, практическая работа, демонстрация иллюстраций и презентаций.</w:t>
      </w:r>
    </w:p>
    <w:p w:rsidR="0058420E" w:rsidRPr="001C35ED" w:rsidRDefault="0058420E" w:rsidP="0058420E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Для реализации программы в кабинете должно иметься следующее оборудование: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помещение для занятий – компьютерный класс;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столы учебные;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стулья;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стеллажи для конструкторов и оборудования;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 xml:space="preserve">-набор для изучения робототехники </w:t>
      </w:r>
      <w:proofErr w:type="spellStart"/>
      <w:r w:rsidRPr="003C02EF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112F31">
        <w:rPr>
          <w:rFonts w:ascii="Times New Roman" w:hAnsi="Times New Roman" w:cs="Times New Roman"/>
          <w:sz w:val="28"/>
          <w:szCs w:val="28"/>
        </w:rPr>
        <w:t xml:space="preserve"> 2</w:t>
      </w:r>
      <w:r w:rsidRPr="003C02EF">
        <w:rPr>
          <w:rFonts w:ascii="Times New Roman" w:hAnsi="Times New Roman" w:cs="Times New Roman"/>
          <w:sz w:val="28"/>
          <w:szCs w:val="28"/>
        </w:rPr>
        <w:t xml:space="preserve">– </w:t>
      </w:r>
      <w:r w:rsidR="00112F31">
        <w:rPr>
          <w:rFonts w:ascii="Times New Roman" w:hAnsi="Times New Roman" w:cs="Times New Roman"/>
          <w:sz w:val="28"/>
          <w:szCs w:val="28"/>
        </w:rPr>
        <w:t>4</w:t>
      </w:r>
      <w:r w:rsidRPr="003C02EF">
        <w:rPr>
          <w:rFonts w:ascii="Times New Roman" w:hAnsi="Times New Roman" w:cs="Times New Roman"/>
          <w:sz w:val="28"/>
          <w:szCs w:val="28"/>
        </w:rPr>
        <w:t xml:space="preserve"> шт.; </w:t>
      </w:r>
    </w:p>
    <w:p w:rsidR="00112F31" w:rsidRPr="003C02EF" w:rsidRDefault="00112F31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планшеты 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(ноутбук)</w:t>
      </w:r>
      <w:r w:rsidRPr="003C02EF">
        <w:rPr>
          <w:rFonts w:ascii="Times New Roman" w:hAnsi="Times New Roman" w:cs="Times New Roman"/>
          <w:sz w:val="28"/>
          <w:szCs w:val="28"/>
        </w:rPr>
        <w:t xml:space="preserve"> – 1 шт.; </w:t>
      </w:r>
    </w:p>
    <w:p w:rsidR="0024093A" w:rsidRDefault="0024093A" w:rsidP="00F4663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мультимедиа проектор – 1 шт.</w:t>
      </w:r>
    </w:p>
    <w:p w:rsidR="0024093A" w:rsidRPr="00B77F68" w:rsidRDefault="0024093A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7F6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- методические</w:t>
      </w:r>
      <w:proofErr w:type="gram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Презентации к занятиям</w:t>
      </w:r>
      <w:r w:rsidRPr="00B77F68">
        <w:rPr>
          <w:rFonts w:ascii="Times New Roman" w:hAnsi="Times New Roman" w:cs="Times New Roman"/>
          <w:sz w:val="28"/>
          <w:szCs w:val="28"/>
        </w:rPr>
        <w:t>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672B6A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Схемы сборки роботов, примеры программ.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672B6A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Разработка раздаточного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  Диагностический материал.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93A" w:rsidRDefault="0024093A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40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985" w:rsidRPr="00061B0C" w:rsidRDefault="00DA0985" w:rsidP="00DA09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23BD9" w:rsidRDefault="00223BD9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85" w:rsidRDefault="00DA0985" w:rsidP="00D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B1870" w:rsidRPr="00DA098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2B1870" w:rsidRPr="00DA0985">
        <w:rPr>
          <w:rFonts w:ascii="Times New Roman" w:hAnsi="Times New Roman" w:cs="Times New Roman"/>
          <w:sz w:val="28"/>
          <w:szCs w:val="28"/>
        </w:rPr>
        <w:t xml:space="preserve"> А.Г. Формирование универсальных учебных действий в основной школе: от действия к мысли</w:t>
      </w:r>
    </w:p>
    <w:p w:rsidR="00DA0985" w:rsidRPr="00DA0985" w:rsidRDefault="00DA0985" w:rsidP="00D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0985">
        <w:rPr>
          <w:rFonts w:ascii="Times New Roman" w:hAnsi="Times New Roman" w:cs="Times New Roman"/>
          <w:sz w:val="28"/>
          <w:szCs w:val="28"/>
        </w:rPr>
        <w:t>Копосов Д. Г. ПЕРВЫЙ ШАГ В РОБОТОТЕХНИКУ Москва БИНОМ. Лаборатория знаний 2012</w:t>
      </w:r>
    </w:p>
    <w:p w:rsidR="002B1870" w:rsidRPr="00DA0985" w:rsidRDefault="00DA0985" w:rsidP="002B1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1870" w:rsidRPr="00DA0985">
        <w:rPr>
          <w:rFonts w:ascii="Times New Roman" w:hAnsi="Times New Roman" w:cs="Times New Roman"/>
          <w:sz w:val="28"/>
          <w:szCs w:val="28"/>
        </w:rPr>
        <w:t xml:space="preserve">Книга учителя LEGO </w:t>
      </w:r>
      <w:proofErr w:type="spellStart"/>
      <w:r w:rsidR="002B1870" w:rsidRPr="00DA0985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="002B1870" w:rsidRPr="00DA0985">
        <w:rPr>
          <w:rFonts w:ascii="Times New Roman" w:hAnsi="Times New Roman" w:cs="Times New Roman"/>
          <w:sz w:val="28"/>
          <w:szCs w:val="28"/>
        </w:rPr>
        <w:t xml:space="preserve"> (электронное пособие)</w:t>
      </w:r>
    </w:p>
    <w:p w:rsidR="00DA0985" w:rsidRPr="00DA0985" w:rsidRDefault="00DA0985" w:rsidP="00DA0985">
      <w:pPr>
        <w:spacing w:after="0"/>
        <w:rPr>
          <w:rFonts w:ascii="Times New Roman" w:hAnsi="Times New Roman"/>
          <w:sz w:val="28"/>
          <w:szCs w:val="28"/>
        </w:rPr>
      </w:pPr>
      <w:r w:rsidRPr="00DA0985">
        <w:rPr>
          <w:rFonts w:ascii="Times New Roman" w:hAnsi="Times New Roman"/>
          <w:sz w:val="28"/>
          <w:szCs w:val="28"/>
        </w:rPr>
        <w:t>Интернет ресурсы:</w:t>
      </w:r>
    </w:p>
    <w:p w:rsidR="002B1870" w:rsidRPr="00DA0985" w:rsidRDefault="002B1870" w:rsidP="002B1870">
      <w:pPr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Роботы, образование, творчество </w:t>
      </w:r>
      <w:hyperlink r:id="rId5" w:history="1">
        <w:r w:rsidRPr="00DA0985">
          <w:rPr>
            <w:rStyle w:val="a5"/>
            <w:rFonts w:ascii="Times New Roman" w:hAnsi="Times New Roman" w:cs="Times New Roman"/>
            <w:sz w:val="28"/>
            <w:szCs w:val="28"/>
          </w:rPr>
          <w:t>http://фгос-игра.рф/</w:t>
        </w:r>
      </w:hyperlink>
    </w:p>
    <w:p w:rsidR="002B1870" w:rsidRPr="00DA0985" w:rsidRDefault="002B1870" w:rsidP="002B1870">
      <w:pPr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 и Робототехника </w:t>
      </w:r>
      <w:hyperlink r:id="rId6" w:history="1">
        <w:r w:rsidRPr="00DA0985">
          <w:rPr>
            <w:rStyle w:val="a5"/>
            <w:rFonts w:ascii="Times New Roman" w:hAnsi="Times New Roman" w:cs="Times New Roman"/>
            <w:sz w:val="28"/>
            <w:szCs w:val="28"/>
          </w:rPr>
          <w:t>http://www.prorobot.ru/</w:t>
        </w:r>
      </w:hyperlink>
    </w:p>
    <w:p w:rsidR="002B1870" w:rsidRDefault="002B1870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Pr="00B77F68" w:rsidRDefault="006A1623" w:rsidP="006A16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1623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23" w:rsidRPr="00B77F68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68">
        <w:rPr>
          <w:rFonts w:ascii="Times New Roman" w:hAnsi="Times New Roman" w:cs="Times New Roman"/>
          <w:b/>
          <w:sz w:val="28"/>
          <w:szCs w:val="28"/>
        </w:rPr>
        <w:t>Форма аттестации – выставка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150C2">
        <w:rPr>
          <w:rFonts w:ascii="Times New Roman" w:hAnsi="Times New Roman" w:cs="Times New Roman"/>
          <w:sz w:val="28"/>
          <w:szCs w:val="28"/>
        </w:rPr>
        <w:t>выполняет одну творческую работу.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Работа,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для аттестации, оценивается по следующим критериям: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знание и грамотное использование материала;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эстетика выполнения;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сложность работы;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аккуратность и качество изготовления;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уровень самостоятельности при создании модели.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1-3 балла (низкий уровень)  –  выставляется при отсутствии выполнения минимального объема поставленной задачи. Выставляется за грубые технические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плохо ориентируется  в  пройденном  материале,  не  проявляет  себя   во  всех  видах 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Для завершения работы необходима постоянная помощь педагога.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4-6 балла (уровень ниже среднего) – ставится, если работа выполнена под неуклонным руководством педагога, самостоятельность обучающегося слабо выражена.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Работа выполнена неаккуратно, с большими неточностями и ошибками, слабо проявляется осмысленное и индивидуальное отношение.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7-9 баллов (средний уровень) – ставится, если в работе есть незначительные промахи, при работе с материалом есть небрежность. Работ</w:t>
      </w:r>
      <w:r>
        <w:rPr>
          <w:rFonts w:ascii="Times New Roman" w:hAnsi="Times New Roman" w:cs="Times New Roman"/>
          <w:sz w:val="28"/>
          <w:szCs w:val="28"/>
        </w:rPr>
        <w:t>а выполнена частично по образцу, ребенок п</w:t>
      </w:r>
      <w:r w:rsidRPr="00A150C2">
        <w:rPr>
          <w:rFonts w:ascii="Times New Roman" w:hAnsi="Times New Roman" w:cs="Times New Roman"/>
          <w:sz w:val="28"/>
          <w:szCs w:val="28"/>
        </w:rPr>
        <w:t>рибегает к помощи педагога.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 xml:space="preserve">10-12  баллов  (уровень  выше  среднего)  –  выставляется  при  достаточно  полном выполнении  поставленной  задачи  (в  целом),  за  хорошее  исполнение  технических  элементов задания.  В  том  случае,  когда  учеником  демонстрируется  достаточное  понимание  материала, проявлено  индивидуальное  отношение  и  самостоятельность  в  работе,    однако  допущены небольшие технические  неточности. 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13-15  баллов  (высокий  уровень)  –  выставляется  при  исчерпывающем  выполнении творческой  работы  по  собственному  проекту,  работа  отличается  оригинальностью  идеи, грамотным исполнением, творческим подходом, выполнена ярко и выразительно, убедительно и законченно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23" w:rsidRDefault="006A1623" w:rsidP="006A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23" w:rsidRPr="00223BD9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1623" w:rsidRPr="00223BD9" w:rsidSect="00D3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0C5"/>
    <w:multiLevelType w:val="hybridMultilevel"/>
    <w:tmpl w:val="D108D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16924"/>
    <w:multiLevelType w:val="hybridMultilevel"/>
    <w:tmpl w:val="D20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2D"/>
    <w:rsid w:val="001077FB"/>
    <w:rsid w:val="00112F31"/>
    <w:rsid w:val="0015746B"/>
    <w:rsid w:val="001819AD"/>
    <w:rsid w:val="001A7386"/>
    <w:rsid w:val="001B4875"/>
    <w:rsid w:val="00223BD9"/>
    <w:rsid w:val="0024093A"/>
    <w:rsid w:val="002526AD"/>
    <w:rsid w:val="002A309F"/>
    <w:rsid w:val="002B1870"/>
    <w:rsid w:val="002E007E"/>
    <w:rsid w:val="002E1603"/>
    <w:rsid w:val="003159B8"/>
    <w:rsid w:val="003A698B"/>
    <w:rsid w:val="003C279A"/>
    <w:rsid w:val="00421CC8"/>
    <w:rsid w:val="004A7867"/>
    <w:rsid w:val="004D5C16"/>
    <w:rsid w:val="004E3FD5"/>
    <w:rsid w:val="0050407B"/>
    <w:rsid w:val="0058420E"/>
    <w:rsid w:val="00591CAD"/>
    <w:rsid w:val="00591F51"/>
    <w:rsid w:val="005C34E7"/>
    <w:rsid w:val="005F2300"/>
    <w:rsid w:val="0067005A"/>
    <w:rsid w:val="006701FE"/>
    <w:rsid w:val="00672B6A"/>
    <w:rsid w:val="006A1623"/>
    <w:rsid w:val="006D702D"/>
    <w:rsid w:val="007F5B22"/>
    <w:rsid w:val="00811D96"/>
    <w:rsid w:val="00821F63"/>
    <w:rsid w:val="0084536B"/>
    <w:rsid w:val="008D63BD"/>
    <w:rsid w:val="00926188"/>
    <w:rsid w:val="009528C3"/>
    <w:rsid w:val="00972C5C"/>
    <w:rsid w:val="00A25FC8"/>
    <w:rsid w:val="00B7021B"/>
    <w:rsid w:val="00C4688C"/>
    <w:rsid w:val="00C54062"/>
    <w:rsid w:val="00CC0F2F"/>
    <w:rsid w:val="00D32520"/>
    <w:rsid w:val="00D3280F"/>
    <w:rsid w:val="00DA0985"/>
    <w:rsid w:val="00DA4E81"/>
    <w:rsid w:val="00DF23C5"/>
    <w:rsid w:val="00E865D8"/>
    <w:rsid w:val="00EF2602"/>
    <w:rsid w:val="00EF7A21"/>
    <w:rsid w:val="00F04483"/>
    <w:rsid w:val="00F4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5" Type="http://schemas.openxmlformats.org/officeDocument/2006/relationships/hyperlink" Target="http://&#1092;&#1075;&#1086;&#1089;-&#1080;&#1075;&#1088;&#1072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Светлана Станиславов</cp:lastModifiedBy>
  <cp:revision>16</cp:revision>
  <dcterms:created xsi:type="dcterms:W3CDTF">2018-09-16T18:36:00Z</dcterms:created>
  <dcterms:modified xsi:type="dcterms:W3CDTF">2020-09-18T06:41:00Z</dcterms:modified>
</cp:coreProperties>
</file>