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6E" w:rsidRDefault="00531910" w:rsidP="00531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31910" w:rsidRDefault="00531910" w:rsidP="00531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«Начальная школа – детский сад №1»</w:t>
      </w:r>
    </w:p>
    <w:p w:rsidR="00531910" w:rsidRDefault="00531910" w:rsidP="00531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910" w:rsidRDefault="00531910" w:rsidP="00531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910" w:rsidRDefault="00531910" w:rsidP="00531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395"/>
      </w:tblGrid>
      <w:tr w:rsidR="000D54C8" w:rsidTr="002B1EEC">
        <w:trPr>
          <w:trHeight w:val="1671"/>
        </w:trPr>
        <w:tc>
          <w:tcPr>
            <w:tcW w:w="2614" w:type="pct"/>
            <w:hideMark/>
          </w:tcPr>
          <w:p w:rsidR="000D54C8" w:rsidRDefault="000D54C8" w:rsidP="002B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</w:p>
          <w:p w:rsidR="000D54C8" w:rsidRDefault="000D54C8" w:rsidP="002B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0D54C8" w:rsidRDefault="000D54C8" w:rsidP="002B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0D54C8" w:rsidRDefault="007426CD" w:rsidP="002B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 4</w:t>
            </w:r>
          </w:p>
          <w:p w:rsidR="000D54C8" w:rsidRDefault="007426CD" w:rsidP="002B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31.08.2020</w:t>
            </w:r>
            <w:r w:rsidR="000D54C8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0D54C8" w:rsidRDefault="000D54C8" w:rsidP="002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pct"/>
          </w:tcPr>
          <w:p w:rsidR="000D54C8" w:rsidRDefault="000D54C8" w:rsidP="002B1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0D54C8" w:rsidRDefault="000D54C8" w:rsidP="002B1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0D54C8" w:rsidRDefault="000D54C8" w:rsidP="002B1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0D54C8" w:rsidRDefault="007426CD" w:rsidP="002B1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31.08.2020</w:t>
            </w:r>
            <w:r w:rsidR="000D54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D54C8" w:rsidRDefault="007426CD" w:rsidP="002B1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01-08/130</w:t>
            </w:r>
          </w:p>
          <w:p w:rsidR="000D54C8" w:rsidRDefault="000D54C8" w:rsidP="002B1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8" w:rsidRDefault="000D54C8" w:rsidP="002B1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8" w:rsidRDefault="000D54C8" w:rsidP="002B1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8" w:rsidRDefault="000D54C8" w:rsidP="002B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910" w:rsidRDefault="00531910" w:rsidP="000D54C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31910" w:rsidRDefault="00531910" w:rsidP="00531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910" w:rsidRPr="00531910" w:rsidRDefault="00531910" w:rsidP="005319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0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531910" w:rsidRPr="00531910" w:rsidRDefault="00531910" w:rsidP="005319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0">
        <w:rPr>
          <w:rFonts w:ascii="Times New Roman" w:hAnsi="Times New Roman" w:cs="Times New Roman"/>
          <w:b/>
          <w:sz w:val="28"/>
          <w:szCs w:val="28"/>
        </w:rPr>
        <w:t>СОЦИАЛЬНО – ПЕДАГОГИЧЕСКОЙ НАПРАВЛЕННОСТИ</w:t>
      </w:r>
    </w:p>
    <w:p w:rsidR="00531910" w:rsidRDefault="00531910" w:rsidP="005319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0">
        <w:rPr>
          <w:rFonts w:ascii="Times New Roman" w:hAnsi="Times New Roman" w:cs="Times New Roman"/>
          <w:b/>
          <w:sz w:val="28"/>
          <w:szCs w:val="28"/>
        </w:rPr>
        <w:t>«ПОДГОТОВКА К ШКОЛЕ»</w:t>
      </w:r>
    </w:p>
    <w:p w:rsidR="00531910" w:rsidRDefault="00531910" w:rsidP="005319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10" w:rsidRDefault="00531910" w:rsidP="005319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10" w:rsidRDefault="00531910" w:rsidP="00531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910">
        <w:rPr>
          <w:rFonts w:ascii="Times New Roman" w:hAnsi="Times New Roman" w:cs="Times New Roman"/>
          <w:sz w:val="28"/>
          <w:szCs w:val="28"/>
        </w:rPr>
        <w:t>Возраст обучающихся: 6-7 лет</w:t>
      </w:r>
    </w:p>
    <w:p w:rsidR="00531910" w:rsidRDefault="00531910" w:rsidP="00531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531910" w:rsidRDefault="00531910" w:rsidP="00531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910" w:rsidRDefault="00531910" w:rsidP="00531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910" w:rsidRDefault="004213F9" w:rsidP="005319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</w:t>
      </w:r>
      <w:r w:rsidR="005319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1910" w:rsidRDefault="00531910" w:rsidP="005319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Майорова Г.Г., </w:t>
      </w:r>
    </w:p>
    <w:p w:rsidR="00531910" w:rsidRDefault="00531910" w:rsidP="005319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НМР,</w:t>
      </w:r>
    </w:p>
    <w:p w:rsidR="00531910" w:rsidRDefault="00531910" w:rsidP="005319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Соболина Т.Н., </w:t>
      </w:r>
    </w:p>
    <w:p w:rsidR="00531910" w:rsidRPr="00531910" w:rsidRDefault="00531910" w:rsidP="005319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ВМР</w:t>
      </w:r>
    </w:p>
    <w:p w:rsidR="00531910" w:rsidRDefault="00531910" w:rsidP="000D54C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31910" w:rsidRDefault="00531910" w:rsidP="00531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910" w:rsidRDefault="00531910" w:rsidP="00531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910" w:rsidRDefault="00531910" w:rsidP="00531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910" w:rsidRDefault="00531910" w:rsidP="00531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910" w:rsidRDefault="00531910" w:rsidP="00531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910" w:rsidRDefault="00531910" w:rsidP="00531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910" w:rsidRDefault="00531910" w:rsidP="00531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FDA" w:rsidRDefault="00834FDA" w:rsidP="00834FD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546A7" w:rsidRDefault="009546A7" w:rsidP="00834FDA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46A7" w:rsidRDefault="009546A7" w:rsidP="00834FDA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46A7" w:rsidRDefault="009546A7" w:rsidP="00834FDA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46A7" w:rsidRDefault="009546A7" w:rsidP="00834FDA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1910" w:rsidRDefault="00531910" w:rsidP="00834FDA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г.Ухта</w:t>
      </w:r>
    </w:p>
    <w:p w:rsidR="005F0309" w:rsidRDefault="007C733F" w:rsidP="002629D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2629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410F" w:rsidRPr="00552A0D" w:rsidRDefault="00A3410F" w:rsidP="00552A0D">
      <w:pPr>
        <w:pStyle w:val="a7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D1E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72B33" w:rsidRDefault="00A3410F" w:rsidP="00572B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410F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3410F">
        <w:rPr>
          <w:rFonts w:ascii="Times New Roman" w:hAnsi="Times New Roman" w:cs="Times New Roman"/>
          <w:sz w:val="28"/>
          <w:szCs w:val="28"/>
        </w:rPr>
        <w:t>оциально – педагогической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A3410F">
        <w:rPr>
          <w:rFonts w:ascii="Times New Roman" w:hAnsi="Times New Roman" w:cs="Times New Roman"/>
          <w:sz w:val="28"/>
          <w:szCs w:val="28"/>
        </w:rPr>
        <w:t>одготовка к школе»</w:t>
      </w:r>
      <w:r w:rsidR="005A40EB" w:rsidRPr="00552A0D">
        <w:rPr>
          <w:rFonts w:ascii="Times New Roman" w:eastAsia="Times New Roman" w:hAnsi="Times New Roman" w:cs="Times New Roman"/>
          <w:sz w:val="28"/>
          <w:szCs w:val="28"/>
        </w:rPr>
        <w:t xml:space="preserve">(далее – Программа) </w:t>
      </w:r>
      <w:r w:rsidR="00572B33">
        <w:rPr>
          <w:rFonts w:ascii="Times New Roman" w:hAnsi="Times New Roman" w:cs="Times New Roman"/>
          <w:sz w:val="28"/>
          <w:szCs w:val="28"/>
        </w:rPr>
        <w:t xml:space="preserve">направлена на формирование у детей 6-7 лет личностных качеств, умений, </w:t>
      </w:r>
      <w:r w:rsidR="00572B33" w:rsidRPr="00572B33">
        <w:rPr>
          <w:rFonts w:ascii="Times New Roman" w:hAnsi="Times New Roman" w:cs="Times New Roman"/>
          <w:sz w:val="28"/>
          <w:szCs w:val="28"/>
        </w:rPr>
        <w:t>необходимых будущим первоклассникам для успешной  адаптации к но</w:t>
      </w:r>
      <w:r w:rsidR="00572B33">
        <w:rPr>
          <w:rFonts w:ascii="Times New Roman" w:hAnsi="Times New Roman" w:cs="Times New Roman"/>
          <w:sz w:val="28"/>
          <w:szCs w:val="28"/>
        </w:rPr>
        <w:t xml:space="preserve">вым для них </w:t>
      </w:r>
      <w:r w:rsidR="004213F9">
        <w:rPr>
          <w:rFonts w:ascii="Times New Roman" w:hAnsi="Times New Roman" w:cs="Times New Roman"/>
          <w:sz w:val="28"/>
          <w:szCs w:val="28"/>
        </w:rPr>
        <w:t xml:space="preserve">школьным </w:t>
      </w:r>
      <w:r w:rsidR="00572B33">
        <w:rPr>
          <w:rFonts w:ascii="Times New Roman" w:hAnsi="Times New Roman" w:cs="Times New Roman"/>
          <w:sz w:val="28"/>
          <w:szCs w:val="28"/>
        </w:rPr>
        <w:t>условиям.</w:t>
      </w:r>
    </w:p>
    <w:p w:rsidR="00F343C2" w:rsidRDefault="00F343C2" w:rsidP="00F343C2">
      <w:pPr>
        <w:spacing w:line="276" w:lineRule="auto"/>
        <w:ind w:firstLine="0"/>
        <w:rPr>
          <w:sz w:val="20"/>
          <w:szCs w:val="20"/>
        </w:rPr>
      </w:pPr>
      <w:r w:rsidRPr="00834FDA">
        <w:rPr>
          <w:rFonts w:ascii="Times New Roman" w:eastAsia="Times New Roman" w:hAnsi="Times New Roman" w:cs="Times New Roman"/>
          <w:i/>
          <w:sz w:val="28"/>
          <w:szCs w:val="28"/>
        </w:rPr>
        <w:t xml:space="preserve">В настоящее время у многих родителей возникает </w:t>
      </w:r>
      <w:r w:rsidR="005F0309" w:rsidRPr="00834FDA">
        <w:rPr>
          <w:rFonts w:ascii="Times New Roman" w:eastAsia="Times New Roman" w:hAnsi="Times New Roman" w:cs="Times New Roman"/>
          <w:i/>
          <w:sz w:val="28"/>
          <w:szCs w:val="28"/>
        </w:rPr>
        <w:t xml:space="preserve">потребность </w:t>
      </w:r>
      <w:r w:rsidRPr="00834FDA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подготовить ребенка к школе</w:t>
      </w:r>
      <w:r w:rsidR="005F0309" w:rsidRPr="00834FD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5F030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озникновение такой потребности обусловлено несколькими причинами:</w:t>
      </w:r>
    </w:p>
    <w:p w:rsidR="00F343C2" w:rsidRPr="00F343C2" w:rsidRDefault="00572B33" w:rsidP="00F343C2">
      <w:pPr>
        <w:pStyle w:val="a7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стремление обучать ребёнка в </w:t>
      </w:r>
      <w:r w:rsidR="00F343C2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="00F343C2" w:rsidRPr="00F343C2">
        <w:rPr>
          <w:rFonts w:ascii="Times New Roman" w:eastAsia="Times New Roman" w:hAnsi="Times New Roman" w:cs="Times New Roman"/>
          <w:sz w:val="28"/>
          <w:szCs w:val="28"/>
        </w:rPr>
        <w:t xml:space="preserve">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262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углуб</w:t>
      </w:r>
      <w:r w:rsidRPr="00F343C2">
        <w:rPr>
          <w:rFonts w:ascii="Times New Roman" w:eastAsia="Times New Roman" w:hAnsi="Times New Roman" w:cs="Times New Roman"/>
          <w:sz w:val="28"/>
          <w:szCs w:val="28"/>
        </w:rPr>
        <w:t>ленным изучением отдельных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инновационных образовательных организациях, </w:t>
      </w:r>
      <w:r w:rsidR="00F343C2">
        <w:rPr>
          <w:rFonts w:ascii="Times New Roman" w:eastAsia="Times New Roman" w:hAnsi="Times New Roman" w:cs="Times New Roman"/>
          <w:sz w:val="28"/>
          <w:szCs w:val="28"/>
        </w:rPr>
        <w:t xml:space="preserve">обучение в которых проводится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развивающим </w:t>
      </w:r>
      <w:r w:rsidR="005F030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</w:t>
      </w:r>
      <w:r w:rsidR="00F343C2">
        <w:rPr>
          <w:rFonts w:ascii="Times New Roman" w:eastAsia="Times New Roman" w:hAnsi="Times New Roman" w:cs="Times New Roman"/>
          <w:sz w:val="28"/>
          <w:szCs w:val="28"/>
        </w:rPr>
        <w:t xml:space="preserve">программам и </w:t>
      </w:r>
      <w:r w:rsidR="00F343C2" w:rsidRPr="00F343C2">
        <w:rPr>
          <w:rFonts w:ascii="Times New Roman" w:eastAsia="Times New Roman" w:hAnsi="Times New Roman" w:cs="Times New Roman"/>
          <w:sz w:val="28"/>
          <w:szCs w:val="28"/>
        </w:rPr>
        <w:t xml:space="preserve"> требует достаточно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высокого </w:t>
      </w:r>
      <w:r w:rsidR="00F343C2" w:rsidRPr="00F343C2">
        <w:rPr>
          <w:rFonts w:ascii="Times New Roman" w:eastAsia="Times New Roman" w:hAnsi="Times New Roman" w:cs="Times New Roman"/>
          <w:sz w:val="28"/>
          <w:szCs w:val="28"/>
        </w:rPr>
        <w:t>уровня общего развития ребенка</w:t>
      </w:r>
      <w:r w:rsidR="00F343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43C2" w:rsidRPr="004213F9" w:rsidRDefault="00F343C2" w:rsidP="00F343C2">
      <w:pPr>
        <w:pStyle w:val="a7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343C2">
        <w:rPr>
          <w:rFonts w:ascii="Times New Roman" w:eastAsia="Times New Roman" w:hAnsi="Times New Roman" w:cs="Times New Roman"/>
          <w:sz w:val="28"/>
          <w:szCs w:val="28"/>
        </w:rPr>
        <w:t xml:space="preserve"> увеличение числа детей с теми или иными отклонениями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поведении</w:t>
      </w:r>
      <w:r w:rsidRPr="00F343C2">
        <w:rPr>
          <w:rFonts w:ascii="Times New Roman" w:eastAsia="Times New Roman" w:hAnsi="Times New Roman" w:cs="Times New Roman"/>
          <w:sz w:val="28"/>
          <w:szCs w:val="28"/>
        </w:rPr>
        <w:t xml:space="preserve">, что требует индивидуального подхода к ним </w:t>
      </w:r>
      <w:r>
        <w:rPr>
          <w:rFonts w:ascii="Times New Roman" w:eastAsia="Times New Roman" w:hAnsi="Times New Roman" w:cs="Times New Roman"/>
          <w:sz w:val="28"/>
          <w:szCs w:val="28"/>
        </w:rPr>
        <w:t>в сочетании с воз</w:t>
      </w:r>
      <w:r w:rsidRPr="00F343C2"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>жностью общения со сверстниками;</w:t>
      </w:r>
    </w:p>
    <w:p w:rsidR="004213F9" w:rsidRPr="00F343C2" w:rsidRDefault="00834FDA" w:rsidP="00F343C2">
      <w:pPr>
        <w:pStyle w:val="a7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добровольное посещение занятий</w:t>
      </w:r>
      <w:r w:rsidR="004213F9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школе способствует формированию положительной мотивации к процессу обучения и облегчает последующую адаптацию ребенка к школе.</w:t>
      </w:r>
    </w:p>
    <w:p w:rsidR="005A40EB" w:rsidRDefault="004213F9" w:rsidP="00834FDA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</w:t>
      </w:r>
      <w:r w:rsidR="00572B33" w:rsidRPr="004213F9">
        <w:rPr>
          <w:rFonts w:ascii="Times New Roman" w:eastAsia="Times New Roman" w:hAnsi="Times New Roman" w:cs="Times New Roman"/>
          <w:sz w:val="28"/>
          <w:szCs w:val="28"/>
        </w:rPr>
        <w:t xml:space="preserve">рограмма  </w:t>
      </w:r>
      <w:r w:rsidR="00F343C2" w:rsidRPr="004213F9">
        <w:rPr>
          <w:rFonts w:ascii="Times New Roman" w:eastAsia="Times New Roman" w:hAnsi="Times New Roman" w:cs="Times New Roman"/>
          <w:sz w:val="28"/>
          <w:szCs w:val="28"/>
        </w:rPr>
        <w:t>привлекательна для родителей тем, что обеспечивает ребенку возможность посещать в одном месте заня</w:t>
      </w:r>
      <w:r w:rsidR="005F0309" w:rsidRPr="004213F9">
        <w:rPr>
          <w:rFonts w:ascii="Times New Roman" w:eastAsia="Times New Roman" w:hAnsi="Times New Roman" w:cs="Times New Roman"/>
          <w:sz w:val="28"/>
          <w:szCs w:val="28"/>
        </w:rPr>
        <w:t>тия по различным образовательным областям–  познавательное развитие, социально – коммуникативное развитие, речевое развитие.</w:t>
      </w:r>
      <w:r w:rsidR="00262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309">
        <w:rPr>
          <w:rFonts w:ascii="Times New Roman" w:eastAsia="Times New Roman" w:hAnsi="Times New Roman" w:cs="Times New Roman"/>
          <w:sz w:val="28"/>
          <w:szCs w:val="28"/>
        </w:rPr>
        <w:t xml:space="preserve">В программе учтено, что </w:t>
      </w:r>
      <w:r w:rsidR="0055119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51195" w:rsidRPr="00551195">
        <w:rPr>
          <w:rFonts w:ascii="Times New Roman" w:eastAsia="Times New Roman" w:hAnsi="Times New Roman" w:cs="Times New Roman"/>
          <w:sz w:val="28"/>
          <w:szCs w:val="28"/>
        </w:rPr>
        <w:t>отовность ребенка к школе – это совокупность качеств, облегчающих п</w:t>
      </w:r>
      <w:r w:rsidR="00551195">
        <w:rPr>
          <w:rFonts w:ascii="Times New Roman" w:eastAsia="Times New Roman" w:hAnsi="Times New Roman" w:cs="Times New Roman"/>
          <w:sz w:val="28"/>
          <w:szCs w:val="28"/>
        </w:rPr>
        <w:t>роцесс адаптации ребенка к новым для него социальным условиям</w:t>
      </w:r>
      <w:r w:rsidR="00551195" w:rsidRPr="00551195">
        <w:rPr>
          <w:rFonts w:ascii="Times New Roman" w:eastAsia="Times New Roman" w:hAnsi="Times New Roman" w:cs="Times New Roman"/>
          <w:sz w:val="28"/>
          <w:szCs w:val="28"/>
        </w:rPr>
        <w:t>. Практика показывает, что имеет значение весь комплекс факторов, тот необходимый уровень развития, при котором требования систематического обучения в школе не будут чрезмерными и не приведут к нарушению здоровья ребенка.</w:t>
      </w:r>
      <w:r w:rsidR="00262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C6A">
        <w:rPr>
          <w:rFonts w:ascii="Times New Roman" w:eastAsia="Times New Roman" w:hAnsi="Times New Roman" w:cs="Times New Roman"/>
          <w:sz w:val="28"/>
          <w:szCs w:val="28"/>
        </w:rPr>
        <w:t xml:space="preserve">Лёгкая адаптация первоклассника к </w:t>
      </w:r>
      <w:r w:rsidR="008D24D0">
        <w:rPr>
          <w:rFonts w:ascii="Times New Roman" w:eastAsia="Times New Roman" w:hAnsi="Times New Roman" w:cs="Times New Roman"/>
          <w:sz w:val="28"/>
          <w:szCs w:val="28"/>
        </w:rPr>
        <w:t xml:space="preserve"> школе является залогом успешного психического, личностного и социального развития ребенка</w:t>
      </w:r>
      <w:r w:rsidR="00D85C6A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</w:t>
      </w:r>
      <w:r w:rsidR="008D24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AA7" w:rsidRPr="00622AA7" w:rsidRDefault="00622AA7" w:rsidP="00622AA7">
      <w:pPr>
        <w:spacing w:line="276" w:lineRule="auto"/>
        <w:ind w:firstLine="0"/>
        <w:rPr>
          <w:sz w:val="20"/>
          <w:szCs w:val="20"/>
        </w:rPr>
      </w:pPr>
      <w:r w:rsidRPr="00622AA7">
        <w:rPr>
          <w:rFonts w:ascii="Times New Roman" w:eastAsia="Times New Roman" w:hAnsi="Times New Roman" w:cs="Times New Roman"/>
          <w:sz w:val="28"/>
          <w:szCs w:val="28"/>
        </w:rPr>
        <w:t>Содержание программы составлено с учётом:</w:t>
      </w:r>
    </w:p>
    <w:p w:rsidR="00622AA7" w:rsidRPr="00622AA7" w:rsidRDefault="00622AA7" w:rsidP="00622AA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22AA7">
        <w:rPr>
          <w:rFonts w:ascii="Times New Roman" w:eastAsia="Times New Roman" w:hAnsi="Times New Roman" w:cs="Times New Roman"/>
          <w:sz w:val="28"/>
          <w:szCs w:val="28"/>
        </w:rPr>
        <w:t>- проблем, выявленных в ходе наблюдения за адаптацией первоклассников, поступающих в МОУ «НШДС№1» из разных МДОУ города, анкетирования педагогов дошкольного образования муниципальных дошкольных образовательных учреждений города,</w:t>
      </w:r>
    </w:p>
    <w:p w:rsidR="00622AA7" w:rsidRPr="00622AA7" w:rsidRDefault="00622AA7" w:rsidP="00622AA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22AA7">
        <w:rPr>
          <w:rFonts w:ascii="Times New Roman" w:eastAsia="Times New Roman" w:hAnsi="Times New Roman" w:cs="Times New Roman"/>
          <w:sz w:val="28"/>
          <w:szCs w:val="28"/>
        </w:rPr>
        <w:t>-  запроса родителей.</w:t>
      </w:r>
    </w:p>
    <w:p w:rsidR="00622AA7" w:rsidRDefault="009D1ED6" w:rsidP="00572B33">
      <w:pPr>
        <w:spacing w:line="276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2B33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Новизна</w:t>
      </w:r>
      <w:r w:rsidR="009F7C2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572B33">
        <w:rPr>
          <w:rFonts w:ascii="Times New Roman" w:eastAsia="Times New Roman" w:hAnsi="Times New Roman" w:cs="Times New Roman"/>
          <w:i/>
          <w:sz w:val="28"/>
          <w:szCs w:val="28"/>
        </w:rPr>
        <w:t>Программы</w:t>
      </w:r>
      <w:r w:rsidR="009F7C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72B33">
        <w:rPr>
          <w:rFonts w:ascii="Times New Roman" w:eastAsia="Times New Roman" w:hAnsi="Times New Roman" w:cs="Times New Roman"/>
          <w:i/>
          <w:sz w:val="28"/>
          <w:szCs w:val="28"/>
        </w:rPr>
        <w:t>заключается в том,</w:t>
      </w:r>
      <w:r w:rsidR="009F7C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34FDA">
        <w:rPr>
          <w:rFonts w:ascii="Times New Roman" w:eastAsia="Times New Roman" w:hAnsi="Times New Roman" w:cs="Times New Roman"/>
          <w:i/>
          <w:sz w:val="28"/>
          <w:szCs w:val="28"/>
        </w:rPr>
        <w:t>что</w:t>
      </w:r>
      <w:r w:rsidR="009F7C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22AA7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D85C6A">
        <w:rPr>
          <w:rFonts w:ascii="Times New Roman" w:eastAsia="Times New Roman" w:hAnsi="Times New Roman" w:cs="Times New Roman"/>
          <w:i/>
          <w:sz w:val="28"/>
          <w:szCs w:val="28"/>
        </w:rPr>
        <w:t>рограмма</w:t>
      </w:r>
      <w:r w:rsidR="009F7C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34FDA"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состоит из </w:t>
      </w:r>
      <w:r w:rsidR="00D85C6A">
        <w:rPr>
          <w:rFonts w:ascii="Times New Roman" w:eastAsia="Times New Roman" w:hAnsi="Times New Roman" w:cs="Times New Roman"/>
          <w:i/>
          <w:sz w:val="28"/>
          <w:szCs w:val="28"/>
        </w:rPr>
        <w:t>четыре</w:t>
      </w:r>
      <w:r w:rsidR="00834FDA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9F7C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34FDA">
        <w:rPr>
          <w:rFonts w:ascii="Times New Roman" w:eastAsia="Times New Roman" w:hAnsi="Times New Roman" w:cs="Times New Roman"/>
          <w:i/>
          <w:sz w:val="28"/>
          <w:szCs w:val="28"/>
        </w:rPr>
        <w:t>модулей</w:t>
      </w:r>
      <w:r w:rsidRPr="00572B33">
        <w:rPr>
          <w:rFonts w:ascii="Times New Roman" w:eastAsia="Times New Roman" w:hAnsi="Times New Roman" w:cs="Times New Roman"/>
          <w:i/>
          <w:sz w:val="28"/>
          <w:szCs w:val="28"/>
        </w:rPr>
        <w:t>, каждый из которых создает потенциальную возможность сформировать у ребёнка новообразования, которые обеспечивают эмоционально-психофиз</w:t>
      </w:r>
      <w:r w:rsidR="00572B33">
        <w:rPr>
          <w:rFonts w:ascii="Times New Roman" w:eastAsia="Times New Roman" w:hAnsi="Times New Roman" w:cs="Times New Roman"/>
          <w:i/>
          <w:sz w:val="28"/>
          <w:szCs w:val="28"/>
        </w:rPr>
        <w:t>иологическую готовность к школе, предпосылки учебной деятельности.</w:t>
      </w:r>
      <w:r w:rsidR="009F7C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51195" w:rsidRPr="00551195">
        <w:rPr>
          <w:rFonts w:ascii="Times New Roman" w:eastAsia="Times New Roman" w:hAnsi="Times New Roman" w:cs="Times New Roman"/>
          <w:i/>
          <w:sz w:val="28"/>
          <w:szCs w:val="28"/>
        </w:rPr>
        <w:t>Основными результатами</w:t>
      </w:r>
      <w:r w:rsidR="00622AA7">
        <w:rPr>
          <w:rFonts w:ascii="Times New Roman" w:eastAsia="Times New Roman" w:hAnsi="Times New Roman" w:cs="Times New Roman"/>
          <w:i/>
          <w:sz w:val="28"/>
          <w:szCs w:val="28"/>
        </w:rPr>
        <w:t xml:space="preserve"> освоения  П</w:t>
      </w:r>
      <w:r w:rsidR="00551195" w:rsidRPr="00551195">
        <w:rPr>
          <w:rFonts w:ascii="Times New Roman" w:eastAsia="Times New Roman" w:hAnsi="Times New Roman" w:cs="Times New Roman"/>
          <w:i/>
          <w:sz w:val="28"/>
          <w:szCs w:val="28"/>
        </w:rPr>
        <w:t>рограммы являются не предметные результаты</w:t>
      </w:r>
      <w:r w:rsidR="009F7C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5119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551195" w:rsidRPr="00551195"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формирование важнейших личностных качеств ребёнка, развитие психологических процессов (памяти, внима</w:t>
      </w:r>
      <w:r w:rsidR="00622AA7">
        <w:rPr>
          <w:rFonts w:ascii="Times New Roman" w:eastAsia="Times New Roman" w:hAnsi="Times New Roman" w:cs="Times New Roman"/>
          <w:i/>
          <w:sz w:val="28"/>
          <w:szCs w:val="28"/>
        </w:rPr>
        <w:t xml:space="preserve">ния, мышления, воображения). Интеграция модулей </w:t>
      </w:r>
      <w:r w:rsidR="00622AA7" w:rsidRPr="00622AA7">
        <w:rPr>
          <w:rFonts w:ascii="Times New Roman" w:eastAsia="Times New Roman" w:hAnsi="Times New Roman" w:cs="Times New Roman"/>
          <w:i/>
          <w:sz w:val="28"/>
          <w:szCs w:val="28"/>
        </w:rPr>
        <w:t>Программы</w:t>
      </w:r>
      <w:r w:rsidR="00622AA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происходит за счёт содержания, </w:t>
      </w:r>
      <w:r w:rsidR="00622AA7" w:rsidRPr="00622AA7">
        <w:rPr>
          <w:rFonts w:ascii="Times New Roman" w:eastAsia="Times New Roman" w:hAnsi="Times New Roman" w:cs="Times New Roman"/>
          <w:i/>
          <w:sz w:val="28"/>
          <w:szCs w:val="28"/>
        </w:rPr>
        <w:t>направлен</w:t>
      </w:r>
      <w:r w:rsidR="00622AA7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622AA7" w:rsidRPr="00622AA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622AA7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="00622AA7" w:rsidRPr="00622AA7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развитие не только интеллектуальных способностей, но и на </w:t>
      </w:r>
      <w:r w:rsidR="00622AA7">
        <w:rPr>
          <w:rFonts w:ascii="Times New Roman" w:eastAsia="Times New Roman" w:hAnsi="Times New Roman" w:cs="Times New Roman"/>
          <w:i/>
          <w:sz w:val="28"/>
          <w:szCs w:val="28"/>
        </w:rPr>
        <w:t>обеспечение:</w:t>
      </w:r>
    </w:p>
    <w:p w:rsidR="00622AA7" w:rsidRDefault="00622AA7" w:rsidP="00572B33">
      <w:pPr>
        <w:spacing w:line="276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физиологической готовности (развитие мелкой моторики руки);</w:t>
      </w:r>
    </w:p>
    <w:p w:rsidR="00622AA7" w:rsidRDefault="00622AA7" w:rsidP="00572B33">
      <w:pPr>
        <w:spacing w:line="276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-психологической готовности</w:t>
      </w:r>
      <w:r w:rsidR="00551195" w:rsidRPr="00551195">
        <w:rPr>
          <w:rFonts w:ascii="Times New Roman" w:eastAsia="Times New Roman" w:hAnsi="Times New Roman" w:cs="Times New Roman"/>
          <w:i/>
          <w:sz w:val="28"/>
          <w:szCs w:val="28"/>
        </w:rPr>
        <w:t xml:space="preserve"> (развитие познавательных процессов или интеллектуальная готовность - мышление, память, внимание, воображение, восприятие);</w:t>
      </w:r>
    </w:p>
    <w:p w:rsidR="00622AA7" w:rsidRDefault="00622AA7" w:rsidP="00572B33">
      <w:pPr>
        <w:spacing w:line="276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-личностной и социальной готовности</w:t>
      </w:r>
      <w:r w:rsidR="00551195" w:rsidRPr="0055119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622AA7" w:rsidRDefault="00622AA7" w:rsidP="00572B33">
      <w:pPr>
        <w:spacing w:line="276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-речевой готовности; </w:t>
      </w:r>
    </w:p>
    <w:p w:rsidR="00622AA7" w:rsidRDefault="00622AA7" w:rsidP="00572B33">
      <w:pPr>
        <w:spacing w:line="276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-эмоционально – волевой готовности</w:t>
      </w:r>
      <w:r w:rsidR="00551195" w:rsidRPr="00551195">
        <w:rPr>
          <w:rFonts w:ascii="Times New Roman" w:eastAsia="Times New Roman" w:hAnsi="Times New Roman" w:cs="Times New Roman"/>
          <w:i/>
          <w:sz w:val="28"/>
          <w:szCs w:val="28"/>
        </w:rPr>
        <w:t xml:space="preserve">;  </w:t>
      </w:r>
    </w:p>
    <w:p w:rsidR="00551195" w:rsidRPr="00622AA7" w:rsidRDefault="00622AA7" w:rsidP="00572B33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-мотивационной готовности.</w:t>
      </w:r>
    </w:p>
    <w:p w:rsidR="00572B33" w:rsidRPr="00622AA7" w:rsidRDefault="00572B33" w:rsidP="00572B33">
      <w:pPr>
        <w:spacing w:line="276" w:lineRule="auto"/>
        <w:ind w:firstLine="0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622AA7">
        <w:rPr>
          <w:rStyle w:val="c0"/>
          <w:rFonts w:ascii="Times New Roman" w:hAnsi="Times New Roman" w:cs="Times New Roman"/>
          <w:sz w:val="28"/>
          <w:szCs w:val="28"/>
        </w:rPr>
        <w:t xml:space="preserve">Основными </w:t>
      </w:r>
      <w:r w:rsidRPr="00622AA7">
        <w:rPr>
          <w:rStyle w:val="c0c2"/>
          <w:rFonts w:ascii="Times New Roman" w:hAnsi="Times New Roman" w:cs="Times New Roman"/>
          <w:sz w:val="28"/>
          <w:szCs w:val="28"/>
        </w:rPr>
        <w:t xml:space="preserve">принципами подготовки к обучению </w:t>
      </w:r>
      <w:r w:rsidRPr="00622AA7">
        <w:rPr>
          <w:rStyle w:val="c0"/>
          <w:rFonts w:ascii="Times New Roman" w:hAnsi="Times New Roman" w:cs="Times New Roman"/>
          <w:sz w:val="28"/>
          <w:szCs w:val="28"/>
        </w:rPr>
        <w:t>являются:</w:t>
      </w:r>
    </w:p>
    <w:p w:rsidR="00572B33" w:rsidRPr="00572B33" w:rsidRDefault="00572B33" w:rsidP="00572B33">
      <w:pPr>
        <w:pStyle w:val="a7"/>
        <w:widowControl w:val="0"/>
        <w:numPr>
          <w:ilvl w:val="0"/>
          <w:numId w:val="20"/>
        </w:numPr>
        <w:tabs>
          <w:tab w:val="left" w:pos="720"/>
        </w:tabs>
        <w:suppressAutoHyphens/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72B33">
        <w:rPr>
          <w:rFonts w:ascii="Times New Roman" w:hAnsi="Times New Roman" w:cs="Times New Roman"/>
          <w:sz w:val="28"/>
          <w:szCs w:val="28"/>
        </w:rPr>
        <w:t xml:space="preserve">учет </w:t>
      </w:r>
      <w:r w:rsidRPr="00572B33">
        <w:rPr>
          <w:rStyle w:val="c0"/>
          <w:rFonts w:ascii="Times New Roman" w:hAnsi="Times New Roman" w:cs="Times New Roman"/>
          <w:sz w:val="28"/>
          <w:szCs w:val="28"/>
        </w:rPr>
        <w:t xml:space="preserve">возрастных и </w:t>
      </w:r>
      <w:r w:rsidRPr="00572B33">
        <w:rPr>
          <w:rFonts w:ascii="Times New Roman" w:hAnsi="Times New Roman" w:cs="Times New Roman"/>
          <w:sz w:val="28"/>
          <w:szCs w:val="28"/>
        </w:rPr>
        <w:t>индивидуальных особенностей и возможностей детей;</w:t>
      </w:r>
    </w:p>
    <w:p w:rsidR="00572B33" w:rsidRPr="00572B33" w:rsidRDefault="00572B33" w:rsidP="00834FDA">
      <w:pPr>
        <w:pStyle w:val="a7"/>
        <w:widowControl w:val="0"/>
        <w:numPr>
          <w:ilvl w:val="0"/>
          <w:numId w:val="20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72B33">
        <w:rPr>
          <w:rFonts w:ascii="Times New Roman" w:hAnsi="Times New Roman" w:cs="Times New Roman"/>
          <w:sz w:val="28"/>
          <w:szCs w:val="28"/>
        </w:rPr>
        <w:t>уважение к личности ребенка, к процессу и результатам его деятельности в сочетании с разумной требовательностью;</w:t>
      </w:r>
    </w:p>
    <w:p w:rsidR="00572B33" w:rsidRPr="00572B33" w:rsidRDefault="00572B33" w:rsidP="00572B33">
      <w:pPr>
        <w:pStyle w:val="a7"/>
        <w:widowControl w:val="0"/>
        <w:numPr>
          <w:ilvl w:val="0"/>
          <w:numId w:val="20"/>
        </w:numPr>
        <w:tabs>
          <w:tab w:val="left" w:pos="720"/>
        </w:tabs>
        <w:suppressAutoHyphens/>
        <w:spacing w:line="276" w:lineRule="auto"/>
        <w:jc w:val="left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572B33">
        <w:rPr>
          <w:rStyle w:val="c0"/>
          <w:rFonts w:ascii="Times New Roman" w:hAnsi="Times New Roman" w:cs="Times New Roman"/>
          <w:sz w:val="28"/>
          <w:szCs w:val="28"/>
        </w:rPr>
        <w:t>единство развития, обучения и воспитания;</w:t>
      </w:r>
    </w:p>
    <w:p w:rsidR="00572B33" w:rsidRPr="00572B33" w:rsidRDefault="00572B33" w:rsidP="00572B33">
      <w:pPr>
        <w:pStyle w:val="a7"/>
        <w:widowControl w:val="0"/>
        <w:numPr>
          <w:ilvl w:val="0"/>
          <w:numId w:val="20"/>
        </w:numPr>
        <w:tabs>
          <w:tab w:val="left" w:pos="720"/>
        </w:tabs>
        <w:suppressAutoHyphens/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 – деятельностный и личностно – ориентированный </w:t>
      </w:r>
      <w:r w:rsidRPr="00572B33">
        <w:rPr>
          <w:rFonts w:ascii="Times New Roman" w:hAnsi="Times New Roman" w:cs="Times New Roman"/>
          <w:sz w:val="28"/>
          <w:szCs w:val="28"/>
        </w:rPr>
        <w:t xml:space="preserve"> подход </w:t>
      </w:r>
      <w:r>
        <w:rPr>
          <w:rFonts w:ascii="Times New Roman" w:hAnsi="Times New Roman" w:cs="Times New Roman"/>
          <w:sz w:val="28"/>
          <w:szCs w:val="28"/>
        </w:rPr>
        <w:t>к занятию;</w:t>
      </w:r>
    </w:p>
    <w:p w:rsidR="00572B33" w:rsidRPr="00572B33" w:rsidRDefault="00572B33" w:rsidP="00572B33">
      <w:pPr>
        <w:pStyle w:val="a7"/>
        <w:widowControl w:val="0"/>
        <w:numPr>
          <w:ilvl w:val="0"/>
          <w:numId w:val="20"/>
        </w:numPr>
        <w:tabs>
          <w:tab w:val="left" w:pos="720"/>
        </w:tabs>
        <w:suppressAutoHyphens/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72B33">
        <w:rPr>
          <w:rFonts w:ascii="Times New Roman" w:hAnsi="Times New Roman" w:cs="Times New Roman"/>
          <w:sz w:val="28"/>
          <w:szCs w:val="28"/>
        </w:rPr>
        <w:t>вариативность содержания и форм проведения занятий;</w:t>
      </w:r>
    </w:p>
    <w:p w:rsidR="00572B33" w:rsidRPr="00572B33" w:rsidRDefault="00572B33" w:rsidP="00572B33">
      <w:pPr>
        <w:pStyle w:val="a7"/>
        <w:widowControl w:val="0"/>
        <w:numPr>
          <w:ilvl w:val="0"/>
          <w:numId w:val="20"/>
        </w:numPr>
        <w:tabs>
          <w:tab w:val="left" w:pos="720"/>
        </w:tabs>
        <w:suppressAutoHyphens/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72B33">
        <w:rPr>
          <w:rFonts w:ascii="Times New Roman" w:hAnsi="Times New Roman" w:cs="Times New Roman"/>
          <w:sz w:val="28"/>
          <w:szCs w:val="28"/>
        </w:rPr>
        <w:t xml:space="preserve">систематичность и последовательность занятий; </w:t>
      </w:r>
    </w:p>
    <w:p w:rsidR="00572B33" w:rsidRPr="00572B33" w:rsidRDefault="00572B33" w:rsidP="00572B33">
      <w:pPr>
        <w:pStyle w:val="a7"/>
        <w:widowControl w:val="0"/>
        <w:numPr>
          <w:ilvl w:val="0"/>
          <w:numId w:val="20"/>
        </w:numPr>
        <w:tabs>
          <w:tab w:val="left" w:pos="720"/>
        </w:tabs>
        <w:suppressAutoHyphens/>
        <w:spacing w:line="276" w:lineRule="auto"/>
        <w:jc w:val="left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572B33">
        <w:rPr>
          <w:rStyle w:val="c0"/>
          <w:rFonts w:ascii="Times New Roman" w:hAnsi="Times New Roman" w:cs="Times New Roman"/>
          <w:sz w:val="28"/>
          <w:szCs w:val="28"/>
        </w:rPr>
        <w:t>сознательность и творческая активность;</w:t>
      </w:r>
    </w:p>
    <w:p w:rsidR="00572B33" w:rsidRPr="00572B33" w:rsidRDefault="00572B33" w:rsidP="00572B33">
      <w:pPr>
        <w:pStyle w:val="a7"/>
        <w:widowControl w:val="0"/>
        <w:numPr>
          <w:ilvl w:val="0"/>
          <w:numId w:val="20"/>
        </w:numPr>
        <w:tabs>
          <w:tab w:val="left" w:pos="720"/>
        </w:tabs>
        <w:suppressAutoHyphens/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72B33">
        <w:rPr>
          <w:rFonts w:ascii="Times New Roman" w:hAnsi="Times New Roman" w:cs="Times New Roman"/>
          <w:sz w:val="28"/>
          <w:szCs w:val="28"/>
        </w:rPr>
        <w:t xml:space="preserve">наглядность;  </w:t>
      </w:r>
    </w:p>
    <w:p w:rsidR="00572B33" w:rsidRPr="00037A41" w:rsidRDefault="00572B33" w:rsidP="00572B33">
      <w:pPr>
        <w:pStyle w:val="a7"/>
        <w:widowControl w:val="0"/>
        <w:numPr>
          <w:ilvl w:val="0"/>
          <w:numId w:val="20"/>
        </w:numPr>
        <w:tabs>
          <w:tab w:val="left" w:pos="720"/>
        </w:tabs>
        <w:suppressAutoHyphens/>
        <w:spacing w:line="276" w:lineRule="auto"/>
        <w:jc w:val="left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572B33">
        <w:rPr>
          <w:rStyle w:val="c0"/>
          <w:rFonts w:ascii="Times New Roman" w:hAnsi="Times New Roman" w:cs="Times New Roman"/>
          <w:sz w:val="28"/>
          <w:szCs w:val="28"/>
        </w:rPr>
        <w:t>доступность и достаточность</w:t>
      </w:r>
      <w:r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037A41" w:rsidRPr="00572B33" w:rsidRDefault="00037A41" w:rsidP="00572B33">
      <w:pPr>
        <w:pStyle w:val="a7"/>
        <w:widowControl w:val="0"/>
        <w:numPr>
          <w:ilvl w:val="0"/>
          <w:numId w:val="20"/>
        </w:numPr>
        <w:tabs>
          <w:tab w:val="left" w:pos="720"/>
        </w:tabs>
        <w:suppressAutoHyphens/>
        <w:spacing w:line="276" w:lineRule="auto"/>
        <w:jc w:val="left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быстрый темп прохождения учебного материала;</w:t>
      </w:r>
    </w:p>
    <w:p w:rsidR="008D24D0" w:rsidRDefault="008D24D0" w:rsidP="008D24D0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D24D0">
        <w:rPr>
          <w:rFonts w:ascii="Times New Roman" w:eastAsia="Times New Roman" w:hAnsi="Times New Roman" w:cs="Times New Roman"/>
          <w:i/>
          <w:sz w:val="28"/>
          <w:szCs w:val="28"/>
        </w:rPr>
        <w:t>Адресат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Данная программа предназначена к реализации для обучающихся в возрасте 6 -7 лет. </w:t>
      </w:r>
    </w:p>
    <w:p w:rsidR="00834FDA" w:rsidRDefault="008D24D0" w:rsidP="005F0309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D24D0">
        <w:rPr>
          <w:rFonts w:ascii="Times New Roman" w:eastAsia="Times New Roman" w:hAnsi="Times New Roman" w:cs="Times New Roman"/>
          <w:i/>
          <w:sz w:val="28"/>
          <w:szCs w:val="28"/>
        </w:rPr>
        <w:t>Объём программы:</w:t>
      </w:r>
      <w:r w:rsidR="009F7C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24D0">
        <w:rPr>
          <w:rFonts w:ascii="Times New Roman" w:hAnsi="Times New Roman" w:cs="Times New Roman"/>
          <w:sz w:val="28"/>
          <w:szCs w:val="28"/>
        </w:rPr>
        <w:t>Программа рассчи</w:t>
      </w:r>
      <w:r w:rsidR="005A40EB">
        <w:rPr>
          <w:rFonts w:ascii="Times New Roman" w:hAnsi="Times New Roman" w:cs="Times New Roman"/>
          <w:sz w:val="28"/>
          <w:szCs w:val="28"/>
        </w:rPr>
        <w:t xml:space="preserve">тана на 28 </w:t>
      </w:r>
      <w:r w:rsidR="00834FDA">
        <w:rPr>
          <w:rFonts w:ascii="Times New Roman" w:hAnsi="Times New Roman" w:cs="Times New Roman"/>
          <w:sz w:val="28"/>
          <w:szCs w:val="28"/>
        </w:rPr>
        <w:t>занятий по каждому модулю.</w:t>
      </w:r>
    </w:p>
    <w:p w:rsidR="008D24D0" w:rsidRDefault="008D24D0" w:rsidP="005F0309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D24D0">
        <w:rPr>
          <w:rFonts w:ascii="Times New Roman" w:hAnsi="Times New Roman" w:cs="Times New Roman"/>
          <w:i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Программа предусматривает использование следующих форм работы:</w:t>
      </w:r>
    </w:p>
    <w:p w:rsidR="008D24D0" w:rsidRDefault="005A40EB" w:rsidP="008D24D0">
      <w:pPr>
        <w:pStyle w:val="a7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</w:t>
      </w:r>
      <w:r w:rsidR="008D24D0">
        <w:rPr>
          <w:rFonts w:ascii="Times New Roman" w:eastAsia="Times New Roman" w:hAnsi="Times New Roman" w:cs="Times New Roman"/>
          <w:sz w:val="28"/>
          <w:szCs w:val="28"/>
        </w:rPr>
        <w:t>ронтальная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24D0" w:rsidRDefault="008D24D0" w:rsidP="008D24D0">
      <w:pPr>
        <w:pStyle w:val="a7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="005A40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2A0D" w:rsidRDefault="00C709F5" w:rsidP="00552A0D">
      <w:pPr>
        <w:pStyle w:val="a7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r w:rsidR="005A40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09F5" w:rsidRPr="00552A0D" w:rsidRDefault="00C709F5" w:rsidP="00552A0D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D1ED6" w:rsidRDefault="009D1ED6" w:rsidP="00C709F5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D1ED6">
        <w:rPr>
          <w:rFonts w:ascii="Times New Roman" w:eastAsia="Times New Roman" w:hAnsi="Times New Roman" w:cs="Times New Roman"/>
          <w:i/>
          <w:sz w:val="28"/>
          <w:szCs w:val="28"/>
        </w:rPr>
        <w:t>Срок реализации</w:t>
      </w:r>
      <w:r w:rsidR="003D165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программы</w:t>
      </w:r>
      <w:r w:rsidRPr="009D1ED6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 год.</w:t>
      </w:r>
    </w:p>
    <w:p w:rsidR="00552A0D" w:rsidRDefault="00552A0D" w:rsidP="00C709F5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D1ED6" w:rsidRPr="00622AA7" w:rsidRDefault="009D1ED6" w:rsidP="00622AA7">
      <w:pPr>
        <w:pStyle w:val="a7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AA7">
        <w:rPr>
          <w:rFonts w:ascii="Times New Roman" w:eastAsia="Times New Roman" w:hAnsi="Times New Roman" w:cs="Times New Roman"/>
          <w:b/>
          <w:sz w:val="28"/>
          <w:szCs w:val="28"/>
        </w:rPr>
        <w:t>ЦЕЛЬ И ЗАДАЧИ ПРОГРАММЫ</w:t>
      </w:r>
    </w:p>
    <w:p w:rsidR="00622AA7" w:rsidRPr="00622AA7" w:rsidRDefault="00622AA7" w:rsidP="00622AA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22AA7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является комплексной, в рамках которой реализуются </w:t>
      </w:r>
      <w:r>
        <w:rPr>
          <w:rFonts w:ascii="Times New Roman" w:eastAsia="Times New Roman" w:hAnsi="Times New Roman" w:cs="Times New Roman"/>
          <w:sz w:val="28"/>
          <w:szCs w:val="28"/>
        </w:rPr>
        <w:t>четыре модуля</w:t>
      </w:r>
      <w:r w:rsidRPr="00552A0D">
        <w:rPr>
          <w:rFonts w:ascii="Times New Roman" w:hAnsi="Times New Roman" w:cs="Times New Roman"/>
          <w:sz w:val="28"/>
          <w:szCs w:val="28"/>
        </w:rPr>
        <w:t>: Развитие речи и подготовка к обучению грамоте</w:t>
      </w:r>
      <w:r>
        <w:rPr>
          <w:rFonts w:ascii="Times New Roman" w:hAnsi="Times New Roman" w:cs="Times New Roman"/>
          <w:sz w:val="28"/>
          <w:szCs w:val="28"/>
        </w:rPr>
        <w:t xml:space="preserve"> - «Словесность»</w:t>
      </w:r>
      <w:r w:rsidRPr="00552A0D">
        <w:rPr>
          <w:rFonts w:ascii="Times New Roman" w:hAnsi="Times New Roman" w:cs="Times New Roman"/>
          <w:sz w:val="28"/>
          <w:szCs w:val="28"/>
        </w:rPr>
        <w:t>, «Развивающая математика», «Логика», Социально – психологический тренинг</w:t>
      </w:r>
      <w:r>
        <w:rPr>
          <w:rFonts w:ascii="Times New Roman" w:hAnsi="Times New Roman" w:cs="Times New Roman"/>
          <w:sz w:val="28"/>
          <w:szCs w:val="28"/>
        </w:rPr>
        <w:t xml:space="preserve"> «Развитие мотивационно – волевой сферы у детей старшего дошкольного возраста».</w:t>
      </w:r>
    </w:p>
    <w:p w:rsidR="00572B33" w:rsidRPr="00572B33" w:rsidRDefault="009D1ED6" w:rsidP="00572B33">
      <w:pPr>
        <w:widowControl w:val="0"/>
        <w:suppressAutoHyphens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программы:</w:t>
      </w:r>
    </w:p>
    <w:p w:rsidR="00834FDA" w:rsidRPr="00834FDA" w:rsidRDefault="00834FDA" w:rsidP="00D85C6A">
      <w:pPr>
        <w:pStyle w:val="a7"/>
        <w:widowControl w:val="0"/>
        <w:numPr>
          <w:ilvl w:val="0"/>
          <w:numId w:val="12"/>
        </w:numPr>
        <w:suppressAutoHyphens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</w:t>
      </w:r>
      <w:r w:rsidRPr="00834FDA">
        <w:rPr>
          <w:rFonts w:ascii="Times New Roman" w:hAnsi="Times New Roman"/>
          <w:sz w:val="28"/>
          <w:szCs w:val="28"/>
        </w:rPr>
        <w:t xml:space="preserve"> для разви</w:t>
      </w:r>
      <w:r w:rsidRPr="00834FDA">
        <w:rPr>
          <w:rFonts w:ascii="Times New Roman" w:eastAsia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/>
          <w:sz w:val="28"/>
          <w:szCs w:val="28"/>
        </w:rPr>
        <w:t>:</w:t>
      </w:r>
    </w:p>
    <w:p w:rsidR="00834FDA" w:rsidRPr="00834FDA" w:rsidRDefault="009D1ED6" w:rsidP="00834FDA">
      <w:pPr>
        <w:pStyle w:val="a7"/>
        <w:widowControl w:val="0"/>
        <w:numPr>
          <w:ilvl w:val="0"/>
          <w:numId w:val="42"/>
        </w:numPr>
        <w:suppressAutoHyphens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34FDA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="009F7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FDA" w:rsidRPr="00834FDA">
        <w:rPr>
          <w:rFonts w:ascii="Times New Roman" w:hAnsi="Times New Roman"/>
          <w:sz w:val="28"/>
          <w:szCs w:val="28"/>
        </w:rPr>
        <w:t>старших дошкольников</w:t>
      </w:r>
      <w:r w:rsidRPr="00834F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85C6A" w:rsidRPr="00834FDA" w:rsidRDefault="009D1ED6" w:rsidP="00834FDA">
      <w:pPr>
        <w:pStyle w:val="a7"/>
        <w:widowControl w:val="0"/>
        <w:numPr>
          <w:ilvl w:val="0"/>
          <w:numId w:val="42"/>
        </w:numPr>
        <w:suppressAutoHyphens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34FDA">
        <w:rPr>
          <w:rFonts w:ascii="Times New Roman" w:hAnsi="Times New Roman"/>
          <w:sz w:val="28"/>
          <w:szCs w:val="28"/>
        </w:rPr>
        <w:t>предпосылок учебной деятельности</w:t>
      </w:r>
      <w:r w:rsidR="009678C7" w:rsidRPr="00834FDA">
        <w:rPr>
          <w:rFonts w:ascii="Times New Roman" w:hAnsi="Times New Roman"/>
          <w:sz w:val="28"/>
          <w:szCs w:val="28"/>
        </w:rPr>
        <w:t>.</w:t>
      </w:r>
    </w:p>
    <w:p w:rsidR="009D1ED6" w:rsidRPr="009678C7" w:rsidRDefault="009D1ED6" w:rsidP="009678C7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678C7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9678C7" w:rsidRPr="009678C7" w:rsidRDefault="009678C7" w:rsidP="009678C7">
      <w:pPr>
        <w:spacing w:line="276" w:lineRule="auto"/>
        <w:ind w:firstLine="0"/>
        <w:rPr>
          <w:i/>
          <w:sz w:val="20"/>
          <w:szCs w:val="20"/>
        </w:rPr>
      </w:pPr>
      <w:r w:rsidRPr="009678C7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Развивающие:</w:t>
      </w:r>
    </w:p>
    <w:p w:rsidR="009678C7" w:rsidRPr="00BA46CC" w:rsidRDefault="009678C7" w:rsidP="00552A0D">
      <w:pPr>
        <w:numPr>
          <w:ilvl w:val="0"/>
          <w:numId w:val="7"/>
        </w:numPr>
        <w:tabs>
          <w:tab w:val="left" w:pos="420"/>
        </w:tabs>
        <w:spacing w:line="276" w:lineRule="auto"/>
        <w:jc w:val="left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834FDA"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</w:rPr>
        <w:t>ть эмоционально-волевую сферу будущего первоклассника;</w:t>
      </w:r>
    </w:p>
    <w:p w:rsidR="00834FDA" w:rsidRPr="00622AA7" w:rsidRDefault="00834FDA" w:rsidP="00622AA7">
      <w:pPr>
        <w:numPr>
          <w:ilvl w:val="0"/>
          <w:numId w:val="7"/>
        </w:numPr>
        <w:tabs>
          <w:tab w:val="left" w:pos="420"/>
        </w:tabs>
        <w:spacing w:line="276" w:lineRule="auto"/>
        <w:jc w:val="left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память</w:t>
      </w:r>
      <w:r w:rsidR="00BA46CC">
        <w:rPr>
          <w:rFonts w:ascii="Times New Roman" w:eastAsia="Times New Roman" w:hAnsi="Times New Roman" w:cs="Times New Roman"/>
          <w:sz w:val="28"/>
          <w:szCs w:val="28"/>
        </w:rPr>
        <w:t>, внимание, мышление, творческие способности;</w:t>
      </w:r>
    </w:p>
    <w:p w:rsidR="00E200E7" w:rsidRPr="00E200E7" w:rsidRDefault="009678C7" w:rsidP="00E200E7">
      <w:pPr>
        <w:spacing w:line="276" w:lineRule="auto"/>
        <w:ind w:firstLine="0"/>
        <w:rPr>
          <w:i/>
          <w:sz w:val="20"/>
          <w:szCs w:val="20"/>
        </w:rPr>
      </w:pPr>
      <w:r w:rsidRPr="009678C7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Обучающие:</w:t>
      </w:r>
    </w:p>
    <w:p w:rsidR="00834FDA" w:rsidRDefault="00E200E7" w:rsidP="00834FDA">
      <w:pPr>
        <w:pStyle w:val="a7"/>
        <w:widowControl w:val="0"/>
        <w:numPr>
          <w:ilvl w:val="0"/>
          <w:numId w:val="7"/>
        </w:numPr>
        <w:tabs>
          <w:tab w:val="left" w:pos="457"/>
        </w:tabs>
        <w:suppressAutoHyphens/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200E7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 w:rsidR="00834FDA">
        <w:rPr>
          <w:rFonts w:ascii="Times New Roman" w:eastAsia="Times New Roman" w:hAnsi="Times New Roman" w:cs="Times New Roman"/>
          <w:sz w:val="28"/>
          <w:szCs w:val="28"/>
        </w:rPr>
        <w:t>представление о числе, задаче, величинах;</w:t>
      </w:r>
    </w:p>
    <w:p w:rsidR="00834FDA" w:rsidRPr="00834FDA" w:rsidRDefault="00E200E7" w:rsidP="00834FDA">
      <w:pPr>
        <w:pStyle w:val="a7"/>
        <w:widowControl w:val="0"/>
        <w:numPr>
          <w:ilvl w:val="0"/>
          <w:numId w:val="7"/>
        </w:numPr>
        <w:tabs>
          <w:tab w:val="left" w:pos="457"/>
        </w:tabs>
        <w:suppressAutoHyphens/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4FDA">
        <w:rPr>
          <w:rFonts w:ascii="Times New Roman" w:hAnsi="Times New Roman" w:cs="Times New Roman"/>
          <w:sz w:val="28"/>
          <w:szCs w:val="28"/>
        </w:rPr>
        <w:t>познакомить с основными геометрическими понятиями в плоскости и в пространстве;</w:t>
      </w:r>
    </w:p>
    <w:p w:rsidR="009678C7" w:rsidRPr="009678C7" w:rsidRDefault="009678C7" w:rsidP="00552A0D">
      <w:pPr>
        <w:widowControl w:val="0"/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200E7">
        <w:rPr>
          <w:rFonts w:ascii="Times New Roman" w:hAnsi="Times New Roman" w:cs="Times New Roman"/>
          <w:sz w:val="28"/>
          <w:szCs w:val="28"/>
        </w:rPr>
        <w:t>учить монологической и диалогической речи;</w:t>
      </w:r>
    </w:p>
    <w:p w:rsidR="009678C7" w:rsidRPr="00BA46CC" w:rsidRDefault="009678C7" w:rsidP="00552A0D">
      <w:pPr>
        <w:widowControl w:val="0"/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фонематический слух;</w:t>
      </w:r>
    </w:p>
    <w:p w:rsidR="00BA46CC" w:rsidRPr="00DC220E" w:rsidRDefault="00BA46CC" w:rsidP="00DC220E">
      <w:pPr>
        <w:widowControl w:val="0"/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приёмов анализа, синтеза, сравнения, обобщения, исключения, моделирования;</w:t>
      </w:r>
    </w:p>
    <w:p w:rsidR="009678C7" w:rsidRPr="009678C7" w:rsidRDefault="009678C7" w:rsidP="009678C7">
      <w:pPr>
        <w:spacing w:line="276" w:lineRule="auto"/>
        <w:ind w:firstLine="0"/>
        <w:rPr>
          <w:i/>
          <w:sz w:val="20"/>
          <w:szCs w:val="20"/>
        </w:rPr>
      </w:pPr>
      <w:r w:rsidRPr="009678C7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Воспитательные:</w:t>
      </w:r>
    </w:p>
    <w:p w:rsidR="00834FDA" w:rsidRPr="00834FDA" w:rsidRDefault="009678C7" w:rsidP="009678C7">
      <w:pPr>
        <w:pStyle w:val="a7"/>
        <w:numPr>
          <w:ilvl w:val="0"/>
          <w:numId w:val="7"/>
        </w:numPr>
        <w:tabs>
          <w:tab w:val="left" w:pos="44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уверенность в своих силах, </w:t>
      </w:r>
    </w:p>
    <w:p w:rsidR="009678C7" w:rsidRPr="009678C7" w:rsidRDefault="009678C7" w:rsidP="009678C7">
      <w:pPr>
        <w:pStyle w:val="a7"/>
        <w:numPr>
          <w:ilvl w:val="0"/>
          <w:numId w:val="7"/>
        </w:numPr>
        <w:tabs>
          <w:tab w:val="left" w:pos="44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снизить уровень  тревожности, агрес</w:t>
      </w:r>
      <w:r w:rsidRPr="009678C7">
        <w:rPr>
          <w:rFonts w:ascii="Times New Roman" w:eastAsia="Times New Roman" w:hAnsi="Times New Roman" w:cs="Times New Roman"/>
          <w:sz w:val="28"/>
          <w:szCs w:val="28"/>
        </w:rPr>
        <w:t>сивности и других негативных эмоциональных проявлений;</w:t>
      </w:r>
    </w:p>
    <w:p w:rsidR="009D1ED6" w:rsidRPr="009678C7" w:rsidRDefault="009D1ED6" w:rsidP="009678C7">
      <w:pPr>
        <w:widowControl w:val="0"/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678C7">
        <w:rPr>
          <w:rFonts w:ascii="Times New Roman" w:hAnsi="Times New Roman" w:cs="Times New Roman"/>
          <w:sz w:val="28"/>
          <w:szCs w:val="28"/>
        </w:rPr>
        <w:t xml:space="preserve">формировать умение общаться со сверстниками и взрослыми; </w:t>
      </w:r>
    </w:p>
    <w:p w:rsidR="00037A41" w:rsidRPr="009F7C26" w:rsidRDefault="00E200E7" w:rsidP="009F7C26">
      <w:pPr>
        <w:widowControl w:val="0"/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мотивацию к процессу обучения;</w:t>
      </w:r>
    </w:p>
    <w:p w:rsidR="00566781" w:rsidRDefault="00566781" w:rsidP="009678C7">
      <w:pPr>
        <w:spacing w:line="166" w:lineRule="exact"/>
        <w:rPr>
          <w:sz w:val="20"/>
          <w:szCs w:val="20"/>
        </w:rPr>
      </w:pPr>
    </w:p>
    <w:p w:rsidR="00A3410F" w:rsidRPr="00A72CAB" w:rsidRDefault="009678C7" w:rsidP="00A72CAB">
      <w:pPr>
        <w:pStyle w:val="a7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CA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52A0D" w:rsidRDefault="00552A0D" w:rsidP="00552A0D">
      <w:pPr>
        <w:pStyle w:val="a7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F7C26" w:rsidRDefault="009F7C26" w:rsidP="00552A0D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C26" w:rsidRDefault="009F7C26" w:rsidP="00552A0D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8C7" w:rsidRDefault="00552A0D" w:rsidP="00552A0D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0E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 w:rsidR="00FD772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D772B" w:rsidRDefault="00636500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(1год обучения)</w:t>
      </w: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640" w:type="dxa"/>
        <w:tblInd w:w="-34" w:type="dxa"/>
        <w:tblLook w:val="04A0"/>
      </w:tblPr>
      <w:tblGrid>
        <w:gridCol w:w="709"/>
        <w:gridCol w:w="4111"/>
        <w:gridCol w:w="2552"/>
        <w:gridCol w:w="2268"/>
      </w:tblGrid>
      <w:tr w:rsidR="00FD772B" w:rsidTr="00FD772B">
        <w:tc>
          <w:tcPr>
            <w:tcW w:w="709" w:type="dxa"/>
          </w:tcPr>
          <w:p w:rsidR="00FD772B" w:rsidRDefault="00FD772B" w:rsidP="00552A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FD772B" w:rsidRDefault="00FD772B" w:rsidP="00552A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2552" w:type="dxa"/>
          </w:tcPr>
          <w:p w:rsidR="00FD772B" w:rsidRDefault="00FD772B" w:rsidP="00552A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годам обучения</w:t>
            </w:r>
          </w:p>
        </w:tc>
        <w:tc>
          <w:tcPr>
            <w:tcW w:w="2268" w:type="dxa"/>
          </w:tcPr>
          <w:p w:rsidR="00FD772B" w:rsidRPr="00DC220E" w:rsidRDefault="00FD772B" w:rsidP="00FD772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</w:tr>
      <w:tr w:rsidR="00FD772B" w:rsidTr="00FD772B">
        <w:tc>
          <w:tcPr>
            <w:tcW w:w="709" w:type="dxa"/>
          </w:tcPr>
          <w:p w:rsidR="00FD772B" w:rsidRPr="00FD772B" w:rsidRDefault="00FD772B" w:rsidP="00552A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D772B" w:rsidRPr="00FD772B" w:rsidRDefault="00FD772B" w:rsidP="00FD77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72B">
              <w:rPr>
                <w:rFonts w:ascii="Times New Roman" w:hAnsi="Times New Roman" w:cs="Times New Roman"/>
                <w:sz w:val="28"/>
                <w:szCs w:val="28"/>
              </w:rPr>
              <w:t>Модуль «Развивающая математика»</w:t>
            </w:r>
          </w:p>
        </w:tc>
        <w:tc>
          <w:tcPr>
            <w:tcW w:w="2552" w:type="dxa"/>
          </w:tcPr>
          <w:p w:rsidR="00FD772B" w:rsidRPr="00FD772B" w:rsidRDefault="00FD772B" w:rsidP="00552A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2B">
              <w:rPr>
                <w:rFonts w:ascii="Times New Roman" w:hAnsi="Times New Roman" w:cs="Times New Roman"/>
                <w:sz w:val="28"/>
                <w:szCs w:val="28"/>
              </w:rPr>
              <w:t>28 ч</w:t>
            </w:r>
          </w:p>
        </w:tc>
        <w:tc>
          <w:tcPr>
            <w:tcW w:w="2268" w:type="dxa"/>
          </w:tcPr>
          <w:p w:rsidR="00FD772B" w:rsidRPr="00FD772B" w:rsidRDefault="00FD772B" w:rsidP="00552A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FD772B" w:rsidTr="00FD772B">
        <w:tc>
          <w:tcPr>
            <w:tcW w:w="709" w:type="dxa"/>
          </w:tcPr>
          <w:p w:rsidR="00FD772B" w:rsidRPr="00FD772B" w:rsidRDefault="00FD772B" w:rsidP="00552A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D772B" w:rsidRPr="00FD772B" w:rsidRDefault="00FD772B" w:rsidP="00FD77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72B">
              <w:rPr>
                <w:rFonts w:ascii="Times New Roman" w:hAnsi="Times New Roman" w:cs="Times New Roman"/>
                <w:sz w:val="28"/>
                <w:szCs w:val="28"/>
              </w:rPr>
              <w:t>Модуль по развитию речи и подготовке к обучению грамоте «Словесность»</w:t>
            </w:r>
          </w:p>
        </w:tc>
        <w:tc>
          <w:tcPr>
            <w:tcW w:w="2552" w:type="dxa"/>
          </w:tcPr>
          <w:p w:rsidR="00FD772B" w:rsidRDefault="00FD772B" w:rsidP="00552A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72B">
              <w:rPr>
                <w:rFonts w:ascii="Times New Roman" w:hAnsi="Times New Roman" w:cs="Times New Roman"/>
                <w:sz w:val="28"/>
                <w:szCs w:val="28"/>
              </w:rPr>
              <w:t>28 ч</w:t>
            </w:r>
          </w:p>
        </w:tc>
        <w:tc>
          <w:tcPr>
            <w:tcW w:w="2268" w:type="dxa"/>
          </w:tcPr>
          <w:p w:rsidR="00FD772B" w:rsidRPr="00FD772B" w:rsidRDefault="00FD772B" w:rsidP="00552A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FD772B" w:rsidTr="00FD772B">
        <w:tc>
          <w:tcPr>
            <w:tcW w:w="709" w:type="dxa"/>
          </w:tcPr>
          <w:p w:rsidR="00FD772B" w:rsidRPr="00FD772B" w:rsidRDefault="00FD772B" w:rsidP="00552A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D772B" w:rsidRPr="00FD772B" w:rsidRDefault="00FD772B" w:rsidP="00FD77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72B">
              <w:rPr>
                <w:rFonts w:ascii="Times New Roman" w:hAnsi="Times New Roman" w:cs="Times New Roman"/>
                <w:sz w:val="28"/>
                <w:szCs w:val="28"/>
              </w:rPr>
              <w:t>Модуль «Логика»</w:t>
            </w:r>
          </w:p>
        </w:tc>
        <w:tc>
          <w:tcPr>
            <w:tcW w:w="2552" w:type="dxa"/>
          </w:tcPr>
          <w:p w:rsidR="00FD772B" w:rsidRDefault="00FD772B" w:rsidP="00552A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72B">
              <w:rPr>
                <w:rFonts w:ascii="Times New Roman" w:hAnsi="Times New Roman" w:cs="Times New Roman"/>
                <w:sz w:val="28"/>
                <w:szCs w:val="28"/>
              </w:rPr>
              <w:t>28 ч</w:t>
            </w:r>
          </w:p>
        </w:tc>
        <w:tc>
          <w:tcPr>
            <w:tcW w:w="2268" w:type="dxa"/>
          </w:tcPr>
          <w:p w:rsidR="00FD772B" w:rsidRPr="00FD772B" w:rsidRDefault="00FD772B" w:rsidP="00552A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FD772B" w:rsidTr="00FD772B">
        <w:tc>
          <w:tcPr>
            <w:tcW w:w="709" w:type="dxa"/>
          </w:tcPr>
          <w:p w:rsidR="00FD772B" w:rsidRPr="00FD772B" w:rsidRDefault="00FD772B" w:rsidP="00552A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D772B" w:rsidRPr="00FD772B" w:rsidRDefault="00FD772B" w:rsidP="00FD77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72B">
              <w:rPr>
                <w:rFonts w:ascii="Times New Roman" w:hAnsi="Times New Roman" w:cs="Times New Roman"/>
                <w:sz w:val="28"/>
                <w:szCs w:val="28"/>
              </w:rPr>
              <w:t>Модуль «Социально – психологический тренинг «Развитие мотивационно – волевой сферы у детей старшего дошкольного возраста»</w:t>
            </w:r>
          </w:p>
        </w:tc>
        <w:tc>
          <w:tcPr>
            <w:tcW w:w="2552" w:type="dxa"/>
          </w:tcPr>
          <w:p w:rsidR="00FD772B" w:rsidRDefault="00FD772B" w:rsidP="00552A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72B">
              <w:rPr>
                <w:rFonts w:ascii="Times New Roman" w:hAnsi="Times New Roman" w:cs="Times New Roman"/>
                <w:sz w:val="28"/>
                <w:szCs w:val="28"/>
              </w:rPr>
              <w:t>28 ч</w:t>
            </w:r>
          </w:p>
        </w:tc>
        <w:tc>
          <w:tcPr>
            <w:tcW w:w="2268" w:type="dxa"/>
          </w:tcPr>
          <w:p w:rsidR="00FD772B" w:rsidRPr="00FD772B" w:rsidRDefault="00FD772B" w:rsidP="00552A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FD772B" w:rsidTr="00FD772B">
        <w:tc>
          <w:tcPr>
            <w:tcW w:w="4820" w:type="dxa"/>
            <w:gridSpan w:val="2"/>
          </w:tcPr>
          <w:p w:rsidR="00FD772B" w:rsidRPr="00FD772B" w:rsidRDefault="00FD772B" w:rsidP="000715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52" w:type="dxa"/>
          </w:tcPr>
          <w:p w:rsidR="00FD772B" w:rsidRPr="00FD772B" w:rsidRDefault="00FD772B" w:rsidP="00552A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ч</w:t>
            </w:r>
          </w:p>
        </w:tc>
        <w:tc>
          <w:tcPr>
            <w:tcW w:w="2268" w:type="dxa"/>
          </w:tcPr>
          <w:p w:rsidR="00FD772B" w:rsidRDefault="00FD772B" w:rsidP="00552A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</w:tbl>
    <w:p w:rsidR="00FD772B" w:rsidRDefault="00FD772B" w:rsidP="00552A0D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DF" w:rsidRDefault="002629DF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DF" w:rsidRDefault="002629DF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0715E2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</w:t>
      </w:r>
      <w:r w:rsidR="00FD772B" w:rsidRPr="00DC220E">
        <w:rPr>
          <w:rFonts w:ascii="Times New Roman" w:hAnsi="Times New Roman" w:cs="Times New Roman"/>
          <w:b/>
          <w:sz w:val="28"/>
          <w:szCs w:val="28"/>
        </w:rPr>
        <w:t>план</w:t>
      </w:r>
      <w:r w:rsidR="002629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модулей</w:t>
      </w:r>
    </w:p>
    <w:p w:rsidR="00FD772B" w:rsidRDefault="00FD772B" w:rsidP="00FD772B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(1год обучения)</w:t>
      </w:r>
    </w:p>
    <w:p w:rsidR="00FD772B" w:rsidRDefault="00FD772B" w:rsidP="00552A0D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2B" w:rsidRPr="00DC220E" w:rsidRDefault="00FD772B" w:rsidP="00552A0D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/>
      </w:tblPr>
      <w:tblGrid>
        <w:gridCol w:w="1531"/>
        <w:gridCol w:w="5889"/>
        <w:gridCol w:w="2185"/>
      </w:tblGrid>
      <w:tr w:rsidR="00552A0D" w:rsidRPr="00DC220E" w:rsidTr="00A72CAB">
        <w:tc>
          <w:tcPr>
            <w:tcW w:w="1531" w:type="dxa"/>
          </w:tcPr>
          <w:p w:rsidR="00552A0D" w:rsidRPr="00DC220E" w:rsidRDefault="00552A0D" w:rsidP="00DC220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89" w:type="dxa"/>
          </w:tcPr>
          <w:p w:rsidR="00552A0D" w:rsidRPr="00DC220E" w:rsidRDefault="00552A0D" w:rsidP="00DC220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модуля, разделов</w:t>
            </w:r>
          </w:p>
        </w:tc>
        <w:tc>
          <w:tcPr>
            <w:tcW w:w="2185" w:type="dxa"/>
          </w:tcPr>
          <w:p w:rsidR="00552A0D" w:rsidRPr="00DC220E" w:rsidRDefault="00552A0D" w:rsidP="00DC220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годам обучения</w:t>
            </w:r>
          </w:p>
        </w:tc>
      </w:tr>
      <w:tr w:rsidR="00552A0D" w:rsidRPr="00DC220E" w:rsidTr="00A72CAB">
        <w:tc>
          <w:tcPr>
            <w:tcW w:w="9605" w:type="dxa"/>
            <w:gridSpan w:val="3"/>
          </w:tcPr>
          <w:p w:rsidR="00552A0D" w:rsidRPr="00682E10" w:rsidRDefault="00682E10" w:rsidP="00682E10">
            <w:pPr>
              <w:pStyle w:val="a7"/>
              <w:numPr>
                <w:ilvl w:val="0"/>
                <w:numId w:val="4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E1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552A0D" w:rsidRPr="00682E10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математика</w:t>
            </w:r>
            <w:r w:rsidRPr="00682E1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52A0D" w:rsidRPr="00DC220E" w:rsidTr="00A72CAB">
        <w:tc>
          <w:tcPr>
            <w:tcW w:w="1531" w:type="dxa"/>
          </w:tcPr>
          <w:p w:rsidR="00552A0D" w:rsidRPr="00DC220E" w:rsidRDefault="00552A0D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89" w:type="dxa"/>
          </w:tcPr>
          <w:p w:rsidR="00552A0D" w:rsidRPr="00DC220E" w:rsidRDefault="00552A0D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Пространственные отношения </w:t>
            </w:r>
          </w:p>
        </w:tc>
        <w:tc>
          <w:tcPr>
            <w:tcW w:w="2185" w:type="dxa"/>
          </w:tcPr>
          <w:p w:rsidR="00552A0D" w:rsidRPr="00DC220E" w:rsidRDefault="00552A0D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552A0D" w:rsidRPr="00DC220E" w:rsidTr="00A72CAB">
        <w:tc>
          <w:tcPr>
            <w:tcW w:w="1531" w:type="dxa"/>
          </w:tcPr>
          <w:p w:rsidR="00552A0D" w:rsidRPr="00DC220E" w:rsidRDefault="00552A0D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89" w:type="dxa"/>
          </w:tcPr>
          <w:p w:rsidR="00552A0D" w:rsidRPr="00DC220E" w:rsidRDefault="00552A0D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</w:t>
            </w:r>
          </w:p>
        </w:tc>
        <w:tc>
          <w:tcPr>
            <w:tcW w:w="2185" w:type="dxa"/>
          </w:tcPr>
          <w:p w:rsidR="00552A0D" w:rsidRPr="00DC220E" w:rsidRDefault="00552A0D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552A0D" w:rsidRPr="00DC220E" w:rsidTr="00A72CAB">
        <w:tc>
          <w:tcPr>
            <w:tcW w:w="1531" w:type="dxa"/>
          </w:tcPr>
          <w:p w:rsidR="00552A0D" w:rsidRPr="00DC220E" w:rsidRDefault="00552A0D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89" w:type="dxa"/>
          </w:tcPr>
          <w:p w:rsidR="00552A0D" w:rsidRPr="00DC220E" w:rsidRDefault="00552A0D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Числа первого десятка</w:t>
            </w:r>
          </w:p>
        </w:tc>
        <w:tc>
          <w:tcPr>
            <w:tcW w:w="2185" w:type="dxa"/>
          </w:tcPr>
          <w:p w:rsidR="00552A0D" w:rsidRPr="00DC220E" w:rsidRDefault="000E45FB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52A0D" w:rsidRPr="00DC220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552A0D" w:rsidRPr="00DC220E" w:rsidTr="00A72CAB">
        <w:tc>
          <w:tcPr>
            <w:tcW w:w="1531" w:type="dxa"/>
          </w:tcPr>
          <w:p w:rsidR="00552A0D" w:rsidRPr="00DC220E" w:rsidRDefault="00552A0D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89" w:type="dxa"/>
          </w:tcPr>
          <w:p w:rsidR="00552A0D" w:rsidRPr="00DC220E" w:rsidRDefault="00552A0D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185" w:type="dxa"/>
          </w:tcPr>
          <w:p w:rsidR="00552A0D" w:rsidRPr="00DC220E" w:rsidRDefault="00552A0D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552A0D" w:rsidRPr="00DC220E" w:rsidTr="00A72CAB">
        <w:tc>
          <w:tcPr>
            <w:tcW w:w="1531" w:type="dxa"/>
          </w:tcPr>
          <w:p w:rsidR="00552A0D" w:rsidRPr="00DC220E" w:rsidRDefault="00552A0D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89" w:type="dxa"/>
          </w:tcPr>
          <w:p w:rsidR="00552A0D" w:rsidRPr="00DC220E" w:rsidRDefault="00552A0D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 xml:space="preserve">Величины </w:t>
            </w:r>
          </w:p>
        </w:tc>
        <w:tc>
          <w:tcPr>
            <w:tcW w:w="2185" w:type="dxa"/>
          </w:tcPr>
          <w:p w:rsidR="00552A0D" w:rsidRPr="00DC220E" w:rsidRDefault="000E45FB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2A0D" w:rsidRPr="00DC220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552A0D" w:rsidRPr="00DC220E" w:rsidTr="00A72CAB">
        <w:tc>
          <w:tcPr>
            <w:tcW w:w="9605" w:type="dxa"/>
            <w:gridSpan w:val="3"/>
          </w:tcPr>
          <w:p w:rsidR="00552A0D" w:rsidRPr="00682E10" w:rsidRDefault="00682E10" w:rsidP="00682E10">
            <w:pPr>
              <w:pStyle w:val="a7"/>
              <w:numPr>
                <w:ilvl w:val="0"/>
                <w:numId w:val="4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E10">
              <w:rPr>
                <w:rFonts w:ascii="Times New Roman" w:hAnsi="Times New Roman" w:cs="Times New Roman"/>
                <w:b/>
                <w:sz w:val="28"/>
                <w:szCs w:val="28"/>
              </w:rPr>
              <w:t>Модуль по развитию речи и подготовке</w:t>
            </w:r>
            <w:r w:rsidR="00BA46CC" w:rsidRPr="00682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обучению грамоте «</w:t>
            </w:r>
            <w:r w:rsidR="00552A0D" w:rsidRPr="00682E10">
              <w:rPr>
                <w:rFonts w:ascii="Times New Roman" w:hAnsi="Times New Roman" w:cs="Times New Roman"/>
                <w:b/>
                <w:sz w:val="28"/>
                <w:szCs w:val="28"/>
              </w:rPr>
              <w:t>Словесность</w:t>
            </w:r>
            <w:r w:rsidR="00BA46CC" w:rsidRPr="00682E1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52A0D" w:rsidRPr="00DC220E" w:rsidTr="00A72CAB">
        <w:tc>
          <w:tcPr>
            <w:tcW w:w="1531" w:type="dxa"/>
          </w:tcPr>
          <w:p w:rsidR="00552A0D" w:rsidRPr="00DC220E" w:rsidRDefault="00E200E7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89" w:type="dxa"/>
          </w:tcPr>
          <w:p w:rsidR="00552A0D" w:rsidRPr="00DC220E" w:rsidRDefault="00E200E7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Речь письменная и устная.</w:t>
            </w:r>
          </w:p>
        </w:tc>
        <w:tc>
          <w:tcPr>
            <w:tcW w:w="2185" w:type="dxa"/>
          </w:tcPr>
          <w:p w:rsidR="00552A0D" w:rsidRPr="00DC220E" w:rsidRDefault="00E200E7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552A0D" w:rsidRPr="00DC220E" w:rsidTr="00A72CAB">
        <w:tc>
          <w:tcPr>
            <w:tcW w:w="1531" w:type="dxa"/>
          </w:tcPr>
          <w:p w:rsidR="00552A0D" w:rsidRPr="00DC220E" w:rsidRDefault="00E200E7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89" w:type="dxa"/>
          </w:tcPr>
          <w:p w:rsidR="00552A0D" w:rsidRPr="00DC220E" w:rsidRDefault="00E200E7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185" w:type="dxa"/>
          </w:tcPr>
          <w:p w:rsidR="00552A0D" w:rsidRPr="00DC220E" w:rsidRDefault="00E200E7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552A0D" w:rsidRPr="00DC220E" w:rsidTr="00A72CAB">
        <w:tc>
          <w:tcPr>
            <w:tcW w:w="1531" w:type="dxa"/>
          </w:tcPr>
          <w:p w:rsidR="00552A0D" w:rsidRPr="00DC220E" w:rsidRDefault="00E200E7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89" w:type="dxa"/>
          </w:tcPr>
          <w:p w:rsidR="00552A0D" w:rsidRPr="00DC220E" w:rsidRDefault="00E200E7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 xml:space="preserve">Фонетика </w:t>
            </w:r>
          </w:p>
        </w:tc>
        <w:tc>
          <w:tcPr>
            <w:tcW w:w="2185" w:type="dxa"/>
          </w:tcPr>
          <w:p w:rsidR="00552A0D" w:rsidRPr="00DC220E" w:rsidRDefault="00E200E7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552A0D" w:rsidRPr="00DC220E" w:rsidTr="00A72CAB">
        <w:tc>
          <w:tcPr>
            <w:tcW w:w="1531" w:type="dxa"/>
          </w:tcPr>
          <w:p w:rsidR="00552A0D" w:rsidRPr="00DC220E" w:rsidRDefault="00E200E7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89" w:type="dxa"/>
          </w:tcPr>
          <w:p w:rsidR="00552A0D" w:rsidRPr="00DC220E" w:rsidRDefault="00E200E7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Понятие «Звук», «Буква», «Алфавит»</w:t>
            </w:r>
          </w:p>
        </w:tc>
        <w:tc>
          <w:tcPr>
            <w:tcW w:w="2185" w:type="dxa"/>
          </w:tcPr>
          <w:p w:rsidR="00552A0D" w:rsidRPr="00DC220E" w:rsidRDefault="00E200E7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</w:tr>
      <w:tr w:rsidR="00552A0D" w:rsidRPr="00DC220E" w:rsidTr="00A72CAB">
        <w:tc>
          <w:tcPr>
            <w:tcW w:w="1531" w:type="dxa"/>
          </w:tcPr>
          <w:p w:rsidR="00552A0D" w:rsidRPr="00DC220E" w:rsidRDefault="00E200E7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89" w:type="dxa"/>
          </w:tcPr>
          <w:p w:rsidR="00552A0D" w:rsidRPr="00DC220E" w:rsidRDefault="00E200E7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Занимательное языкознание</w:t>
            </w:r>
          </w:p>
        </w:tc>
        <w:tc>
          <w:tcPr>
            <w:tcW w:w="2185" w:type="dxa"/>
          </w:tcPr>
          <w:p w:rsidR="00552A0D" w:rsidRPr="00DC220E" w:rsidRDefault="00E200E7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</w:tr>
      <w:tr w:rsidR="00E200E7" w:rsidRPr="00DC220E" w:rsidTr="00A72CAB">
        <w:tc>
          <w:tcPr>
            <w:tcW w:w="9605" w:type="dxa"/>
            <w:gridSpan w:val="3"/>
          </w:tcPr>
          <w:p w:rsidR="00E200E7" w:rsidRPr="00682E10" w:rsidRDefault="00682E10" w:rsidP="00682E10">
            <w:pPr>
              <w:pStyle w:val="a7"/>
              <w:numPr>
                <w:ilvl w:val="0"/>
                <w:numId w:val="4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E200E7" w:rsidRPr="00682E10">
              <w:rPr>
                <w:rFonts w:ascii="Times New Roman" w:hAnsi="Times New Roman" w:cs="Times New Roman"/>
                <w:b/>
                <w:sz w:val="28"/>
                <w:szCs w:val="28"/>
              </w:rPr>
              <w:t>Логика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52A0D" w:rsidRPr="00DC220E" w:rsidTr="00A72CAB">
        <w:tc>
          <w:tcPr>
            <w:tcW w:w="1531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89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Способность выделять существенное</w:t>
            </w:r>
          </w:p>
        </w:tc>
        <w:tc>
          <w:tcPr>
            <w:tcW w:w="2185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552A0D" w:rsidRPr="00DC220E" w:rsidTr="00A72CAB">
        <w:tc>
          <w:tcPr>
            <w:tcW w:w="1531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89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</w:tc>
        <w:tc>
          <w:tcPr>
            <w:tcW w:w="2185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552A0D" w:rsidRPr="00DC220E" w:rsidTr="00A72CAB">
        <w:tc>
          <w:tcPr>
            <w:tcW w:w="1531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89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Обобщение классификация</w:t>
            </w:r>
          </w:p>
        </w:tc>
        <w:tc>
          <w:tcPr>
            <w:tcW w:w="2185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</w:tr>
      <w:tr w:rsidR="00552A0D" w:rsidRPr="00DC220E" w:rsidTr="00A72CAB">
        <w:tc>
          <w:tcPr>
            <w:tcW w:w="1531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89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Аналогии</w:t>
            </w:r>
          </w:p>
        </w:tc>
        <w:tc>
          <w:tcPr>
            <w:tcW w:w="2185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552A0D" w:rsidRPr="00DC220E" w:rsidTr="00A72CAB">
        <w:tc>
          <w:tcPr>
            <w:tcW w:w="1531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89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Способность комбинировать</w:t>
            </w:r>
          </w:p>
        </w:tc>
        <w:tc>
          <w:tcPr>
            <w:tcW w:w="2185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</w:p>
        </w:tc>
      </w:tr>
      <w:tr w:rsidR="00552A0D" w:rsidRPr="00DC220E" w:rsidTr="00A72CAB">
        <w:tc>
          <w:tcPr>
            <w:tcW w:w="1531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89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Способность планировать</w:t>
            </w:r>
          </w:p>
        </w:tc>
        <w:tc>
          <w:tcPr>
            <w:tcW w:w="2185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BA46CC" w:rsidRPr="00DC220E" w:rsidTr="00A72CAB">
        <w:tc>
          <w:tcPr>
            <w:tcW w:w="9605" w:type="dxa"/>
            <w:gridSpan w:val="3"/>
          </w:tcPr>
          <w:p w:rsidR="00BA46CC" w:rsidRPr="00682E10" w:rsidRDefault="00682E10" w:rsidP="00682E10">
            <w:pPr>
              <w:pStyle w:val="a7"/>
              <w:numPr>
                <w:ilvl w:val="0"/>
                <w:numId w:val="4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</w:t>
            </w:r>
            <w:r w:rsidR="00BA46CC" w:rsidRPr="00682E10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 – психологический тренинг «Развитие мотивационно – волевой сферы у детей старшего дошкольного возраста»</w:t>
            </w:r>
          </w:p>
        </w:tc>
      </w:tr>
      <w:tr w:rsidR="00552A0D" w:rsidRPr="00DC220E" w:rsidTr="00A72CAB">
        <w:tc>
          <w:tcPr>
            <w:tcW w:w="1531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89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Что я знаю о себе и о своём здоровье</w:t>
            </w:r>
          </w:p>
        </w:tc>
        <w:tc>
          <w:tcPr>
            <w:tcW w:w="2185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552A0D" w:rsidRPr="00DC220E" w:rsidTr="00A72CAB">
        <w:tc>
          <w:tcPr>
            <w:tcW w:w="1531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89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Режимные моменты в моей жизни</w:t>
            </w:r>
          </w:p>
        </w:tc>
        <w:tc>
          <w:tcPr>
            <w:tcW w:w="2185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552A0D" w:rsidRPr="00DC220E" w:rsidTr="00A72CAB">
        <w:tc>
          <w:tcPr>
            <w:tcW w:w="1531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89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Какие дары дала человеку природа</w:t>
            </w:r>
          </w:p>
        </w:tc>
        <w:tc>
          <w:tcPr>
            <w:tcW w:w="2185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552A0D" w:rsidRPr="00DC220E" w:rsidTr="00A72CAB">
        <w:tc>
          <w:tcPr>
            <w:tcW w:w="1531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89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Удивительный мир эмоций</w:t>
            </w:r>
          </w:p>
        </w:tc>
        <w:tc>
          <w:tcPr>
            <w:tcW w:w="2185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</w:tr>
      <w:tr w:rsidR="00552A0D" w:rsidRPr="00DC220E" w:rsidTr="00A72CAB">
        <w:tc>
          <w:tcPr>
            <w:tcW w:w="1531" w:type="dxa"/>
          </w:tcPr>
          <w:p w:rsidR="00552A0D" w:rsidRPr="00DC220E" w:rsidRDefault="00BA46CC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89" w:type="dxa"/>
          </w:tcPr>
          <w:p w:rsidR="00552A0D" w:rsidRPr="00DC220E" w:rsidRDefault="003347AF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Чтобы душа была здоровой</w:t>
            </w:r>
          </w:p>
        </w:tc>
        <w:tc>
          <w:tcPr>
            <w:tcW w:w="2185" w:type="dxa"/>
          </w:tcPr>
          <w:p w:rsidR="00552A0D" w:rsidRPr="00DC220E" w:rsidRDefault="003347AF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552A0D" w:rsidRPr="00DC220E" w:rsidTr="00A72CAB">
        <w:tc>
          <w:tcPr>
            <w:tcW w:w="1531" w:type="dxa"/>
          </w:tcPr>
          <w:p w:rsidR="00552A0D" w:rsidRPr="00DC220E" w:rsidRDefault="003347AF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89" w:type="dxa"/>
          </w:tcPr>
          <w:p w:rsidR="00552A0D" w:rsidRPr="00DC220E" w:rsidRDefault="003347AF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Давайте жить дружно</w:t>
            </w:r>
          </w:p>
        </w:tc>
        <w:tc>
          <w:tcPr>
            <w:tcW w:w="2185" w:type="dxa"/>
          </w:tcPr>
          <w:p w:rsidR="00552A0D" w:rsidRPr="00DC220E" w:rsidRDefault="003347AF" w:rsidP="00DC220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20E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</w:tbl>
    <w:p w:rsidR="00DC220E" w:rsidRDefault="00DC220E" w:rsidP="00682E1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220E" w:rsidRDefault="00DC220E" w:rsidP="00DC22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72B" w:rsidRDefault="00FD772B" w:rsidP="00DC22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00E7" w:rsidRPr="00304BCC" w:rsidRDefault="00E200E7" w:rsidP="00DC2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DE52B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347AF" w:rsidRPr="00304BCC" w:rsidRDefault="003347AF" w:rsidP="003347AF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AF" w:rsidRPr="00304BCC" w:rsidRDefault="00A72CAB" w:rsidP="003D17DD">
      <w:pPr>
        <w:pStyle w:val="a7"/>
        <w:numPr>
          <w:ilvl w:val="0"/>
          <w:numId w:val="15"/>
        </w:num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3347AF" w:rsidRPr="00304BCC">
        <w:rPr>
          <w:rFonts w:ascii="Times New Roman" w:hAnsi="Times New Roman" w:cs="Times New Roman"/>
          <w:b/>
          <w:sz w:val="28"/>
          <w:szCs w:val="28"/>
        </w:rPr>
        <w:t>Развивающая математика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47AF" w:rsidRPr="00304BCC" w:rsidRDefault="003347AF" w:rsidP="003D17DD">
      <w:pPr>
        <w:pStyle w:val="a7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04BCC">
        <w:rPr>
          <w:rFonts w:ascii="Times New Roman" w:hAnsi="Times New Roman" w:cs="Times New Roman"/>
          <w:b/>
          <w:sz w:val="28"/>
          <w:szCs w:val="28"/>
        </w:rPr>
        <w:t>Пространственные отношения3ч</w:t>
      </w:r>
    </w:p>
    <w:p w:rsidR="00304BCC" w:rsidRPr="000E45FB" w:rsidRDefault="004375B8" w:rsidP="003D17DD">
      <w:pPr>
        <w:spacing w:line="276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0E45FB">
        <w:rPr>
          <w:rFonts w:ascii="Times New Roman" w:hAnsi="Times New Roman"/>
          <w:bCs/>
          <w:sz w:val="28"/>
          <w:szCs w:val="28"/>
        </w:rPr>
        <w:t>Ориентация в пространстве (вправо- влево, вниз, вверх, над, под).Понятия «длинный - короткий»;«высокий» - низкий»; «толстый» - тонкий»;« узкий - широкий».</w:t>
      </w:r>
      <w:r w:rsidR="00304BCC">
        <w:rPr>
          <w:rFonts w:ascii="Times New Roman" w:hAnsi="Times New Roman"/>
          <w:bCs/>
          <w:sz w:val="28"/>
          <w:szCs w:val="28"/>
        </w:rPr>
        <w:t>Отношения «</w:t>
      </w:r>
      <w:r w:rsidRPr="00304BCC">
        <w:rPr>
          <w:rFonts w:ascii="Times New Roman" w:hAnsi="Times New Roman"/>
          <w:bCs/>
          <w:sz w:val="28"/>
          <w:szCs w:val="28"/>
        </w:rPr>
        <w:t>дальше -</w:t>
      </w:r>
      <w:r w:rsidR="00304BCC">
        <w:rPr>
          <w:rFonts w:ascii="Times New Roman" w:hAnsi="Times New Roman"/>
          <w:bCs/>
          <w:sz w:val="28"/>
          <w:szCs w:val="28"/>
        </w:rPr>
        <w:t>ближе»; «рядом»</w:t>
      </w:r>
      <w:r w:rsidRPr="00304BCC">
        <w:rPr>
          <w:rFonts w:ascii="Times New Roman" w:hAnsi="Times New Roman"/>
          <w:bCs/>
          <w:sz w:val="28"/>
          <w:szCs w:val="28"/>
        </w:rPr>
        <w:t>; «за», «между», «после», «перед». Графический диктант.</w:t>
      </w:r>
    </w:p>
    <w:p w:rsidR="000E45FB" w:rsidRPr="000E45FB" w:rsidRDefault="003347AF" w:rsidP="003D17DD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45FB">
        <w:rPr>
          <w:rFonts w:ascii="Times New Roman" w:hAnsi="Times New Roman"/>
          <w:b/>
          <w:sz w:val="28"/>
          <w:szCs w:val="28"/>
        </w:rPr>
        <w:t>Геометрический материал4 ч</w:t>
      </w:r>
    </w:p>
    <w:p w:rsidR="004375B8" w:rsidRPr="000E45FB" w:rsidRDefault="004375B8" w:rsidP="003D17DD">
      <w:pPr>
        <w:pStyle w:val="a8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E45FB">
        <w:rPr>
          <w:rFonts w:ascii="Times New Roman" w:hAnsi="Times New Roman"/>
          <w:bCs/>
          <w:sz w:val="28"/>
          <w:szCs w:val="28"/>
        </w:rPr>
        <w:t>Первичное представление о геометрических фигурах:</w:t>
      </w:r>
      <w:r w:rsidR="000E45FB" w:rsidRPr="000E45FB">
        <w:rPr>
          <w:rFonts w:ascii="Times New Roman" w:hAnsi="Times New Roman"/>
          <w:bCs/>
          <w:sz w:val="28"/>
          <w:szCs w:val="28"/>
        </w:rPr>
        <w:t xml:space="preserve"> «точка», «</w:t>
      </w:r>
      <w:r w:rsidRPr="000E45FB">
        <w:rPr>
          <w:rFonts w:ascii="Times New Roman" w:hAnsi="Times New Roman"/>
          <w:bCs/>
          <w:sz w:val="28"/>
          <w:szCs w:val="28"/>
        </w:rPr>
        <w:t xml:space="preserve">прямая линия»,«кривая </w:t>
      </w:r>
      <w:r w:rsidR="00304BCC" w:rsidRPr="000E45FB">
        <w:rPr>
          <w:rFonts w:ascii="Times New Roman" w:hAnsi="Times New Roman"/>
          <w:bCs/>
          <w:sz w:val="28"/>
          <w:szCs w:val="28"/>
        </w:rPr>
        <w:t>линия»,«</w:t>
      </w:r>
      <w:r w:rsidRPr="000E45FB">
        <w:rPr>
          <w:rFonts w:ascii="Times New Roman" w:hAnsi="Times New Roman"/>
          <w:bCs/>
          <w:sz w:val="28"/>
          <w:szCs w:val="28"/>
        </w:rPr>
        <w:t>треугольник».</w:t>
      </w:r>
      <w:r w:rsidR="000E45FB" w:rsidRPr="000E45FB">
        <w:rPr>
          <w:rFonts w:ascii="Times New Roman" w:hAnsi="Times New Roman"/>
          <w:bCs/>
          <w:sz w:val="28"/>
          <w:szCs w:val="28"/>
        </w:rPr>
        <w:t xml:space="preserve"> Геометрические фигуры: Четырехугольники». </w:t>
      </w:r>
      <w:r w:rsidRPr="000E45FB">
        <w:rPr>
          <w:rFonts w:ascii="Times New Roman" w:hAnsi="Times New Roman"/>
          <w:bCs/>
          <w:sz w:val="28"/>
          <w:szCs w:val="28"/>
        </w:rPr>
        <w:t>Сравнение геометрических фигур.</w:t>
      </w:r>
      <w:r w:rsidR="009F7C26">
        <w:rPr>
          <w:rFonts w:ascii="Times New Roman" w:hAnsi="Times New Roman"/>
          <w:bCs/>
          <w:sz w:val="28"/>
          <w:szCs w:val="28"/>
        </w:rPr>
        <w:t xml:space="preserve"> </w:t>
      </w:r>
      <w:r w:rsidRPr="000E45FB">
        <w:rPr>
          <w:rFonts w:ascii="Times New Roman" w:hAnsi="Times New Roman"/>
          <w:bCs/>
          <w:sz w:val="28"/>
          <w:szCs w:val="28"/>
        </w:rPr>
        <w:t>Геометрические фигуры: углы, ломаная линия, четырехугольник.</w:t>
      </w:r>
      <w:r w:rsidR="009F7C26">
        <w:rPr>
          <w:rFonts w:ascii="Times New Roman" w:hAnsi="Times New Roman"/>
          <w:bCs/>
          <w:sz w:val="28"/>
          <w:szCs w:val="28"/>
        </w:rPr>
        <w:t xml:space="preserve"> </w:t>
      </w:r>
      <w:r w:rsidRPr="000E45FB">
        <w:rPr>
          <w:rFonts w:ascii="Times New Roman" w:hAnsi="Times New Roman"/>
          <w:bCs/>
          <w:sz w:val="28"/>
          <w:szCs w:val="28"/>
        </w:rPr>
        <w:t>Вертикальная и  горизонтальная линия. Занимательный геометрический материал.</w:t>
      </w:r>
    </w:p>
    <w:p w:rsidR="003347AF" w:rsidRPr="000E45FB" w:rsidRDefault="003347AF" w:rsidP="003D17DD">
      <w:pPr>
        <w:pStyle w:val="a7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45FB">
        <w:rPr>
          <w:rFonts w:ascii="Times New Roman" w:hAnsi="Times New Roman" w:cs="Times New Roman"/>
          <w:b/>
          <w:sz w:val="28"/>
          <w:szCs w:val="28"/>
        </w:rPr>
        <w:t>Числа первого десятка1</w:t>
      </w:r>
      <w:r w:rsidR="000E45FB" w:rsidRPr="000E45FB">
        <w:rPr>
          <w:rFonts w:ascii="Times New Roman" w:hAnsi="Times New Roman" w:cs="Times New Roman"/>
          <w:b/>
          <w:sz w:val="28"/>
          <w:szCs w:val="28"/>
        </w:rPr>
        <w:t>1</w:t>
      </w:r>
      <w:r w:rsidRPr="000E45FB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4375B8" w:rsidRPr="000E45FB" w:rsidRDefault="004375B8" w:rsidP="003D17DD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4BCC">
        <w:rPr>
          <w:rFonts w:ascii="Times New Roman" w:hAnsi="Times New Roman"/>
          <w:bCs/>
          <w:sz w:val="28"/>
          <w:szCs w:val="28"/>
        </w:rPr>
        <w:t>Счет предметов. Правила счета. Количественный и порядковый счет. Сравнение количества предметов.</w:t>
      </w:r>
      <w:r w:rsidR="009F7C26">
        <w:rPr>
          <w:rFonts w:ascii="Times New Roman" w:hAnsi="Times New Roman"/>
          <w:bCs/>
          <w:sz w:val="28"/>
          <w:szCs w:val="28"/>
        </w:rPr>
        <w:t xml:space="preserve"> </w:t>
      </w:r>
      <w:r w:rsidRPr="000E45FB">
        <w:rPr>
          <w:rFonts w:ascii="Times New Roman" w:hAnsi="Times New Roman"/>
          <w:bCs/>
          <w:sz w:val="28"/>
          <w:szCs w:val="28"/>
        </w:rPr>
        <w:t>Установление пар. Отношения «больше»,«меньше», «равно» (столько же).</w:t>
      </w:r>
      <w:r w:rsidR="00304BCC" w:rsidRPr="000E45FB">
        <w:rPr>
          <w:rFonts w:ascii="Times New Roman" w:hAnsi="Times New Roman"/>
          <w:bCs/>
          <w:sz w:val="28"/>
          <w:szCs w:val="28"/>
        </w:rPr>
        <w:t xml:space="preserve"> Знаки сравнения &lt;,&gt;,=</w:t>
      </w:r>
      <w:r w:rsidR="00682E10">
        <w:rPr>
          <w:rFonts w:ascii="Times New Roman" w:hAnsi="Times New Roman"/>
          <w:bCs/>
          <w:sz w:val="28"/>
          <w:szCs w:val="28"/>
        </w:rPr>
        <w:t>.</w:t>
      </w:r>
      <w:r w:rsidR="00304BCC" w:rsidRPr="000E45FB">
        <w:rPr>
          <w:rFonts w:ascii="Times New Roman" w:hAnsi="Times New Roman"/>
          <w:bCs/>
          <w:sz w:val="28"/>
          <w:szCs w:val="28"/>
        </w:rPr>
        <w:t>Число 1. Цифра 1.Развитие мелкой моторики.</w:t>
      </w:r>
      <w:r w:rsidR="009F7C26">
        <w:rPr>
          <w:rFonts w:ascii="Times New Roman" w:hAnsi="Times New Roman"/>
          <w:bCs/>
          <w:sz w:val="28"/>
          <w:szCs w:val="28"/>
        </w:rPr>
        <w:t xml:space="preserve"> </w:t>
      </w:r>
      <w:r w:rsidR="00304BCC" w:rsidRPr="000E45FB">
        <w:rPr>
          <w:rFonts w:ascii="Times New Roman" w:hAnsi="Times New Roman"/>
          <w:bCs/>
          <w:sz w:val="28"/>
          <w:szCs w:val="28"/>
        </w:rPr>
        <w:t>Число 2. Цифра 2.Знаки «+», «- », « = »</w:t>
      </w:r>
      <w:r w:rsidR="000E45FB">
        <w:rPr>
          <w:rFonts w:ascii="Times New Roman" w:hAnsi="Times New Roman"/>
          <w:bCs/>
          <w:sz w:val="28"/>
          <w:szCs w:val="28"/>
        </w:rPr>
        <w:t>.</w:t>
      </w:r>
      <w:r w:rsidR="00304BCC" w:rsidRPr="000E45FB">
        <w:rPr>
          <w:rFonts w:ascii="Times New Roman" w:hAnsi="Times New Roman"/>
          <w:bCs/>
          <w:sz w:val="28"/>
          <w:szCs w:val="28"/>
        </w:rPr>
        <w:t>Число 3. Цифра 3. Состав числа 3</w:t>
      </w:r>
      <w:r w:rsidR="000E45FB">
        <w:rPr>
          <w:rFonts w:ascii="Times New Roman" w:hAnsi="Times New Roman"/>
          <w:bCs/>
          <w:sz w:val="28"/>
          <w:szCs w:val="28"/>
        </w:rPr>
        <w:t>.</w:t>
      </w:r>
      <w:r w:rsidR="000E45FB" w:rsidRPr="000E45FB">
        <w:rPr>
          <w:rFonts w:ascii="Times New Roman" w:hAnsi="Times New Roman"/>
          <w:bCs/>
          <w:sz w:val="28"/>
          <w:szCs w:val="28"/>
        </w:rPr>
        <w:t>Число 4. Цифра 4.Состав числа</w:t>
      </w:r>
      <w:r w:rsidR="00682E10">
        <w:rPr>
          <w:rFonts w:ascii="Times New Roman" w:hAnsi="Times New Roman"/>
          <w:bCs/>
          <w:sz w:val="28"/>
          <w:szCs w:val="28"/>
        </w:rPr>
        <w:t xml:space="preserve"> 4</w:t>
      </w:r>
      <w:r w:rsidR="000E45FB" w:rsidRPr="000E45FB">
        <w:rPr>
          <w:rFonts w:ascii="Times New Roman" w:hAnsi="Times New Roman"/>
          <w:bCs/>
          <w:sz w:val="28"/>
          <w:szCs w:val="28"/>
        </w:rPr>
        <w:t>.</w:t>
      </w:r>
      <w:r w:rsidR="00304BCC" w:rsidRPr="000E45FB">
        <w:rPr>
          <w:rFonts w:ascii="Times New Roman" w:hAnsi="Times New Roman"/>
          <w:bCs/>
          <w:sz w:val="28"/>
          <w:szCs w:val="28"/>
        </w:rPr>
        <w:t>Число 5. Цифра 5.Состав числа</w:t>
      </w:r>
      <w:r w:rsidR="00682E10">
        <w:rPr>
          <w:rFonts w:ascii="Times New Roman" w:hAnsi="Times New Roman"/>
          <w:bCs/>
          <w:sz w:val="28"/>
          <w:szCs w:val="28"/>
        </w:rPr>
        <w:t>5</w:t>
      </w:r>
      <w:r w:rsidR="00304BCC" w:rsidRPr="000E45FB">
        <w:rPr>
          <w:rFonts w:ascii="Times New Roman" w:hAnsi="Times New Roman"/>
          <w:bCs/>
          <w:sz w:val="28"/>
          <w:szCs w:val="28"/>
        </w:rPr>
        <w:t>.Число 6. Цифра 6.Состав числа</w:t>
      </w:r>
      <w:r w:rsidR="00682E10">
        <w:rPr>
          <w:rFonts w:ascii="Times New Roman" w:hAnsi="Times New Roman"/>
          <w:bCs/>
          <w:sz w:val="28"/>
          <w:szCs w:val="28"/>
        </w:rPr>
        <w:t xml:space="preserve"> 6</w:t>
      </w:r>
      <w:r w:rsidR="00304BCC" w:rsidRPr="000E45FB">
        <w:rPr>
          <w:rFonts w:ascii="Times New Roman" w:hAnsi="Times New Roman"/>
          <w:bCs/>
          <w:sz w:val="28"/>
          <w:szCs w:val="28"/>
        </w:rPr>
        <w:t>.Названия компоне</w:t>
      </w:r>
      <w:r w:rsidR="00682E10">
        <w:rPr>
          <w:rFonts w:ascii="Times New Roman" w:hAnsi="Times New Roman"/>
          <w:bCs/>
          <w:sz w:val="28"/>
          <w:szCs w:val="28"/>
        </w:rPr>
        <w:t>нтов сложения « Слагаемые» и « С</w:t>
      </w:r>
      <w:r w:rsidR="00304BCC" w:rsidRPr="000E45FB">
        <w:rPr>
          <w:rFonts w:ascii="Times New Roman" w:hAnsi="Times New Roman"/>
          <w:bCs/>
          <w:sz w:val="28"/>
          <w:szCs w:val="28"/>
        </w:rPr>
        <w:t>умма». Перестановка слагаемых.</w:t>
      </w:r>
      <w:r w:rsidR="00DE52B9" w:rsidRPr="000E45FB">
        <w:rPr>
          <w:rFonts w:ascii="Times New Roman" w:hAnsi="Times New Roman"/>
          <w:bCs/>
          <w:sz w:val="28"/>
          <w:szCs w:val="28"/>
        </w:rPr>
        <w:t>Решение задач</w:t>
      </w:r>
      <w:r w:rsidR="00DE52B9">
        <w:rPr>
          <w:rFonts w:ascii="Times New Roman" w:hAnsi="Times New Roman"/>
          <w:bCs/>
          <w:sz w:val="28"/>
          <w:szCs w:val="28"/>
        </w:rPr>
        <w:t xml:space="preserve">. </w:t>
      </w:r>
      <w:r w:rsidR="00304BCC" w:rsidRPr="000E45FB">
        <w:rPr>
          <w:rFonts w:ascii="Times New Roman" w:hAnsi="Times New Roman"/>
          <w:bCs/>
          <w:sz w:val="28"/>
          <w:szCs w:val="28"/>
        </w:rPr>
        <w:t>Число 7. Цифра 7.Состав числа</w:t>
      </w:r>
      <w:r w:rsidR="00682E10">
        <w:rPr>
          <w:rFonts w:ascii="Times New Roman" w:hAnsi="Times New Roman"/>
          <w:bCs/>
          <w:sz w:val="28"/>
          <w:szCs w:val="28"/>
        </w:rPr>
        <w:t xml:space="preserve"> 7</w:t>
      </w:r>
      <w:r w:rsidR="00304BCC" w:rsidRPr="000E45FB">
        <w:rPr>
          <w:rFonts w:ascii="Times New Roman" w:hAnsi="Times New Roman"/>
          <w:bCs/>
          <w:sz w:val="28"/>
          <w:szCs w:val="28"/>
        </w:rPr>
        <w:t>.</w:t>
      </w:r>
      <w:r w:rsidR="00304BCC" w:rsidRPr="00304BCC">
        <w:rPr>
          <w:rFonts w:ascii="Times New Roman" w:hAnsi="Times New Roman"/>
          <w:bCs/>
          <w:sz w:val="28"/>
          <w:szCs w:val="28"/>
        </w:rPr>
        <w:t>Число 8. Цифра 8.Состав числа</w:t>
      </w:r>
      <w:r w:rsidR="00682E10">
        <w:rPr>
          <w:rFonts w:ascii="Times New Roman" w:hAnsi="Times New Roman"/>
          <w:bCs/>
          <w:sz w:val="28"/>
          <w:szCs w:val="28"/>
        </w:rPr>
        <w:t xml:space="preserve"> 8</w:t>
      </w:r>
      <w:r w:rsidR="000E45FB">
        <w:rPr>
          <w:rFonts w:ascii="Times New Roman" w:hAnsi="Times New Roman"/>
          <w:bCs/>
          <w:sz w:val="28"/>
          <w:szCs w:val="28"/>
        </w:rPr>
        <w:t>.</w:t>
      </w:r>
      <w:r w:rsidR="00170FD9" w:rsidRPr="00304BCC">
        <w:rPr>
          <w:rFonts w:ascii="Times New Roman" w:hAnsi="Times New Roman"/>
          <w:bCs/>
          <w:sz w:val="28"/>
          <w:szCs w:val="28"/>
        </w:rPr>
        <w:t>Число 9. Цифра 9.Состав числа</w:t>
      </w:r>
      <w:r w:rsidR="00682E10">
        <w:rPr>
          <w:rFonts w:ascii="Times New Roman" w:hAnsi="Times New Roman"/>
          <w:bCs/>
          <w:sz w:val="28"/>
          <w:szCs w:val="28"/>
        </w:rPr>
        <w:t>9</w:t>
      </w:r>
      <w:r w:rsidR="00170FD9" w:rsidRPr="00304BCC">
        <w:rPr>
          <w:rFonts w:ascii="Times New Roman" w:hAnsi="Times New Roman"/>
          <w:bCs/>
          <w:sz w:val="28"/>
          <w:szCs w:val="28"/>
        </w:rPr>
        <w:t>.Множества. Число 0. Цифра 0.Число 10.Состав числа</w:t>
      </w:r>
      <w:r w:rsidR="00682E10">
        <w:rPr>
          <w:rFonts w:ascii="Times New Roman" w:hAnsi="Times New Roman"/>
          <w:bCs/>
          <w:sz w:val="28"/>
          <w:szCs w:val="28"/>
        </w:rPr>
        <w:t>10.</w:t>
      </w:r>
      <w:r w:rsidR="00170FD9" w:rsidRPr="00304BCC">
        <w:rPr>
          <w:rFonts w:ascii="Times New Roman" w:hAnsi="Times New Roman"/>
          <w:bCs/>
          <w:sz w:val="28"/>
          <w:szCs w:val="28"/>
        </w:rPr>
        <w:t xml:space="preserve"> Числовой луч.</w:t>
      </w:r>
      <w:r w:rsidR="002629DF">
        <w:rPr>
          <w:rFonts w:ascii="Times New Roman" w:hAnsi="Times New Roman"/>
          <w:bCs/>
          <w:sz w:val="28"/>
          <w:szCs w:val="28"/>
        </w:rPr>
        <w:t xml:space="preserve"> </w:t>
      </w:r>
      <w:r w:rsidR="00170FD9" w:rsidRPr="00304BCC">
        <w:rPr>
          <w:rFonts w:ascii="Times New Roman" w:hAnsi="Times New Roman"/>
          <w:bCs/>
          <w:sz w:val="28"/>
          <w:szCs w:val="28"/>
        </w:rPr>
        <w:t>Способы вычислений.</w:t>
      </w:r>
      <w:r w:rsidR="009F7C26">
        <w:rPr>
          <w:rFonts w:ascii="Times New Roman" w:hAnsi="Times New Roman"/>
          <w:bCs/>
          <w:sz w:val="28"/>
          <w:szCs w:val="28"/>
        </w:rPr>
        <w:t xml:space="preserve"> </w:t>
      </w:r>
      <w:r w:rsidR="00170FD9" w:rsidRPr="00304BCC">
        <w:rPr>
          <w:rFonts w:ascii="Times New Roman" w:hAnsi="Times New Roman"/>
          <w:bCs/>
          <w:sz w:val="28"/>
          <w:szCs w:val="28"/>
        </w:rPr>
        <w:t>Десяток. Образование двузначных чисел.</w:t>
      </w:r>
    </w:p>
    <w:p w:rsidR="003347AF" w:rsidRPr="000E45FB" w:rsidRDefault="003347AF" w:rsidP="003D17DD">
      <w:pPr>
        <w:pStyle w:val="a7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45FB">
        <w:rPr>
          <w:rFonts w:ascii="Times New Roman" w:hAnsi="Times New Roman" w:cs="Times New Roman"/>
          <w:b/>
          <w:sz w:val="28"/>
          <w:szCs w:val="28"/>
        </w:rPr>
        <w:t>Логические задачи 9 ч</w:t>
      </w:r>
    </w:p>
    <w:p w:rsidR="00170FD9" w:rsidRPr="00DE52B9" w:rsidRDefault="00682E10" w:rsidP="003D17DD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</w:rPr>
        <w:t>Задание на умозаключения</w:t>
      </w:r>
      <w:r w:rsidR="004375B8" w:rsidRPr="000E45FB">
        <w:rPr>
          <w:rFonts w:ascii="Times New Roman" w:hAnsi="Times New Roman"/>
          <w:bCs/>
          <w:sz w:val="28"/>
          <w:szCs w:val="28"/>
        </w:rPr>
        <w:t xml:space="preserve">. Логические задачи. </w:t>
      </w:r>
      <w:r w:rsidR="00170FD9" w:rsidRPr="000E45FB">
        <w:rPr>
          <w:rFonts w:ascii="Times New Roman" w:hAnsi="Times New Roman"/>
          <w:bCs/>
          <w:sz w:val="28"/>
          <w:szCs w:val="28"/>
        </w:rPr>
        <w:t>Сравнение предметов по форме, величине, цвету.</w:t>
      </w:r>
      <w:r w:rsidR="009F7C26">
        <w:rPr>
          <w:rFonts w:ascii="Times New Roman" w:hAnsi="Times New Roman"/>
          <w:bCs/>
          <w:sz w:val="28"/>
          <w:szCs w:val="28"/>
        </w:rPr>
        <w:t xml:space="preserve"> </w:t>
      </w:r>
      <w:r w:rsidR="00170FD9" w:rsidRPr="000E45FB">
        <w:rPr>
          <w:rFonts w:ascii="Times New Roman" w:hAnsi="Times New Roman"/>
          <w:bCs/>
          <w:sz w:val="28"/>
          <w:szCs w:val="28"/>
        </w:rPr>
        <w:t>Знакомство с задачей и ее составными частями. Задачи на смекалку.</w:t>
      </w:r>
      <w:r w:rsidR="002629DF">
        <w:rPr>
          <w:rFonts w:ascii="Times New Roman" w:hAnsi="Times New Roman"/>
          <w:bCs/>
          <w:sz w:val="28"/>
          <w:szCs w:val="28"/>
        </w:rPr>
        <w:t xml:space="preserve"> </w:t>
      </w:r>
      <w:r w:rsidR="00170FD9" w:rsidRPr="000E45FB">
        <w:rPr>
          <w:rFonts w:ascii="Times New Roman" w:hAnsi="Times New Roman"/>
          <w:bCs/>
          <w:sz w:val="28"/>
          <w:szCs w:val="28"/>
        </w:rPr>
        <w:t>Сравнение предметов по цвету, размеру, форме и т.д.. Понятие «Целое» и « часть».Задачи на комбинаторику.</w:t>
      </w:r>
      <w:r w:rsidR="002629DF">
        <w:rPr>
          <w:rFonts w:ascii="Times New Roman" w:hAnsi="Times New Roman"/>
          <w:bCs/>
          <w:sz w:val="28"/>
          <w:szCs w:val="28"/>
        </w:rPr>
        <w:t xml:space="preserve"> </w:t>
      </w:r>
      <w:r w:rsidR="00170FD9" w:rsidRPr="00DE52B9">
        <w:rPr>
          <w:rFonts w:ascii="Times New Roman" w:hAnsi="Times New Roman"/>
          <w:bCs/>
          <w:sz w:val="28"/>
          <w:szCs w:val="28"/>
        </w:rPr>
        <w:t>Задачи на смекалку. Развитие внимания и наблюдательнос</w:t>
      </w:r>
      <w:r w:rsidR="000E45FB" w:rsidRPr="00DE52B9">
        <w:rPr>
          <w:rFonts w:ascii="Times New Roman" w:hAnsi="Times New Roman"/>
          <w:bCs/>
          <w:sz w:val="28"/>
          <w:szCs w:val="28"/>
        </w:rPr>
        <w:t xml:space="preserve">ти. </w:t>
      </w:r>
      <w:r w:rsidR="00170FD9" w:rsidRPr="00DE52B9">
        <w:rPr>
          <w:rFonts w:ascii="Times New Roman" w:hAnsi="Times New Roman"/>
          <w:bCs/>
          <w:sz w:val="28"/>
          <w:szCs w:val="28"/>
        </w:rPr>
        <w:t>Решение логических задач. Лабиринты.</w:t>
      </w:r>
      <w:r w:rsidR="002629DF">
        <w:rPr>
          <w:rFonts w:ascii="Times New Roman" w:hAnsi="Times New Roman"/>
          <w:bCs/>
          <w:sz w:val="28"/>
          <w:szCs w:val="28"/>
        </w:rPr>
        <w:t xml:space="preserve"> </w:t>
      </w:r>
      <w:r w:rsidR="00170FD9" w:rsidRPr="00304BCC">
        <w:rPr>
          <w:rFonts w:ascii="Times New Roman" w:hAnsi="Times New Roman"/>
          <w:bCs/>
          <w:sz w:val="28"/>
          <w:szCs w:val="28"/>
        </w:rPr>
        <w:t>Упражнения на развитие восприятия, внимательности. Задачи на умозаключения, решаемые с помощью отрезков.</w:t>
      </w:r>
    </w:p>
    <w:p w:rsidR="004375B8" w:rsidRPr="00DE52B9" w:rsidRDefault="000E45FB" w:rsidP="003D17DD">
      <w:pPr>
        <w:pStyle w:val="a7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E52B9">
        <w:rPr>
          <w:rFonts w:ascii="Times New Roman" w:hAnsi="Times New Roman" w:cs="Times New Roman"/>
          <w:b/>
          <w:sz w:val="28"/>
          <w:szCs w:val="28"/>
        </w:rPr>
        <w:t>Величины 1</w:t>
      </w:r>
      <w:r w:rsidR="003347AF" w:rsidRPr="00DE52B9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682E10" w:rsidRDefault="00170FD9" w:rsidP="003D17DD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4BCC">
        <w:rPr>
          <w:rFonts w:ascii="Times New Roman" w:hAnsi="Times New Roman"/>
          <w:bCs/>
          <w:sz w:val="28"/>
          <w:szCs w:val="28"/>
        </w:rPr>
        <w:t>Измерение длины предметов с помощью линейки.</w:t>
      </w:r>
      <w:r w:rsidR="002629DF">
        <w:rPr>
          <w:rFonts w:ascii="Times New Roman" w:hAnsi="Times New Roman"/>
          <w:bCs/>
          <w:sz w:val="28"/>
          <w:szCs w:val="28"/>
        </w:rPr>
        <w:t xml:space="preserve"> </w:t>
      </w:r>
      <w:r w:rsidR="00DE52B9" w:rsidRPr="00DE52B9">
        <w:rPr>
          <w:rFonts w:ascii="Times New Roman" w:hAnsi="Times New Roman"/>
          <w:bCs/>
          <w:sz w:val="28"/>
          <w:szCs w:val="28"/>
        </w:rPr>
        <w:t>Сантиметр - единица измерения длины</w:t>
      </w:r>
      <w:r w:rsidR="00DE52B9">
        <w:rPr>
          <w:rFonts w:ascii="Times New Roman" w:hAnsi="Times New Roman"/>
          <w:bCs/>
          <w:sz w:val="28"/>
          <w:szCs w:val="28"/>
        </w:rPr>
        <w:t xml:space="preserve">. </w:t>
      </w:r>
      <w:r w:rsidR="000E45FB" w:rsidRPr="00304BCC">
        <w:rPr>
          <w:rFonts w:ascii="Times New Roman" w:hAnsi="Times New Roman"/>
          <w:bCs/>
          <w:sz w:val="28"/>
          <w:szCs w:val="28"/>
        </w:rPr>
        <w:t>Отрезок</w:t>
      </w:r>
      <w:r w:rsidR="000E45FB" w:rsidRPr="00304BCC">
        <w:rPr>
          <w:rFonts w:ascii="Times New Roman" w:hAnsi="Times New Roman"/>
          <w:sz w:val="28"/>
          <w:szCs w:val="28"/>
        </w:rPr>
        <w:t>.</w:t>
      </w:r>
    </w:p>
    <w:p w:rsidR="003D17DD" w:rsidRDefault="003D17DD" w:rsidP="003D17DD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D17DD" w:rsidRPr="00682E10" w:rsidRDefault="003D17DD" w:rsidP="003D17DD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D17DD" w:rsidRPr="003D17DD" w:rsidRDefault="00A72CAB" w:rsidP="003D17DD">
      <w:pPr>
        <w:pStyle w:val="a7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6365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 </w:t>
      </w:r>
      <w:r w:rsidR="00EE4FE5" w:rsidRPr="00636500">
        <w:rPr>
          <w:rFonts w:ascii="Times New Roman" w:hAnsi="Times New Roman" w:cs="Times New Roman"/>
          <w:b/>
          <w:sz w:val="28"/>
          <w:szCs w:val="28"/>
        </w:rPr>
        <w:t xml:space="preserve">Развитие речи и подготовка к обучению грамоте </w:t>
      </w:r>
    </w:p>
    <w:p w:rsidR="00EE4FE5" w:rsidRPr="003D17DD" w:rsidRDefault="00EE4FE5" w:rsidP="003D17DD">
      <w:pPr>
        <w:spacing w:line="276" w:lineRule="auto"/>
        <w:ind w:firstLine="0"/>
        <w:rPr>
          <w:rFonts w:ascii="Times New Roman" w:hAnsi="Times New Roman" w:cs="Times New Roman"/>
          <w:b/>
          <w:sz w:val="32"/>
          <w:szCs w:val="28"/>
        </w:rPr>
      </w:pPr>
      <w:r w:rsidRPr="003D17DD">
        <w:rPr>
          <w:rFonts w:ascii="Times New Roman" w:hAnsi="Times New Roman" w:cs="Times New Roman"/>
          <w:b/>
          <w:sz w:val="28"/>
          <w:szCs w:val="28"/>
        </w:rPr>
        <w:t>«Словесность»</w:t>
      </w:r>
    </w:p>
    <w:p w:rsidR="00EE4FE5" w:rsidRDefault="00EE4FE5" w:rsidP="003D17DD">
      <w:pPr>
        <w:pStyle w:val="a7"/>
        <w:numPr>
          <w:ilvl w:val="0"/>
          <w:numId w:val="38"/>
        </w:num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36500">
        <w:rPr>
          <w:rFonts w:ascii="Times New Roman" w:hAnsi="Times New Roman" w:cs="Times New Roman"/>
          <w:b/>
          <w:sz w:val="28"/>
          <w:szCs w:val="28"/>
        </w:rPr>
        <w:t>Речь письменная и устная -2ч</w:t>
      </w:r>
    </w:p>
    <w:p w:rsidR="00636500" w:rsidRPr="003D17DD" w:rsidRDefault="00022F90" w:rsidP="003D17DD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D17DD">
        <w:rPr>
          <w:rFonts w:ascii="Times New Roman" w:hAnsi="Times New Roman" w:cs="Times New Roman"/>
          <w:sz w:val="28"/>
          <w:szCs w:val="28"/>
        </w:rPr>
        <w:t>Понятие «Речь». Речь устная и письменная. Предложение.</w:t>
      </w:r>
    </w:p>
    <w:p w:rsidR="00EE4FE5" w:rsidRPr="003D17DD" w:rsidRDefault="00EE4FE5" w:rsidP="003D17DD">
      <w:pPr>
        <w:pStyle w:val="a7"/>
        <w:numPr>
          <w:ilvl w:val="0"/>
          <w:numId w:val="38"/>
        </w:num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D17DD">
        <w:rPr>
          <w:rFonts w:ascii="Times New Roman" w:hAnsi="Times New Roman" w:cs="Times New Roman"/>
          <w:b/>
          <w:sz w:val="28"/>
          <w:szCs w:val="28"/>
        </w:rPr>
        <w:t>Развитие речи- 4ч</w:t>
      </w:r>
    </w:p>
    <w:p w:rsidR="00022F90" w:rsidRPr="003D17DD" w:rsidRDefault="00022F90" w:rsidP="003D17DD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D17DD">
        <w:rPr>
          <w:rFonts w:ascii="Times New Roman" w:hAnsi="Times New Roman" w:cs="Times New Roman"/>
          <w:sz w:val="28"/>
          <w:szCs w:val="28"/>
        </w:rPr>
        <w:t>Деление слов на слоги. Звук и буква. Составление звуковых схем.</w:t>
      </w:r>
      <w:r w:rsidR="003D17DD" w:rsidRPr="003D17DD">
        <w:rPr>
          <w:rFonts w:ascii="Times New Roman" w:hAnsi="Times New Roman" w:cs="Times New Roman"/>
          <w:sz w:val="28"/>
          <w:szCs w:val="28"/>
        </w:rPr>
        <w:t xml:space="preserve"> Составление предложений из слов, текста из предложений.</w:t>
      </w:r>
    </w:p>
    <w:p w:rsidR="00022F90" w:rsidRPr="003D17DD" w:rsidRDefault="00EE4FE5" w:rsidP="003D17DD">
      <w:pPr>
        <w:pStyle w:val="a7"/>
        <w:numPr>
          <w:ilvl w:val="0"/>
          <w:numId w:val="38"/>
        </w:num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D17DD">
        <w:rPr>
          <w:rFonts w:ascii="Times New Roman" w:hAnsi="Times New Roman" w:cs="Times New Roman"/>
          <w:b/>
          <w:sz w:val="28"/>
          <w:szCs w:val="28"/>
        </w:rPr>
        <w:t>Фонетика -4ч</w:t>
      </w:r>
    </w:p>
    <w:p w:rsidR="00EE4FE5" w:rsidRPr="003D17DD" w:rsidRDefault="00022F90" w:rsidP="003D17DD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D17DD">
        <w:rPr>
          <w:rFonts w:ascii="Times New Roman" w:hAnsi="Times New Roman" w:cs="Times New Roman"/>
          <w:sz w:val="28"/>
          <w:szCs w:val="28"/>
        </w:rPr>
        <w:t xml:space="preserve">Звуки гласные и согласные. Обозначение гласных звуков красным цветом. Гласные звуки. Обобщение. Деление слов на слоги. Составление звуковых схем. Деление слов на слоги. Ударение. </w:t>
      </w:r>
    </w:p>
    <w:p w:rsidR="00022F90" w:rsidRPr="003D17DD" w:rsidRDefault="00EE4FE5" w:rsidP="003D17DD">
      <w:pPr>
        <w:pStyle w:val="a7"/>
        <w:numPr>
          <w:ilvl w:val="0"/>
          <w:numId w:val="38"/>
        </w:num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D17DD">
        <w:rPr>
          <w:rFonts w:ascii="Times New Roman" w:hAnsi="Times New Roman" w:cs="Times New Roman"/>
          <w:b/>
          <w:sz w:val="28"/>
          <w:szCs w:val="28"/>
        </w:rPr>
        <w:t>Понят</w:t>
      </w:r>
      <w:r w:rsidR="003D17DD" w:rsidRPr="003D17DD">
        <w:rPr>
          <w:rFonts w:ascii="Times New Roman" w:hAnsi="Times New Roman" w:cs="Times New Roman"/>
          <w:b/>
          <w:sz w:val="28"/>
          <w:szCs w:val="28"/>
        </w:rPr>
        <w:t xml:space="preserve">ие «Звук», «Буква», «Алфавит»-16 </w:t>
      </w:r>
      <w:r w:rsidRPr="003D17DD">
        <w:rPr>
          <w:rFonts w:ascii="Times New Roman" w:hAnsi="Times New Roman" w:cs="Times New Roman"/>
          <w:b/>
          <w:sz w:val="28"/>
          <w:szCs w:val="28"/>
        </w:rPr>
        <w:t>ч</w:t>
      </w:r>
    </w:p>
    <w:p w:rsidR="00022F90" w:rsidRPr="003D17DD" w:rsidRDefault="00022F90" w:rsidP="003D17D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D17DD">
        <w:rPr>
          <w:rFonts w:ascii="Times New Roman" w:hAnsi="Times New Roman" w:cs="Times New Roman"/>
          <w:sz w:val="28"/>
          <w:szCs w:val="28"/>
        </w:rPr>
        <w:t xml:space="preserve">6 гласных звуков. Звуки [о, а, у, и, э, ы]. Буквы А,а,О,о, И,и Гласные звуки. Буквы У,у, Э,э, ы. Звуки [н, н'].Буквы Н,н.  Слогослияние. Звуки [м, м'].Буквы М,м. Слово. </w:t>
      </w:r>
      <w:r w:rsidR="003D17DD">
        <w:rPr>
          <w:rFonts w:ascii="Times New Roman" w:hAnsi="Times New Roman" w:cs="Times New Roman"/>
          <w:sz w:val="28"/>
          <w:szCs w:val="28"/>
        </w:rPr>
        <w:t>Зв</w:t>
      </w:r>
      <w:r w:rsidRPr="003D17DD">
        <w:rPr>
          <w:rFonts w:ascii="Times New Roman" w:hAnsi="Times New Roman" w:cs="Times New Roman"/>
          <w:sz w:val="28"/>
          <w:szCs w:val="28"/>
        </w:rPr>
        <w:t>уки [л, л']. Буквы Л,л . Твёрдые и мягкие слияния. Звуки [р, р'].Буквы Р,р. Парные согласные. Введение понятия. Звуки [б, б'], [п, п']. Буквы Б,б, П,п. Парные согласные  звуки [г, г'], [к, к']. Буквы Г,г, К,к. Составление звуковых схем. Парные согласные  звуки [з, з'], [с, с']. Буквы З, з, С, с. Парные согласные  звуки [д, д'], [</w:t>
      </w:r>
      <w:r w:rsidR="003D17DD">
        <w:rPr>
          <w:rFonts w:ascii="Times New Roman" w:hAnsi="Times New Roman" w:cs="Times New Roman"/>
          <w:sz w:val="28"/>
          <w:szCs w:val="28"/>
        </w:rPr>
        <w:t>т, т']. Буквы Д, д, Т,т.</w:t>
      </w:r>
      <w:r w:rsidRPr="003D17DD">
        <w:rPr>
          <w:rFonts w:ascii="Times New Roman" w:hAnsi="Times New Roman" w:cs="Times New Roman"/>
          <w:sz w:val="28"/>
          <w:szCs w:val="28"/>
        </w:rPr>
        <w:t xml:space="preserve"> Парные согласные  звуки [ж, ш]. Буквы Ж, ж, Ш, ш. Составление звуковых схем. Ударение. Деление слов на слоги. Парные согласные  звуки [в, в '], [ф, ф']. Буквы В, в, Ф, ф. Парные согласные  звуки [ж, ш]. Звук [й'].Буквы Й,й. Звуки [ч',щ '].Буквы Ч,ч, Щ,щ. ь – показатель мягкости. Звуки [х, х '].Буквы Х,х. Повторение всегда мягких звуков[й',ч',щ']. Повторение двузвучных букв Е,е, Ё,ё, Ю,ю, Я,я.Всегда твёрдый звук [ц].Буквы Ц,ц. </w:t>
      </w:r>
    </w:p>
    <w:p w:rsidR="00EE4FE5" w:rsidRPr="003D17DD" w:rsidRDefault="003D17DD" w:rsidP="003D17DD">
      <w:pPr>
        <w:pStyle w:val="a7"/>
        <w:numPr>
          <w:ilvl w:val="0"/>
          <w:numId w:val="38"/>
        </w:num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D17DD">
        <w:rPr>
          <w:rFonts w:ascii="Times New Roman" w:hAnsi="Times New Roman" w:cs="Times New Roman"/>
          <w:b/>
          <w:sz w:val="28"/>
          <w:szCs w:val="28"/>
        </w:rPr>
        <w:t>Занимательное языкознание- 2</w:t>
      </w:r>
      <w:r w:rsidR="00EE4FE5" w:rsidRPr="003D17DD">
        <w:rPr>
          <w:rFonts w:ascii="Times New Roman" w:hAnsi="Times New Roman" w:cs="Times New Roman"/>
          <w:b/>
          <w:sz w:val="28"/>
          <w:szCs w:val="28"/>
        </w:rPr>
        <w:t>ч</w:t>
      </w:r>
    </w:p>
    <w:p w:rsidR="00022F90" w:rsidRPr="003D17DD" w:rsidRDefault="003D17DD" w:rsidP="003D17DD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D17DD">
        <w:rPr>
          <w:rFonts w:ascii="Times New Roman" w:hAnsi="Times New Roman" w:cs="Times New Roman"/>
          <w:sz w:val="28"/>
          <w:szCs w:val="28"/>
        </w:rPr>
        <w:t>Правило жи-ши. История правописания. Двузвучные буквы Е,е, Ё,ё, Ю,ю, Я,я.</w:t>
      </w:r>
    </w:p>
    <w:p w:rsidR="00EE4FE5" w:rsidRPr="00551195" w:rsidRDefault="00A72CAB" w:rsidP="003D17DD">
      <w:pPr>
        <w:pStyle w:val="a7"/>
        <w:numPr>
          <w:ilvl w:val="0"/>
          <w:numId w:val="15"/>
        </w:numPr>
        <w:spacing w:line="276" w:lineRule="auto"/>
        <w:jc w:val="left"/>
        <w:rPr>
          <w:rFonts w:ascii="Times New Roman" w:hAnsi="Times New Roman" w:cs="Times New Roman"/>
          <w:b/>
          <w:sz w:val="32"/>
          <w:szCs w:val="28"/>
        </w:rPr>
      </w:pPr>
      <w:r w:rsidRPr="0055119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EE4FE5" w:rsidRPr="00551195">
        <w:rPr>
          <w:rFonts w:ascii="Times New Roman" w:hAnsi="Times New Roman" w:cs="Times New Roman"/>
          <w:b/>
          <w:sz w:val="28"/>
          <w:szCs w:val="28"/>
        </w:rPr>
        <w:t>Логика</w:t>
      </w:r>
      <w:r w:rsidRPr="00551195">
        <w:rPr>
          <w:rFonts w:ascii="Times New Roman" w:hAnsi="Times New Roman" w:cs="Times New Roman"/>
          <w:b/>
          <w:sz w:val="28"/>
          <w:szCs w:val="28"/>
        </w:rPr>
        <w:t>»</w:t>
      </w:r>
    </w:p>
    <w:p w:rsidR="00EE4FE5" w:rsidRPr="00E44F00" w:rsidRDefault="00EE4FE5" w:rsidP="003D17DD">
      <w:pPr>
        <w:pStyle w:val="a7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44F00">
        <w:rPr>
          <w:rFonts w:ascii="Times New Roman" w:hAnsi="Times New Roman" w:cs="Times New Roman"/>
          <w:b/>
          <w:sz w:val="28"/>
          <w:szCs w:val="28"/>
        </w:rPr>
        <w:t>Способность выделять существенное-2ч</w:t>
      </w:r>
    </w:p>
    <w:p w:rsidR="00EE4FE5" w:rsidRPr="00E44F00" w:rsidRDefault="00EE4FE5" w:rsidP="003D17DD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44F00">
        <w:rPr>
          <w:rFonts w:ascii="Times New Roman" w:hAnsi="Times New Roman"/>
          <w:sz w:val="28"/>
          <w:szCs w:val="28"/>
        </w:rPr>
        <w:t>ыделение признаков предмета.</w:t>
      </w:r>
      <w:r w:rsidR="002629DF">
        <w:rPr>
          <w:rFonts w:ascii="Times New Roman" w:hAnsi="Times New Roman"/>
          <w:sz w:val="28"/>
          <w:szCs w:val="28"/>
        </w:rPr>
        <w:t xml:space="preserve"> </w:t>
      </w:r>
      <w:r w:rsidR="00682E10" w:rsidRPr="00E44F00">
        <w:rPr>
          <w:rFonts w:ascii="Times New Roman" w:hAnsi="Times New Roman"/>
          <w:sz w:val="28"/>
          <w:szCs w:val="28"/>
        </w:rPr>
        <w:t>Закрепление</w:t>
      </w:r>
      <w:r w:rsidR="00682E10">
        <w:rPr>
          <w:rFonts w:ascii="Times New Roman" w:hAnsi="Times New Roman"/>
          <w:sz w:val="28"/>
          <w:szCs w:val="28"/>
        </w:rPr>
        <w:t xml:space="preserve"> умения выделять признаки предметов</w:t>
      </w:r>
      <w:r w:rsidR="00682E10" w:rsidRPr="00E44F00">
        <w:rPr>
          <w:rFonts w:ascii="Times New Roman" w:hAnsi="Times New Roman"/>
          <w:sz w:val="28"/>
          <w:szCs w:val="28"/>
        </w:rPr>
        <w:t>.</w:t>
      </w:r>
    </w:p>
    <w:p w:rsidR="00EE4FE5" w:rsidRPr="00E44F00" w:rsidRDefault="00EE4FE5" w:rsidP="003D17DD">
      <w:pPr>
        <w:pStyle w:val="a7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44F00">
        <w:rPr>
          <w:rFonts w:ascii="Times New Roman" w:hAnsi="Times New Roman" w:cs="Times New Roman"/>
          <w:b/>
          <w:sz w:val="28"/>
          <w:szCs w:val="28"/>
        </w:rPr>
        <w:t>Сравнение-2 ч</w:t>
      </w:r>
    </w:p>
    <w:p w:rsidR="00EE4FE5" w:rsidRPr="00E44F00" w:rsidRDefault="00EE4FE5" w:rsidP="003D17DD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44F00">
        <w:rPr>
          <w:rFonts w:ascii="Times New Roman" w:hAnsi="Times New Roman"/>
          <w:sz w:val="28"/>
          <w:szCs w:val="28"/>
        </w:rPr>
        <w:t xml:space="preserve"> Сравнение предметов. </w:t>
      </w:r>
      <w:r>
        <w:rPr>
          <w:rFonts w:ascii="Times New Roman" w:hAnsi="Times New Roman"/>
          <w:sz w:val="28"/>
          <w:szCs w:val="28"/>
        </w:rPr>
        <w:t>Задачи «сходс</w:t>
      </w:r>
      <w:r w:rsidRPr="00E44F00">
        <w:rPr>
          <w:rFonts w:ascii="Times New Roman" w:hAnsi="Times New Roman"/>
          <w:sz w:val="28"/>
          <w:szCs w:val="28"/>
        </w:rPr>
        <w:t xml:space="preserve">тво»- 1 ст. сложности. Задачи «отличие» - 1 ст. сложности. Существенные признаки (свойства) предметов. Общие и отличительные признаки сравниваемых предметов. </w:t>
      </w:r>
    </w:p>
    <w:p w:rsidR="00EE4FE5" w:rsidRPr="00E44F00" w:rsidRDefault="00EE4FE5" w:rsidP="003D17DD">
      <w:pPr>
        <w:pStyle w:val="a7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44F00">
        <w:rPr>
          <w:rFonts w:ascii="Times New Roman" w:hAnsi="Times New Roman" w:cs="Times New Roman"/>
          <w:b/>
          <w:sz w:val="28"/>
          <w:szCs w:val="28"/>
        </w:rPr>
        <w:t>Обобщение классификация-8ч</w:t>
      </w:r>
    </w:p>
    <w:p w:rsidR="00EE4FE5" w:rsidRPr="00E44F00" w:rsidRDefault="00EE4FE5" w:rsidP="003D17DD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44F00">
        <w:rPr>
          <w:rFonts w:ascii="Times New Roman" w:hAnsi="Times New Roman"/>
          <w:sz w:val="28"/>
          <w:szCs w:val="28"/>
        </w:rPr>
        <w:t xml:space="preserve"> Обобщение. Классификация. Ориентировка в пространстве. Группировка предметов. Распределение объектов по классам (действие </w:t>
      </w:r>
      <w:r w:rsidRPr="00E44F00">
        <w:rPr>
          <w:rFonts w:ascii="Times New Roman" w:hAnsi="Times New Roman"/>
          <w:sz w:val="28"/>
          <w:szCs w:val="28"/>
        </w:rPr>
        <w:lastRenderedPageBreak/>
        <w:t>классификации).Нахождение закономерностей. Нахождение закономерностей по 1-ому признаку. Нахождение закономерностей по 2-м признакам. Закрепление.</w:t>
      </w:r>
    </w:p>
    <w:p w:rsidR="00EE4FE5" w:rsidRPr="00E44F00" w:rsidRDefault="00EE4FE5" w:rsidP="003D17DD">
      <w:pPr>
        <w:pStyle w:val="a7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44F00">
        <w:rPr>
          <w:rFonts w:ascii="Times New Roman" w:hAnsi="Times New Roman" w:cs="Times New Roman"/>
          <w:b/>
          <w:sz w:val="28"/>
          <w:szCs w:val="28"/>
        </w:rPr>
        <w:t>Аналогии-4 ч</w:t>
      </w:r>
    </w:p>
    <w:p w:rsidR="00EE4FE5" w:rsidRPr="00E44F00" w:rsidRDefault="00EE4FE5" w:rsidP="003D17D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44F00">
        <w:rPr>
          <w:rFonts w:ascii="Times New Roman" w:hAnsi="Times New Roman" w:cs="Times New Roman"/>
          <w:sz w:val="28"/>
          <w:szCs w:val="28"/>
        </w:rPr>
        <w:t>Аналогии.</w:t>
      </w:r>
    </w:p>
    <w:p w:rsidR="00EE4FE5" w:rsidRPr="00E44F00" w:rsidRDefault="00EE4FE5" w:rsidP="003D17DD">
      <w:pPr>
        <w:pStyle w:val="a8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44F00">
        <w:rPr>
          <w:rFonts w:ascii="Times New Roman" w:hAnsi="Times New Roman"/>
          <w:b/>
          <w:sz w:val="28"/>
          <w:szCs w:val="28"/>
        </w:rPr>
        <w:t>Способность комбинировать-9ч</w:t>
      </w:r>
    </w:p>
    <w:p w:rsidR="00EE4FE5" w:rsidRPr="00E44F00" w:rsidRDefault="00EE4FE5" w:rsidP="003D17DD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44F00">
        <w:rPr>
          <w:rFonts w:ascii="Times New Roman" w:hAnsi="Times New Roman"/>
          <w:sz w:val="28"/>
          <w:szCs w:val="28"/>
        </w:rPr>
        <w:t>Способность комбинировать. Задачи «одна клетка». Закрепление. Турнир мушкетеров. Способность комбинировать.</w:t>
      </w:r>
    </w:p>
    <w:p w:rsidR="00EE4FE5" w:rsidRPr="00E44F00" w:rsidRDefault="00EE4FE5" w:rsidP="003D17DD">
      <w:pPr>
        <w:pStyle w:val="a7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44F00">
        <w:rPr>
          <w:rFonts w:ascii="Times New Roman" w:hAnsi="Times New Roman" w:cs="Times New Roman"/>
          <w:b/>
          <w:sz w:val="28"/>
          <w:szCs w:val="28"/>
        </w:rPr>
        <w:t>Способность планировать-3ч</w:t>
      </w:r>
    </w:p>
    <w:p w:rsidR="00EE4FE5" w:rsidRPr="00E44F00" w:rsidRDefault="00EE4FE5" w:rsidP="003D17DD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E44F00">
        <w:rPr>
          <w:rFonts w:ascii="Times New Roman" w:hAnsi="Times New Roman"/>
          <w:sz w:val="28"/>
          <w:szCs w:val="28"/>
        </w:rPr>
        <w:t>Способность планировать. Турнир мушкетеров. Способность планировать.</w:t>
      </w:r>
    </w:p>
    <w:p w:rsidR="00EE4FE5" w:rsidRPr="00AD32E6" w:rsidRDefault="00A72CAB" w:rsidP="003D17DD">
      <w:pPr>
        <w:pStyle w:val="a7"/>
        <w:numPr>
          <w:ilvl w:val="0"/>
          <w:numId w:val="15"/>
        </w:numPr>
        <w:spacing w:line="276" w:lineRule="auto"/>
        <w:ind w:left="993" w:hanging="142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« </w:t>
      </w:r>
      <w:r w:rsidR="00EE4FE5" w:rsidRPr="00DC220E">
        <w:rPr>
          <w:rFonts w:ascii="Times New Roman" w:hAnsi="Times New Roman" w:cs="Times New Roman"/>
          <w:b/>
          <w:sz w:val="28"/>
          <w:szCs w:val="28"/>
        </w:rPr>
        <w:t>Социально – пс</w:t>
      </w:r>
      <w:r>
        <w:rPr>
          <w:rFonts w:ascii="Times New Roman" w:hAnsi="Times New Roman" w:cs="Times New Roman"/>
          <w:b/>
          <w:sz w:val="28"/>
          <w:szCs w:val="28"/>
        </w:rPr>
        <w:t xml:space="preserve">ихологический тренинг «Развитие </w:t>
      </w:r>
      <w:r w:rsidR="00EE4FE5" w:rsidRPr="00DC220E">
        <w:rPr>
          <w:rFonts w:ascii="Times New Roman" w:hAnsi="Times New Roman" w:cs="Times New Roman"/>
          <w:b/>
          <w:sz w:val="28"/>
          <w:szCs w:val="28"/>
        </w:rPr>
        <w:t xml:space="preserve">мотивационно – волевой сферы у детей старшего дошкольного </w:t>
      </w:r>
      <w:r w:rsidR="00EE4FE5" w:rsidRPr="00AD32E6">
        <w:rPr>
          <w:rFonts w:ascii="Times New Roman" w:hAnsi="Times New Roman" w:cs="Times New Roman"/>
          <w:b/>
          <w:sz w:val="28"/>
          <w:szCs w:val="28"/>
        </w:rPr>
        <w:t>возраста»</w:t>
      </w:r>
    </w:p>
    <w:p w:rsidR="00EE4FE5" w:rsidRPr="00ED0097" w:rsidRDefault="00EE4FE5" w:rsidP="003D17DD">
      <w:pPr>
        <w:pStyle w:val="a7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D0097">
        <w:rPr>
          <w:rFonts w:ascii="Times New Roman" w:hAnsi="Times New Roman"/>
          <w:b/>
          <w:sz w:val="28"/>
          <w:szCs w:val="28"/>
        </w:rPr>
        <w:t xml:space="preserve">Что я знаю о себе и о своем здоровье- 4ч </w:t>
      </w:r>
    </w:p>
    <w:p w:rsidR="00EE4FE5" w:rsidRPr="00ED0097" w:rsidRDefault="00EE4FE5" w:rsidP="003D17DD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D0097">
        <w:rPr>
          <w:rFonts w:ascii="Times New Roman" w:hAnsi="Times New Roman"/>
          <w:sz w:val="28"/>
          <w:szCs w:val="28"/>
        </w:rPr>
        <w:t>«Я» и «Мое имя». Знакомство. Что такое здоровье? Что нужно делать, чтобы быть здоровым?</w:t>
      </w:r>
    </w:p>
    <w:p w:rsidR="00EE4FE5" w:rsidRPr="00ED0097" w:rsidRDefault="00EE4FE5" w:rsidP="003D17DD">
      <w:pPr>
        <w:pStyle w:val="a7"/>
        <w:numPr>
          <w:ilvl w:val="0"/>
          <w:numId w:val="3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D0097">
        <w:rPr>
          <w:rFonts w:ascii="Times New Roman" w:hAnsi="Times New Roman"/>
          <w:b/>
          <w:sz w:val="28"/>
          <w:szCs w:val="28"/>
        </w:rPr>
        <w:t>Режимные моменты в моей жизни -3ч</w:t>
      </w:r>
    </w:p>
    <w:p w:rsidR="00EE4FE5" w:rsidRPr="00ED0097" w:rsidRDefault="00EE4FE5" w:rsidP="003D17DD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D0097">
        <w:rPr>
          <w:rFonts w:ascii="Times New Roman" w:hAnsi="Times New Roman"/>
          <w:sz w:val="28"/>
          <w:szCs w:val="28"/>
        </w:rPr>
        <w:t>Зачем человеку сон? Мои увлечения. Мой режим дня.</w:t>
      </w:r>
    </w:p>
    <w:p w:rsidR="00EE4FE5" w:rsidRPr="00ED0097" w:rsidRDefault="00EE4FE5" w:rsidP="003D17DD">
      <w:pPr>
        <w:pStyle w:val="a7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D0097">
        <w:rPr>
          <w:rFonts w:ascii="Times New Roman" w:hAnsi="Times New Roman"/>
          <w:b/>
          <w:sz w:val="28"/>
          <w:szCs w:val="28"/>
        </w:rPr>
        <w:t>Какие дары дала человеку природа -3ч</w:t>
      </w:r>
    </w:p>
    <w:p w:rsidR="00EE4FE5" w:rsidRDefault="00EE4FE5" w:rsidP="003D17DD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ED0097">
        <w:rPr>
          <w:rFonts w:ascii="Times New Roman" w:hAnsi="Times New Roman"/>
          <w:sz w:val="28"/>
          <w:szCs w:val="28"/>
        </w:rPr>
        <w:t xml:space="preserve"> Знакомство с волшебным цветком. Мой ум. Деревья – характеры.</w:t>
      </w:r>
    </w:p>
    <w:p w:rsidR="00EE4FE5" w:rsidRPr="00ED0097" w:rsidRDefault="00EE4FE5" w:rsidP="003D17DD">
      <w:pPr>
        <w:pStyle w:val="a7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b/>
          <w:sz w:val="36"/>
          <w:szCs w:val="28"/>
        </w:rPr>
      </w:pPr>
      <w:r w:rsidRPr="00ED0097">
        <w:rPr>
          <w:rFonts w:ascii="Times New Roman" w:hAnsi="Times New Roman"/>
          <w:b/>
          <w:sz w:val="28"/>
          <w:szCs w:val="24"/>
        </w:rPr>
        <w:t>Удивительный мир эмоций</w:t>
      </w:r>
      <w:r>
        <w:rPr>
          <w:rFonts w:ascii="Times New Roman" w:hAnsi="Times New Roman"/>
          <w:b/>
          <w:sz w:val="32"/>
          <w:szCs w:val="24"/>
        </w:rPr>
        <w:t>-</w:t>
      </w:r>
      <w:r w:rsidRPr="00ED0097">
        <w:rPr>
          <w:rFonts w:ascii="Times New Roman" w:hAnsi="Times New Roman"/>
          <w:b/>
          <w:sz w:val="28"/>
          <w:szCs w:val="24"/>
        </w:rPr>
        <w:t>8ч</w:t>
      </w:r>
    </w:p>
    <w:p w:rsidR="00EE4FE5" w:rsidRPr="00ED0097" w:rsidRDefault="00EE4FE5" w:rsidP="003D17DD">
      <w:pPr>
        <w:spacing w:line="276" w:lineRule="auto"/>
        <w:ind w:firstLine="0"/>
        <w:rPr>
          <w:rFonts w:ascii="Times New Roman" w:hAnsi="Times New Roman" w:cs="Times New Roman"/>
          <w:b/>
          <w:sz w:val="32"/>
          <w:szCs w:val="28"/>
        </w:rPr>
      </w:pPr>
      <w:r w:rsidRPr="00ED0097">
        <w:rPr>
          <w:rFonts w:ascii="Times New Roman" w:hAnsi="Times New Roman"/>
          <w:sz w:val="28"/>
          <w:szCs w:val="24"/>
        </w:rPr>
        <w:t>Я дарю тебе радость. Страх и как с ним бороться.</w:t>
      </w:r>
      <w:r w:rsidR="002629DF">
        <w:rPr>
          <w:rFonts w:ascii="Times New Roman" w:hAnsi="Times New Roman"/>
          <w:sz w:val="28"/>
          <w:szCs w:val="24"/>
        </w:rPr>
        <w:t xml:space="preserve"> </w:t>
      </w:r>
      <w:r w:rsidRPr="00ED0097">
        <w:rPr>
          <w:rFonts w:ascii="Times New Roman" w:hAnsi="Times New Roman"/>
          <w:sz w:val="28"/>
          <w:szCs w:val="24"/>
        </w:rPr>
        <w:t>Один дома.</w:t>
      </w:r>
      <w:r w:rsidR="002629DF">
        <w:rPr>
          <w:rFonts w:ascii="Times New Roman" w:hAnsi="Times New Roman"/>
          <w:sz w:val="28"/>
          <w:szCs w:val="24"/>
        </w:rPr>
        <w:t xml:space="preserve"> </w:t>
      </w:r>
      <w:r w:rsidRPr="00ED0097">
        <w:rPr>
          <w:rFonts w:ascii="Times New Roman" w:hAnsi="Times New Roman"/>
          <w:sz w:val="28"/>
          <w:szCs w:val="24"/>
        </w:rPr>
        <w:t>Маленький храбрец. Гнев. Как его преодолеть. Мир эмоций. Знакомство с грустью. Путешествие в страну эмоций.</w:t>
      </w:r>
    </w:p>
    <w:p w:rsidR="00EE4FE5" w:rsidRPr="00ED0097" w:rsidRDefault="00EE4FE5" w:rsidP="003D17DD">
      <w:pPr>
        <w:pStyle w:val="a7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b/>
          <w:sz w:val="36"/>
          <w:szCs w:val="28"/>
        </w:rPr>
      </w:pPr>
      <w:r w:rsidRPr="00ED0097">
        <w:rPr>
          <w:rFonts w:ascii="Times New Roman" w:hAnsi="Times New Roman"/>
          <w:b/>
          <w:sz w:val="28"/>
          <w:szCs w:val="24"/>
        </w:rPr>
        <w:t>Чтобы душа была здорова</w:t>
      </w:r>
      <w:r>
        <w:rPr>
          <w:rFonts w:ascii="Times New Roman" w:hAnsi="Times New Roman"/>
          <w:b/>
          <w:sz w:val="28"/>
          <w:szCs w:val="24"/>
        </w:rPr>
        <w:t>-6ч</w:t>
      </w:r>
    </w:p>
    <w:p w:rsidR="00EE4FE5" w:rsidRDefault="00EE4FE5" w:rsidP="003D17DD">
      <w:pPr>
        <w:spacing w:line="276" w:lineRule="auto"/>
        <w:ind w:firstLine="0"/>
        <w:rPr>
          <w:rFonts w:ascii="Times New Roman" w:hAnsi="Times New Roman"/>
          <w:sz w:val="28"/>
          <w:szCs w:val="24"/>
        </w:rPr>
      </w:pPr>
      <w:r w:rsidRPr="00ED0097">
        <w:rPr>
          <w:rFonts w:ascii="Times New Roman" w:hAnsi="Times New Roman"/>
          <w:sz w:val="28"/>
          <w:szCs w:val="24"/>
        </w:rPr>
        <w:t>Делать добро спеши. Чем сердиться, лучше  помириться. Учимся слушать друг друга. Зеркало общения.</w:t>
      </w:r>
      <w:r w:rsidR="002629DF">
        <w:rPr>
          <w:rFonts w:ascii="Times New Roman" w:hAnsi="Times New Roman"/>
          <w:sz w:val="28"/>
          <w:szCs w:val="24"/>
        </w:rPr>
        <w:t xml:space="preserve"> </w:t>
      </w:r>
      <w:r w:rsidRPr="00ED0097">
        <w:rPr>
          <w:rFonts w:ascii="Times New Roman" w:hAnsi="Times New Roman"/>
          <w:sz w:val="28"/>
          <w:szCs w:val="24"/>
        </w:rPr>
        <w:t>Давайте жить дружно. Встреча с другом.</w:t>
      </w:r>
      <w:r>
        <w:rPr>
          <w:rFonts w:ascii="Times New Roman" w:hAnsi="Times New Roman"/>
          <w:sz w:val="28"/>
          <w:szCs w:val="24"/>
        </w:rPr>
        <w:t xml:space="preserve"> Я умею понимать д</w:t>
      </w:r>
      <w:r w:rsidRPr="00ED0097">
        <w:rPr>
          <w:rFonts w:ascii="Times New Roman" w:hAnsi="Times New Roman"/>
          <w:sz w:val="28"/>
          <w:szCs w:val="24"/>
        </w:rPr>
        <w:t>ругого</w:t>
      </w:r>
      <w:r>
        <w:rPr>
          <w:rFonts w:ascii="Times New Roman" w:hAnsi="Times New Roman"/>
          <w:sz w:val="28"/>
          <w:szCs w:val="24"/>
        </w:rPr>
        <w:t>.</w:t>
      </w:r>
      <w:r w:rsidRPr="00ED0097">
        <w:rPr>
          <w:rFonts w:ascii="Times New Roman" w:hAnsi="Times New Roman"/>
          <w:sz w:val="28"/>
          <w:szCs w:val="24"/>
        </w:rPr>
        <w:t xml:space="preserve"> Нужна ли агрессия? Почему люди ссорятся. Правила дружбы. Лесная школа. Закрепление.</w:t>
      </w:r>
    </w:p>
    <w:p w:rsidR="00EE4FE5" w:rsidRPr="00ED0097" w:rsidRDefault="00EE4FE5" w:rsidP="003D17DD">
      <w:pPr>
        <w:pStyle w:val="a7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b/>
          <w:sz w:val="36"/>
          <w:szCs w:val="28"/>
        </w:rPr>
      </w:pPr>
      <w:r w:rsidRPr="00ED0097">
        <w:rPr>
          <w:rFonts w:ascii="Times New Roman" w:hAnsi="Times New Roman" w:cs="Times New Roman"/>
          <w:b/>
          <w:sz w:val="28"/>
          <w:szCs w:val="28"/>
        </w:rPr>
        <w:t>Давайте жить дружно-6ч</w:t>
      </w:r>
    </w:p>
    <w:p w:rsidR="00EE4FE5" w:rsidRDefault="00EE4FE5" w:rsidP="003D17DD">
      <w:pPr>
        <w:spacing w:line="276" w:lineRule="auto"/>
        <w:ind w:firstLine="0"/>
        <w:jc w:val="left"/>
        <w:rPr>
          <w:rFonts w:ascii="Times New Roman" w:hAnsi="Times New Roman"/>
          <w:sz w:val="28"/>
          <w:szCs w:val="24"/>
        </w:rPr>
      </w:pPr>
      <w:r w:rsidRPr="00ED0097">
        <w:rPr>
          <w:rFonts w:ascii="Times New Roman" w:hAnsi="Times New Roman"/>
          <w:sz w:val="28"/>
          <w:szCs w:val="24"/>
        </w:rPr>
        <w:t>Встреча с другом. Я умею понимать Другого</w:t>
      </w:r>
      <w:r>
        <w:rPr>
          <w:rFonts w:ascii="Times New Roman" w:hAnsi="Times New Roman"/>
          <w:sz w:val="28"/>
          <w:szCs w:val="24"/>
        </w:rPr>
        <w:t>.</w:t>
      </w:r>
      <w:r w:rsidRPr="00ED0097">
        <w:rPr>
          <w:rFonts w:ascii="Times New Roman" w:hAnsi="Times New Roman"/>
          <w:sz w:val="28"/>
          <w:szCs w:val="24"/>
        </w:rPr>
        <w:t xml:space="preserve"> Нужна ли агрессия? Почему люди ссорятся. Правила дружбы. Лесная школа. Закреплени</w:t>
      </w:r>
      <w:r>
        <w:rPr>
          <w:rFonts w:ascii="Times New Roman" w:hAnsi="Times New Roman"/>
          <w:sz w:val="28"/>
          <w:szCs w:val="24"/>
        </w:rPr>
        <w:t>е.</w:t>
      </w:r>
    </w:p>
    <w:p w:rsidR="00EE4FE5" w:rsidRDefault="00EE4FE5" w:rsidP="00EE4FE5">
      <w:pPr>
        <w:spacing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</w:p>
    <w:p w:rsidR="00EE4FE5" w:rsidRPr="00170FD9" w:rsidRDefault="00EE4FE5" w:rsidP="00170FD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D17DD" w:rsidRDefault="003D17DD" w:rsidP="00EE4FE5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DD" w:rsidRDefault="003D17DD" w:rsidP="00EE4FE5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DD" w:rsidRDefault="003D17DD" w:rsidP="00EE4FE5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DD" w:rsidRDefault="003D17DD" w:rsidP="003D17DD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17DD" w:rsidRDefault="003D17DD" w:rsidP="00037A41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17DD" w:rsidRDefault="003D17DD" w:rsidP="00EE4FE5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FE5" w:rsidRPr="001D0BD9" w:rsidRDefault="00EE4FE5" w:rsidP="00EE4FE5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D9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A72CAB" w:rsidRDefault="00A72CAB" w:rsidP="003D17DD">
      <w:pPr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A72CAB" w:rsidRPr="003D17DD" w:rsidRDefault="00A72CAB" w:rsidP="00A72C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DD">
        <w:rPr>
          <w:rFonts w:ascii="Times New Roman" w:hAnsi="Times New Roman" w:cs="Times New Roman"/>
          <w:b/>
          <w:sz w:val="28"/>
          <w:szCs w:val="28"/>
        </w:rPr>
        <w:t>Модуль 1. «Развивающая математика»</w:t>
      </w:r>
    </w:p>
    <w:p w:rsidR="00EE4FE5" w:rsidRPr="00EE4FE5" w:rsidRDefault="00EE4FE5" w:rsidP="00EE4FE5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8930" w:type="dxa"/>
        <w:tblInd w:w="392" w:type="dxa"/>
        <w:tblLayout w:type="fixed"/>
        <w:tblLook w:val="04A0"/>
      </w:tblPr>
      <w:tblGrid>
        <w:gridCol w:w="709"/>
        <w:gridCol w:w="4819"/>
        <w:gridCol w:w="1134"/>
        <w:gridCol w:w="1134"/>
        <w:gridCol w:w="1134"/>
      </w:tblGrid>
      <w:tr w:rsidR="00EE4FE5" w:rsidRPr="00DC220E" w:rsidTr="00682E10">
        <w:tc>
          <w:tcPr>
            <w:tcW w:w="709" w:type="dxa"/>
          </w:tcPr>
          <w:p w:rsidR="00EE4FE5" w:rsidRPr="00EE4FE5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819" w:type="dxa"/>
          </w:tcPr>
          <w:p w:rsidR="00EE4FE5" w:rsidRPr="00EE4FE5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134" w:type="dxa"/>
          </w:tcPr>
          <w:p w:rsidR="00EE4FE5" w:rsidRPr="00EE4FE5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t>Кол- во часов</w:t>
            </w:r>
          </w:p>
        </w:tc>
        <w:tc>
          <w:tcPr>
            <w:tcW w:w="1134" w:type="dxa"/>
          </w:tcPr>
          <w:p w:rsidR="00EE4FE5" w:rsidRPr="00EE4FE5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  <w:p w:rsidR="00EE4FE5" w:rsidRPr="00EE4FE5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t>(план)</w:t>
            </w:r>
          </w:p>
        </w:tc>
        <w:tc>
          <w:tcPr>
            <w:tcW w:w="1134" w:type="dxa"/>
          </w:tcPr>
          <w:p w:rsidR="00EE4FE5" w:rsidRPr="00EE4FE5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  <w:p w:rsidR="00EE4FE5" w:rsidRPr="00EE4FE5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t>(факт)</w:t>
            </w: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  <w:vAlign w:val="bottom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Счет предметов. Правила счета.</w:t>
            </w:r>
          </w:p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Количественный и порядковый счет.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Ориентация в пространстве (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вправо- влево, вниз, вверх, над, под)</w:t>
            </w: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Понятия «длинный - короткий»;</w:t>
            </w:r>
          </w:p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«высокий» - низкий»; «толстый» - тонкий»;« узкий - широкий».Задание на умозаключение.</w:t>
            </w: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19" w:type="dxa"/>
            <w:vAlign w:val="bottom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пройденного.Отношения «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дальше -ближе»; «рядом» ; «за»,«между», «после», «перед».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 xml:space="preserve"> Графический диктант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Первичное представление о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 xml:space="preserve"> геометрических фигурах: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«точка», «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прямая линия», «кривая линия»,« треугольник».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Сравнение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 xml:space="preserve"> геометрических фигур.</w:t>
            </w: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819" w:type="dxa"/>
            <w:vAlign w:val="bottom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 xml:space="preserve"> Геометрические фигуры: углы, ломаная линия, четырехугольник. Вертикальная и горизонтальная</w:t>
            </w:r>
          </w:p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линия.</w:t>
            </w:r>
            <w:r w:rsidR="00262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Занимательный геометрический материал.</w:t>
            </w: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819" w:type="dxa"/>
            <w:vAlign w:val="bottom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 xml:space="preserve"> Сравнение количества предметов.</w:t>
            </w:r>
          </w:p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Установление пар. Отношения «больше», «меньше», «равно» ( столько же)</w:t>
            </w:r>
            <w:r w:rsidRPr="00666E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Логические задания.</w:t>
            </w: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819" w:type="dxa"/>
            <w:vAlign w:val="bottom"/>
          </w:tcPr>
          <w:p w:rsidR="00EE4FE5" w:rsidRDefault="00EE4FE5" w:rsidP="003D17D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Сравнение количества предметов</w:t>
            </w:r>
            <w:r w:rsidR="00262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Знаки сравнения &lt;,&gt;,=.</w:t>
            </w:r>
            <w:r w:rsidR="00262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Логические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72CAB" w:rsidRPr="00666E37" w:rsidRDefault="00A72CAB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819" w:type="dxa"/>
            <w:vAlign w:val="bottom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Число 1. Цифра 1.Пространственные отношения.</w:t>
            </w:r>
            <w:r w:rsidR="00262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819" w:type="dxa"/>
            <w:vAlign w:val="bottom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Число 2. Цифра 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Знаки «+», «- », «=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»Логические задачи. Развитие мелкой моторики.</w:t>
            </w: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819" w:type="dxa"/>
            <w:vAlign w:val="bottom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 xml:space="preserve"> Число 3. Цифра 3.Состав числа 3.</w:t>
            </w:r>
          </w:p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Сравнение предметов по форме, величине, цвету Развитие мелкой моторики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819" w:type="dxa"/>
            <w:vAlign w:val="bottom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 xml:space="preserve"> Число 4. Цифра 4.Состав числа.</w:t>
            </w:r>
          </w:p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Геометрические фигуры: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 xml:space="preserve"> Четырехугольники». Развитие мелкой моторики.</w:t>
            </w: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819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3акрепление пройденного.</w:t>
            </w:r>
          </w:p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проверь себя. 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Логические задачи.</w:t>
            </w: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819" w:type="dxa"/>
            <w:vAlign w:val="bottom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Закрепление пройденного.</w:t>
            </w:r>
          </w:p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Знакомство с задачей и ее составными частями. Задачи на смекалку.</w:t>
            </w: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4819" w:type="dxa"/>
            <w:vAlign w:val="bottom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Число 5. Цифра 5.Состав числа.</w:t>
            </w:r>
          </w:p>
          <w:p w:rsidR="00A72CAB" w:rsidRPr="003D17DD" w:rsidRDefault="00EE4FE5" w:rsidP="003D17D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  <w:r w:rsidR="00262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819" w:type="dxa"/>
            <w:vAlign w:val="bottom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Число 6. Цифра 6.Состав числа.</w:t>
            </w:r>
          </w:p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Сравнение предметов по цвету, размеру, форме и т.д.Развитие мелкой моторики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819" w:type="dxa"/>
            <w:vAlign w:val="bottom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Закрепление пройденного.</w:t>
            </w:r>
          </w:p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Понятие «Целое» и « часть»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Задачи на комбинаторику.</w:t>
            </w:r>
            <w:r w:rsidR="00262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819" w:type="dxa"/>
            <w:vAlign w:val="bottom"/>
          </w:tcPr>
          <w:p w:rsidR="00A72CAB" w:rsidRDefault="00EE4FE5" w:rsidP="003D17D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 xml:space="preserve"> Названия компонентов сложения « Слагаемые» и « сумма».Перестановка слагаемых.Задачи на комбинаторику.</w:t>
            </w:r>
          </w:p>
          <w:p w:rsidR="003D17DD" w:rsidRPr="003D17DD" w:rsidRDefault="003D17DD" w:rsidP="003D17D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819" w:type="dxa"/>
            <w:vAlign w:val="bottom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Число 7. Цифра 7.Состав числа.</w:t>
            </w:r>
          </w:p>
          <w:p w:rsidR="00EE4FE5" w:rsidRDefault="00EE4FE5" w:rsidP="003D17D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Задачи на смекалку.</w:t>
            </w:r>
            <w:r w:rsidR="00262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Развитие внимания и наблюдательности.</w:t>
            </w:r>
            <w:r w:rsidR="00262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Развитие мелкой моторики.</w:t>
            </w:r>
          </w:p>
          <w:p w:rsidR="00A72CAB" w:rsidRPr="00666E37" w:rsidRDefault="00A72CAB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819" w:type="dxa"/>
            <w:vAlign w:val="bottom"/>
          </w:tcPr>
          <w:p w:rsidR="00EE4FE5" w:rsidRDefault="00EE4FE5" w:rsidP="003D17D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3акрепление пройденного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Решение логических задач.</w:t>
            </w:r>
            <w:r w:rsidR="00262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Комбинаторика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72CAB" w:rsidRPr="00666E37" w:rsidRDefault="00A72CAB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819" w:type="dxa"/>
            <w:vAlign w:val="bottom"/>
          </w:tcPr>
          <w:p w:rsidR="00EE4FE5" w:rsidRDefault="00EE4FE5" w:rsidP="003D17D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Число 8. Цифра 8.Состав числа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62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я на развитие восприятия, внимательности.</w:t>
            </w:r>
            <w:r w:rsidR="00262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Развитие мелкой моторики.</w:t>
            </w:r>
          </w:p>
          <w:p w:rsidR="003D17DD" w:rsidRPr="00666E37" w:rsidRDefault="003D17DD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819" w:type="dxa"/>
            <w:vAlign w:val="bottom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Закрепление.</w:t>
            </w:r>
            <w:r w:rsidR="00262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Задачи на умозаключения, решаемые с помощью отрезков.</w:t>
            </w:r>
            <w:r w:rsidR="00262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Графический диктант.</w:t>
            </w: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819" w:type="dxa"/>
            <w:vAlign w:val="bottom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Число 9. Цифра 9.Состав числа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E4FE5" w:rsidRDefault="00EE4FE5" w:rsidP="003D17D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Множества.</w:t>
            </w:r>
            <w:r w:rsidR="00262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Развитие мелкой моторики</w:t>
            </w:r>
          </w:p>
          <w:p w:rsidR="00A72CAB" w:rsidRPr="00666E37" w:rsidRDefault="00A72CAB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819" w:type="dxa"/>
            <w:vAlign w:val="bottom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 xml:space="preserve"> Число 0. Цифра 0.Решение задач.</w:t>
            </w:r>
          </w:p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Отрезок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Развитие мелкой моторики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819" w:type="dxa"/>
            <w:vAlign w:val="bottom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Число 10.Состав числа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E4FE5" w:rsidRDefault="00EE4FE5" w:rsidP="003D17D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Лабиринты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Развитие мелкой моторики</w:t>
            </w:r>
          </w:p>
          <w:p w:rsidR="00A72CAB" w:rsidRPr="00666E37" w:rsidRDefault="00A72CAB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4819" w:type="dxa"/>
            <w:vAlign w:val="bottom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Числовой луч.</w:t>
            </w:r>
            <w:r w:rsidR="00262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Способы вычислений.</w:t>
            </w:r>
          </w:p>
          <w:p w:rsidR="00EE4FE5" w:rsidRDefault="00EE4FE5" w:rsidP="003D17D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72CAB" w:rsidRPr="00666E37" w:rsidRDefault="00A72CAB" w:rsidP="003D17D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4819" w:type="dxa"/>
            <w:vAlign w:val="bottom"/>
          </w:tcPr>
          <w:p w:rsidR="00EE4FE5" w:rsidRDefault="00EE4FE5" w:rsidP="003D17D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Измерение длины предметов с помощью линейки.</w:t>
            </w:r>
            <w:r w:rsidR="00262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Сантиметр - единица измерения длины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72CAB" w:rsidRPr="00666E37" w:rsidRDefault="00A72CAB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4819" w:type="dxa"/>
            <w:vAlign w:val="bottom"/>
          </w:tcPr>
          <w:p w:rsidR="00EE4FE5" w:rsidRDefault="00EE4FE5" w:rsidP="003D17D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 xml:space="preserve"> Десяток</w:t>
            </w:r>
            <w:r w:rsidR="00262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.Образование двузначных чисел.</w:t>
            </w:r>
          </w:p>
          <w:p w:rsidR="00A72CAB" w:rsidRPr="00666E37" w:rsidRDefault="00A72CAB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682E10">
        <w:tc>
          <w:tcPr>
            <w:tcW w:w="709" w:type="dxa"/>
          </w:tcPr>
          <w:p w:rsidR="00EE4FE5" w:rsidRPr="006A146C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4819" w:type="dxa"/>
          </w:tcPr>
          <w:p w:rsidR="00EE4FE5" w:rsidRPr="006A146C" w:rsidRDefault="00EE4FE5" w:rsidP="003D17D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знаний. Игровое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E4FE5" w:rsidRPr="00666E37" w:rsidRDefault="00EE4FE5" w:rsidP="003D17DD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EE4FE5" w:rsidRPr="00666E37" w:rsidRDefault="00037A41" w:rsidP="00037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E4FE5" w:rsidRPr="00666E37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1134" w:type="dxa"/>
          </w:tcPr>
          <w:p w:rsidR="00EE4FE5" w:rsidRPr="00DC220E" w:rsidRDefault="00EE4FE5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EE4FE5" w:rsidRPr="00DC220E" w:rsidRDefault="00EE4FE5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EE4FE5" w:rsidRPr="00DC220E" w:rsidTr="00A72CAB">
        <w:tc>
          <w:tcPr>
            <w:tcW w:w="8930" w:type="dxa"/>
            <w:gridSpan w:val="5"/>
            <w:tcBorders>
              <w:top w:val="nil"/>
              <w:left w:val="nil"/>
              <w:right w:val="nil"/>
            </w:tcBorders>
          </w:tcPr>
          <w:p w:rsidR="003F0F54" w:rsidRDefault="003F0F54" w:rsidP="003D17DD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  <w:p w:rsidR="00A72CAB" w:rsidRPr="003F0F54" w:rsidRDefault="00A72CAB" w:rsidP="003F0F54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</w:pPr>
            <w:r w:rsidRPr="003F0F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«Словесность»</w:t>
            </w:r>
          </w:p>
          <w:p w:rsidR="003F0F54" w:rsidRPr="003D17DD" w:rsidRDefault="003F0F54" w:rsidP="003D17DD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</w:pPr>
          </w:p>
        </w:tc>
      </w:tr>
      <w:tr w:rsidR="00A72CAB" w:rsidRPr="00DC220E" w:rsidTr="00682E10">
        <w:tc>
          <w:tcPr>
            <w:tcW w:w="709" w:type="dxa"/>
          </w:tcPr>
          <w:p w:rsidR="00A72CAB" w:rsidRPr="00EE4FE5" w:rsidRDefault="00A72CAB" w:rsidP="0063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</w:t>
            </w:r>
          </w:p>
        </w:tc>
        <w:tc>
          <w:tcPr>
            <w:tcW w:w="4819" w:type="dxa"/>
          </w:tcPr>
          <w:p w:rsidR="00A72CAB" w:rsidRPr="00EE4FE5" w:rsidRDefault="00A72CAB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134" w:type="dxa"/>
          </w:tcPr>
          <w:p w:rsidR="00A72CAB" w:rsidRPr="00EE4FE5" w:rsidRDefault="00A72CAB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t>Кол- во часов</w:t>
            </w:r>
          </w:p>
        </w:tc>
        <w:tc>
          <w:tcPr>
            <w:tcW w:w="1134" w:type="dxa"/>
          </w:tcPr>
          <w:p w:rsidR="00A72CAB" w:rsidRPr="00EE4FE5" w:rsidRDefault="00A72CAB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  <w:p w:rsidR="00A72CAB" w:rsidRPr="00EE4FE5" w:rsidRDefault="00A72CAB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t>(план)</w:t>
            </w:r>
          </w:p>
        </w:tc>
        <w:tc>
          <w:tcPr>
            <w:tcW w:w="1134" w:type="dxa"/>
          </w:tcPr>
          <w:p w:rsidR="00A72CAB" w:rsidRPr="00EE4FE5" w:rsidRDefault="00A72CAB" w:rsidP="0063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  <w:p w:rsidR="00A72CAB" w:rsidRPr="00EE4FE5" w:rsidRDefault="00A72CAB" w:rsidP="0063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t>(факт)</w:t>
            </w:r>
          </w:p>
        </w:tc>
      </w:tr>
      <w:tr w:rsidR="00A72CAB" w:rsidRPr="00DC220E" w:rsidTr="00682E10">
        <w:tc>
          <w:tcPr>
            <w:tcW w:w="709" w:type="dxa"/>
          </w:tcPr>
          <w:p w:rsidR="00A72CAB" w:rsidRPr="006A146C" w:rsidRDefault="00A72CAB" w:rsidP="00352C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A72CAB" w:rsidRDefault="00636500" w:rsidP="003D17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636500">
              <w:rPr>
                <w:rFonts w:ascii="Times New Roman" w:hAnsi="Times New Roman" w:cs="Times New Roman"/>
                <w:sz w:val="24"/>
                <w:szCs w:val="28"/>
              </w:rPr>
              <w:t>Понятие «Речь». Речь устная и письменная.</w:t>
            </w:r>
          </w:p>
          <w:p w:rsidR="003D17DD" w:rsidRPr="00636500" w:rsidRDefault="003D17DD" w:rsidP="003D17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A72CAB" w:rsidRPr="00666E37" w:rsidRDefault="00A72CAB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A72CAB" w:rsidRPr="00DC220E" w:rsidRDefault="00A72CAB" w:rsidP="003D17D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A72CAB" w:rsidRPr="00DC220E" w:rsidRDefault="00A72CAB" w:rsidP="00352CA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A72CAB" w:rsidRPr="00DC220E" w:rsidTr="00682E10">
        <w:tc>
          <w:tcPr>
            <w:tcW w:w="709" w:type="dxa"/>
          </w:tcPr>
          <w:p w:rsidR="00A72CAB" w:rsidRPr="006A146C" w:rsidRDefault="00A72CAB" w:rsidP="00352C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19" w:type="dxa"/>
          </w:tcPr>
          <w:p w:rsidR="00A72CAB" w:rsidRPr="00352CA1" w:rsidRDefault="00636500" w:rsidP="003D17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Деление слов на слоги. Звук и буква. Составление звуковых схем.</w:t>
            </w:r>
          </w:p>
        </w:tc>
        <w:tc>
          <w:tcPr>
            <w:tcW w:w="1134" w:type="dxa"/>
          </w:tcPr>
          <w:p w:rsidR="00A72CAB" w:rsidRPr="00666E37" w:rsidRDefault="00A72CAB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A72CAB" w:rsidRPr="00DC220E" w:rsidRDefault="00A72CAB" w:rsidP="003D17D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A72CAB" w:rsidRPr="00DC220E" w:rsidRDefault="00A72CAB" w:rsidP="00352CA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A72CAB" w:rsidRPr="00DC220E" w:rsidTr="00682E10">
        <w:tc>
          <w:tcPr>
            <w:tcW w:w="709" w:type="dxa"/>
          </w:tcPr>
          <w:p w:rsidR="00A72CAB" w:rsidRPr="00352CA1" w:rsidRDefault="00A72CAB" w:rsidP="00352C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19" w:type="dxa"/>
          </w:tcPr>
          <w:p w:rsidR="00A72CAB" w:rsidRPr="00352CA1" w:rsidRDefault="00352CA1" w:rsidP="003D17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Звуки гласные и согласные.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Обозначение гласных звуков красным цветом.</w:t>
            </w:r>
          </w:p>
        </w:tc>
        <w:tc>
          <w:tcPr>
            <w:tcW w:w="1134" w:type="dxa"/>
          </w:tcPr>
          <w:p w:rsidR="00A72CAB" w:rsidRPr="00352CA1" w:rsidRDefault="00A72CAB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2CA1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A72CAB" w:rsidRPr="00352CA1" w:rsidRDefault="00A72CAB" w:rsidP="003D17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72CAB" w:rsidRPr="00352CA1" w:rsidRDefault="00A72CAB" w:rsidP="00352C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CAB" w:rsidRPr="00DC220E" w:rsidTr="00682E10">
        <w:tc>
          <w:tcPr>
            <w:tcW w:w="709" w:type="dxa"/>
          </w:tcPr>
          <w:p w:rsidR="00A72CAB" w:rsidRPr="00352CA1" w:rsidRDefault="00A72CAB" w:rsidP="00352C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819" w:type="dxa"/>
          </w:tcPr>
          <w:p w:rsidR="00A72CAB" w:rsidRPr="00352CA1" w:rsidRDefault="00352CA1" w:rsidP="003D17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гласных звуков. Звуки </w:t>
            </w: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о, а,у, и, э, ы</w:t>
            </w: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Буквы А,а,О,о, И,и</w:t>
            </w:r>
          </w:p>
        </w:tc>
        <w:tc>
          <w:tcPr>
            <w:tcW w:w="1134" w:type="dxa"/>
          </w:tcPr>
          <w:p w:rsidR="00A72CAB" w:rsidRPr="00352CA1" w:rsidRDefault="00A72CAB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2CA1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A72CAB" w:rsidRPr="00352CA1" w:rsidRDefault="00A72CAB" w:rsidP="003D17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72CAB" w:rsidRPr="00352CA1" w:rsidRDefault="00A72CAB" w:rsidP="00352C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CAB" w:rsidRPr="00DC220E" w:rsidTr="00682E10">
        <w:tc>
          <w:tcPr>
            <w:tcW w:w="709" w:type="dxa"/>
          </w:tcPr>
          <w:p w:rsidR="00A72CAB" w:rsidRPr="00352CA1" w:rsidRDefault="00A72CAB" w:rsidP="00352C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819" w:type="dxa"/>
          </w:tcPr>
          <w:p w:rsidR="00A72CAB" w:rsidRDefault="00352CA1" w:rsidP="003D17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Гласные звуки. Буквы У,у, Э,э, ы.</w:t>
            </w:r>
          </w:p>
          <w:p w:rsidR="00352CA1" w:rsidRPr="00352CA1" w:rsidRDefault="00352CA1" w:rsidP="003D17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Составление звуковых схем.</w:t>
            </w:r>
          </w:p>
        </w:tc>
        <w:tc>
          <w:tcPr>
            <w:tcW w:w="1134" w:type="dxa"/>
          </w:tcPr>
          <w:p w:rsidR="00A72CAB" w:rsidRPr="00352CA1" w:rsidRDefault="00A72CAB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2CA1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A72CAB" w:rsidRPr="00352CA1" w:rsidRDefault="00A72CAB" w:rsidP="003D17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72CAB" w:rsidRPr="00352CA1" w:rsidRDefault="00A72CAB" w:rsidP="00352C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CAB" w:rsidRPr="00DC220E" w:rsidTr="00682E10">
        <w:tc>
          <w:tcPr>
            <w:tcW w:w="709" w:type="dxa"/>
          </w:tcPr>
          <w:p w:rsidR="00A72CAB" w:rsidRPr="00352CA1" w:rsidRDefault="00A72CAB" w:rsidP="00352C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819" w:type="dxa"/>
          </w:tcPr>
          <w:p w:rsidR="00A72CAB" w:rsidRDefault="00352CA1" w:rsidP="003D17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Гласные звуки. Обобщение.</w:t>
            </w:r>
          </w:p>
          <w:p w:rsidR="003D17DD" w:rsidRPr="00352CA1" w:rsidRDefault="003D17DD" w:rsidP="003D17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72CAB" w:rsidRPr="00352CA1" w:rsidRDefault="00A72CAB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2CA1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A72CAB" w:rsidRPr="00352CA1" w:rsidRDefault="00A72CAB" w:rsidP="003D17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72CAB" w:rsidRPr="00352CA1" w:rsidRDefault="00A72CAB" w:rsidP="00352C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CAB" w:rsidRPr="00DC220E" w:rsidTr="00682E10">
        <w:tc>
          <w:tcPr>
            <w:tcW w:w="709" w:type="dxa"/>
          </w:tcPr>
          <w:p w:rsidR="00A72CAB" w:rsidRPr="00352CA1" w:rsidRDefault="00A72CAB" w:rsidP="00352CA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819" w:type="dxa"/>
          </w:tcPr>
          <w:p w:rsidR="00A72CAB" w:rsidRDefault="00352CA1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Звуки </w:t>
            </w: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н, н'].Буквы Н,н.  Слогослияние.</w:t>
            </w:r>
          </w:p>
          <w:p w:rsidR="003D17DD" w:rsidRPr="00352CA1" w:rsidRDefault="003D17DD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72CAB" w:rsidRPr="00352CA1" w:rsidRDefault="00A72CAB" w:rsidP="003D17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1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A72CAB" w:rsidRPr="00352CA1" w:rsidRDefault="00A72CAB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72CAB" w:rsidRPr="00352CA1" w:rsidRDefault="00A72CAB" w:rsidP="00352CA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CAB" w:rsidRPr="00DC220E" w:rsidTr="00682E10">
        <w:tc>
          <w:tcPr>
            <w:tcW w:w="709" w:type="dxa"/>
          </w:tcPr>
          <w:p w:rsidR="00A72CAB" w:rsidRPr="00352CA1" w:rsidRDefault="00A72CAB" w:rsidP="00352CA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819" w:type="dxa"/>
          </w:tcPr>
          <w:p w:rsidR="00A72CAB" w:rsidRDefault="00352CA1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Звуки </w:t>
            </w: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м, м'].Буквы М,м. Слово.</w:t>
            </w:r>
          </w:p>
          <w:p w:rsidR="003D17DD" w:rsidRPr="00352CA1" w:rsidRDefault="003D17DD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72CAB" w:rsidRPr="00352CA1" w:rsidRDefault="00A72CAB" w:rsidP="003D17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1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A72CAB" w:rsidRPr="00352CA1" w:rsidRDefault="00A72CAB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72CAB" w:rsidRPr="00352CA1" w:rsidRDefault="00A72CAB" w:rsidP="00352CA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CAB" w:rsidRPr="00DC220E" w:rsidTr="00682E10">
        <w:tc>
          <w:tcPr>
            <w:tcW w:w="709" w:type="dxa"/>
          </w:tcPr>
          <w:p w:rsidR="00A72CAB" w:rsidRPr="00352CA1" w:rsidRDefault="00A72CAB" w:rsidP="00352CA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819" w:type="dxa"/>
          </w:tcPr>
          <w:p w:rsidR="00A72CAB" w:rsidRPr="00352CA1" w:rsidRDefault="00352CA1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Звуки </w:t>
            </w: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л, л'].Буквы Л,л. Твёрдые и мягкие слияния.</w:t>
            </w:r>
          </w:p>
        </w:tc>
        <w:tc>
          <w:tcPr>
            <w:tcW w:w="1134" w:type="dxa"/>
          </w:tcPr>
          <w:p w:rsidR="00A72CAB" w:rsidRPr="00352CA1" w:rsidRDefault="00A72CAB" w:rsidP="003D17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1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A72CAB" w:rsidRPr="00352CA1" w:rsidRDefault="00A72CAB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72CAB" w:rsidRPr="00352CA1" w:rsidRDefault="00A72CAB" w:rsidP="00352CA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CAB" w:rsidRPr="00DC220E" w:rsidTr="00682E10">
        <w:tc>
          <w:tcPr>
            <w:tcW w:w="709" w:type="dxa"/>
          </w:tcPr>
          <w:p w:rsidR="00A72CAB" w:rsidRPr="00352CA1" w:rsidRDefault="00A72CAB" w:rsidP="00352CA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819" w:type="dxa"/>
          </w:tcPr>
          <w:p w:rsidR="00A72CAB" w:rsidRPr="00352CA1" w:rsidRDefault="00352CA1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Деление слов на слоги. Составление звуковых схем. Предложение.</w:t>
            </w:r>
          </w:p>
        </w:tc>
        <w:tc>
          <w:tcPr>
            <w:tcW w:w="1134" w:type="dxa"/>
          </w:tcPr>
          <w:p w:rsidR="00A72CAB" w:rsidRPr="00352CA1" w:rsidRDefault="00A72CAB" w:rsidP="003D17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1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A72CAB" w:rsidRPr="00352CA1" w:rsidRDefault="00A72CAB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72CAB" w:rsidRPr="00352CA1" w:rsidRDefault="00A72CAB" w:rsidP="00352CA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2CAB" w:rsidRPr="00DC220E" w:rsidTr="00682E10">
        <w:tc>
          <w:tcPr>
            <w:tcW w:w="709" w:type="dxa"/>
          </w:tcPr>
          <w:p w:rsidR="00A72CAB" w:rsidRPr="00352CA1" w:rsidRDefault="00A72CAB" w:rsidP="00352CA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819" w:type="dxa"/>
          </w:tcPr>
          <w:p w:rsidR="00A72CAB" w:rsidRPr="00352CA1" w:rsidRDefault="00352CA1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Составление предложений из слов, текста из предложений.</w:t>
            </w:r>
          </w:p>
        </w:tc>
        <w:tc>
          <w:tcPr>
            <w:tcW w:w="1134" w:type="dxa"/>
          </w:tcPr>
          <w:p w:rsidR="00A72CAB" w:rsidRPr="00352CA1" w:rsidRDefault="00A72CAB" w:rsidP="003D17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1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A72CAB" w:rsidRPr="00352CA1" w:rsidRDefault="00A72CAB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72CAB" w:rsidRPr="00352CA1" w:rsidRDefault="00A72CAB" w:rsidP="00352CA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352CA1" w:rsidRDefault="00352CA1" w:rsidP="00352CA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819" w:type="dxa"/>
          </w:tcPr>
          <w:p w:rsidR="00352CA1" w:rsidRDefault="00352CA1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Звуки </w:t>
            </w: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р, р'].Буквы Р,р.</w:t>
            </w:r>
          </w:p>
          <w:p w:rsidR="003D17DD" w:rsidRPr="00352CA1" w:rsidRDefault="003D17DD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52CA1" w:rsidRPr="00352CA1" w:rsidRDefault="00352CA1" w:rsidP="003D17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1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352CA1" w:rsidRDefault="00352CA1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52CA1" w:rsidRPr="00352CA1" w:rsidRDefault="00352CA1" w:rsidP="00352CA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352CA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819" w:type="dxa"/>
          </w:tcPr>
          <w:p w:rsidR="00352CA1" w:rsidRPr="00352CA1" w:rsidRDefault="00352CA1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Ударение. Деление слов на слоги. Составление схем слов.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352CA1">
            <w:pPr>
              <w:ind w:firstLine="0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352CA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819" w:type="dxa"/>
          </w:tcPr>
          <w:p w:rsidR="00352CA1" w:rsidRPr="00DC220E" w:rsidRDefault="00052904" w:rsidP="003D17DD">
            <w:pPr>
              <w:ind w:firstLine="0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Парные согласные. Введение понятия. Звуки </w:t>
            </w:r>
            <w:r w:rsidR="00352CA1" w:rsidRPr="00352CA1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б, б</w:t>
            </w:r>
            <w:r w:rsidR="00352CA1">
              <w:rPr>
                <w:rFonts w:ascii="Times New Roman" w:hAnsi="Times New Roman" w:cs="Times New Roman"/>
                <w:sz w:val="24"/>
                <w:szCs w:val="28"/>
              </w:rPr>
              <w:t>']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п, п']</w:t>
            </w:r>
            <w:r w:rsidR="00352CA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Буквы Б,б, П,п.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352CA1">
            <w:pPr>
              <w:ind w:firstLine="0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352CA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819" w:type="dxa"/>
          </w:tcPr>
          <w:p w:rsidR="00352CA1" w:rsidRPr="00DC220E" w:rsidRDefault="00052904" w:rsidP="003D17DD">
            <w:pPr>
              <w:ind w:firstLine="0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Парные согласные  звуки </w:t>
            </w: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г, г'],</w:t>
            </w: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к, к']. Буквы Г,г, К,к.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352CA1">
            <w:pPr>
              <w:ind w:firstLine="0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2904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819" w:type="dxa"/>
          </w:tcPr>
          <w:p w:rsidR="00352CA1" w:rsidRDefault="00052904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2904">
              <w:rPr>
                <w:rFonts w:ascii="Times New Roman" w:hAnsi="Times New Roman" w:cs="Times New Roman"/>
                <w:sz w:val="24"/>
                <w:szCs w:val="28"/>
              </w:rPr>
              <w:t>Составление звуковых схем.</w:t>
            </w:r>
          </w:p>
          <w:p w:rsidR="003D17DD" w:rsidRPr="00052904" w:rsidRDefault="003D17DD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52CA1" w:rsidRPr="00052904" w:rsidRDefault="00352CA1" w:rsidP="003D17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04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2904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819" w:type="dxa"/>
          </w:tcPr>
          <w:p w:rsidR="00352CA1" w:rsidRPr="00052904" w:rsidRDefault="00052904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Составление звуковых схем. Ударение. Деление слов на слоги. 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04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2904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819" w:type="dxa"/>
          </w:tcPr>
          <w:p w:rsidR="00352CA1" w:rsidRPr="00052904" w:rsidRDefault="00052904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Парные согласные  звуки </w:t>
            </w: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з, з'],</w:t>
            </w: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с, с']. Буквы З, з, С, с.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04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2904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819" w:type="dxa"/>
          </w:tcPr>
          <w:p w:rsidR="00352CA1" w:rsidRPr="00052904" w:rsidRDefault="00052904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Парные согласные  звуки </w:t>
            </w: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д, д'],</w:t>
            </w: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т, т']. Буквы Д, д, Т,Т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04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290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819" w:type="dxa"/>
          </w:tcPr>
          <w:p w:rsidR="00352CA1" w:rsidRPr="00052904" w:rsidRDefault="00052904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Парные согласные  звуки </w:t>
            </w: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ж, ш]. Буквы Ж, ж, Ш, ш.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04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2904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819" w:type="dxa"/>
          </w:tcPr>
          <w:p w:rsidR="00352CA1" w:rsidRPr="00052904" w:rsidRDefault="00052904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Составление звуковых схем. Ударение. Деление слов на слоги.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04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2904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819" w:type="dxa"/>
          </w:tcPr>
          <w:p w:rsidR="00352CA1" w:rsidRPr="00052904" w:rsidRDefault="00052904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Парные согласные  звуки </w:t>
            </w: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в, в '],</w:t>
            </w: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ф, ф']. Буквы В, в, Ф, ф.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04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2904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819" w:type="dxa"/>
          </w:tcPr>
          <w:p w:rsidR="00352CA1" w:rsidRPr="00052904" w:rsidRDefault="00052904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Парные согласные  звуки </w:t>
            </w: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ж, ш]. Правило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жи-ши. История правописания.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29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24</w:t>
            </w:r>
          </w:p>
        </w:tc>
        <w:tc>
          <w:tcPr>
            <w:tcW w:w="4819" w:type="dxa"/>
          </w:tcPr>
          <w:p w:rsidR="00022F90" w:rsidRPr="00052904" w:rsidRDefault="00052904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Звук </w:t>
            </w: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й'].Буквы Й,й.Звуки </w:t>
            </w: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ч',щ '].Буквы Ч,ч, Щ,щ.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04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2904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4819" w:type="dxa"/>
          </w:tcPr>
          <w:p w:rsidR="00352CA1" w:rsidRDefault="00022F90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ь – показатель мягкости.</w:t>
            </w:r>
          </w:p>
          <w:p w:rsidR="00022F90" w:rsidRPr="00052904" w:rsidRDefault="00022F90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Звуки </w:t>
            </w: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х, х '].Буквы Х,х.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04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2904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4819" w:type="dxa"/>
          </w:tcPr>
          <w:p w:rsidR="00352CA1" w:rsidRDefault="00022F90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всегда мягких звуков</w:t>
            </w:r>
            <w:r w:rsidRPr="00022F90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й',ч',щ'].</w:t>
            </w:r>
          </w:p>
          <w:p w:rsidR="00022F90" w:rsidRPr="00022F90" w:rsidRDefault="00022F90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Всегда твёрдый звук </w:t>
            </w:r>
            <w:r w:rsidRPr="00352CA1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ц].Буквы Ц,ц.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04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2904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4819" w:type="dxa"/>
          </w:tcPr>
          <w:p w:rsidR="00352CA1" w:rsidRPr="00052904" w:rsidRDefault="00022F90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Двузвучные буквы Е,е,Ё,ёЮ,ю,Я,я.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04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2904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4819" w:type="dxa"/>
          </w:tcPr>
          <w:p w:rsidR="00352CA1" w:rsidRPr="00052904" w:rsidRDefault="00022F90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двузвучных букв Е,е, Ё,ё, Ю,ю, Я,я.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04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052904" w:rsidRDefault="00352CA1" w:rsidP="003D17D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52CA1" w:rsidRPr="00052904" w:rsidRDefault="00352CA1" w:rsidP="0005290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2CA1" w:rsidRPr="00DC220E" w:rsidTr="00A72CAB">
        <w:tc>
          <w:tcPr>
            <w:tcW w:w="8930" w:type="dxa"/>
            <w:gridSpan w:val="5"/>
            <w:tcBorders>
              <w:left w:val="nil"/>
              <w:right w:val="nil"/>
            </w:tcBorders>
          </w:tcPr>
          <w:p w:rsidR="00352CA1" w:rsidRDefault="00352CA1" w:rsidP="003D17D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52CA1" w:rsidRPr="003D17DD" w:rsidRDefault="00352CA1" w:rsidP="003D17D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7DD">
              <w:rPr>
                <w:rFonts w:ascii="Times New Roman" w:hAnsi="Times New Roman" w:cs="Times New Roman"/>
                <w:b/>
                <w:sz w:val="28"/>
                <w:szCs w:val="28"/>
              </w:rPr>
              <w:t>3.Модуль «Логика»</w:t>
            </w:r>
          </w:p>
        </w:tc>
      </w:tr>
      <w:tr w:rsidR="00352CA1" w:rsidRPr="00DC220E" w:rsidTr="00682E10">
        <w:trPr>
          <w:trHeight w:val="335"/>
        </w:trPr>
        <w:tc>
          <w:tcPr>
            <w:tcW w:w="709" w:type="dxa"/>
          </w:tcPr>
          <w:p w:rsidR="00352CA1" w:rsidRPr="00EE4FE5" w:rsidRDefault="00352CA1" w:rsidP="0063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819" w:type="dxa"/>
          </w:tcPr>
          <w:p w:rsidR="00352CA1" w:rsidRPr="00EE4FE5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134" w:type="dxa"/>
          </w:tcPr>
          <w:p w:rsidR="00352CA1" w:rsidRPr="003D17DD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17DD">
              <w:rPr>
                <w:rFonts w:ascii="Times New Roman" w:hAnsi="Times New Roman" w:cs="Times New Roman"/>
                <w:b/>
                <w:sz w:val="24"/>
                <w:szCs w:val="28"/>
              </w:rPr>
              <w:t>Кол- во часов</w:t>
            </w:r>
          </w:p>
        </w:tc>
        <w:tc>
          <w:tcPr>
            <w:tcW w:w="1134" w:type="dxa"/>
          </w:tcPr>
          <w:p w:rsidR="00352CA1" w:rsidRPr="003D17DD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17DD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  <w:p w:rsidR="00352CA1" w:rsidRPr="003D17DD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17DD">
              <w:rPr>
                <w:rFonts w:ascii="Times New Roman" w:hAnsi="Times New Roman" w:cs="Times New Roman"/>
                <w:b/>
                <w:sz w:val="24"/>
                <w:szCs w:val="28"/>
              </w:rPr>
              <w:t>(план)</w:t>
            </w:r>
          </w:p>
        </w:tc>
        <w:tc>
          <w:tcPr>
            <w:tcW w:w="1134" w:type="dxa"/>
          </w:tcPr>
          <w:p w:rsidR="00352CA1" w:rsidRPr="003D17DD" w:rsidRDefault="00352CA1" w:rsidP="0063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17DD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  <w:p w:rsidR="00352CA1" w:rsidRPr="003D17DD" w:rsidRDefault="00352CA1" w:rsidP="0063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17DD">
              <w:rPr>
                <w:rFonts w:ascii="Times New Roman" w:hAnsi="Times New Roman" w:cs="Times New Roman"/>
                <w:b/>
                <w:sz w:val="24"/>
                <w:szCs w:val="28"/>
              </w:rPr>
              <w:t>(факт)</w:t>
            </w:r>
          </w:p>
        </w:tc>
      </w:tr>
      <w:tr w:rsidR="00352CA1" w:rsidRPr="00DC220E" w:rsidTr="00682E10">
        <w:trPr>
          <w:trHeight w:val="335"/>
        </w:trPr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Выделение признаков предмета.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Сравнение предметов.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Существенные признаки (свойства) предметов.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Общие и отличительные признаки сравниваемых предметов.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Обобщение. Классификация.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Классификация. Ориентировка в пространстве.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Группировка предметов.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Распределение объектов по классам (действие классификации).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819" w:type="dxa"/>
          </w:tcPr>
          <w:p w:rsidR="00352CA1" w:rsidRPr="00AC77E1" w:rsidRDefault="00352CA1" w:rsidP="00037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Нахо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ждение закономерностей по 1-ому </w:t>
            </w:r>
            <w:r w:rsidRPr="00AC77E1">
              <w:rPr>
                <w:rFonts w:ascii="Times New Roman" w:hAnsi="Times New Roman"/>
                <w:sz w:val="24"/>
                <w:szCs w:val="24"/>
              </w:rPr>
              <w:t>признаку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Нахождение закономерностей.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Нахождение закономерностей по 2-м признакам.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Аналогии.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Аналогии.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Аналогии.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«сходс</w:t>
            </w:r>
            <w:r w:rsidRPr="00AC77E1">
              <w:rPr>
                <w:rFonts w:ascii="Times New Roman" w:hAnsi="Times New Roman"/>
                <w:sz w:val="24"/>
                <w:szCs w:val="24"/>
              </w:rPr>
              <w:t>тво»- 1 ст. сложности.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819" w:type="dxa"/>
          </w:tcPr>
          <w:p w:rsidR="00352CA1" w:rsidRPr="00AC77E1" w:rsidRDefault="00352CA1" w:rsidP="00037A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Задачи «отличие» - 1 ст. сложности.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C77E1">
              <w:rPr>
                <w:rFonts w:ascii="Times New Roman" w:hAnsi="Times New Roman"/>
                <w:sz w:val="24"/>
                <w:szCs w:val="24"/>
              </w:rPr>
              <w:t>адачи «отличие» -</w:t>
            </w:r>
          </w:p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1ст. сложности.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FD772B" w:rsidRPr="00AC77E1">
              <w:rPr>
                <w:rFonts w:ascii="Times New Roman" w:hAnsi="Times New Roman"/>
                <w:sz w:val="24"/>
                <w:szCs w:val="24"/>
              </w:rPr>
              <w:t xml:space="preserve"> комбинировать.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Задачи «одна клетка».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Задачи «одна клетка».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Способность комбинировать.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Способность комбинировать.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Закрепление. Турнир мушкетеров.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4819" w:type="dxa"/>
          </w:tcPr>
          <w:p w:rsidR="00352CA1" w:rsidRPr="00AC77E1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Способность планировать.</w:t>
            </w:r>
          </w:p>
        </w:tc>
        <w:tc>
          <w:tcPr>
            <w:tcW w:w="1134" w:type="dxa"/>
          </w:tcPr>
          <w:p w:rsidR="00352CA1" w:rsidRPr="00666E37" w:rsidRDefault="00352CA1" w:rsidP="003D17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3D17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4819" w:type="dxa"/>
          </w:tcPr>
          <w:p w:rsidR="00352CA1" w:rsidRPr="00AC77E1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262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7E1">
              <w:rPr>
                <w:rFonts w:ascii="Times New Roman" w:hAnsi="Times New Roman"/>
                <w:sz w:val="24"/>
                <w:szCs w:val="24"/>
              </w:rPr>
              <w:t>планировать.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4819" w:type="dxa"/>
          </w:tcPr>
          <w:p w:rsidR="00352CA1" w:rsidRPr="00AC77E1" w:rsidRDefault="00352CA1" w:rsidP="00EE4FE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Закрепление. «Шифрованная записка»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6A146C">
              <w:rPr>
                <w:rFonts w:ascii="Times New Roman" w:hAnsi="Times New Roman" w:cs="Times New Roman"/>
                <w:b/>
                <w:sz w:val="24"/>
                <w:szCs w:val="28"/>
              </w:rPr>
              <w:t>1час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3D17DD">
        <w:tc>
          <w:tcPr>
            <w:tcW w:w="8930" w:type="dxa"/>
            <w:gridSpan w:val="5"/>
            <w:tcBorders>
              <w:top w:val="nil"/>
              <w:left w:val="nil"/>
              <w:right w:val="nil"/>
            </w:tcBorders>
          </w:tcPr>
          <w:p w:rsidR="00352CA1" w:rsidRPr="00DC220E" w:rsidRDefault="00352CA1" w:rsidP="00A72CAB">
            <w:pPr>
              <w:ind w:firstLine="0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3D17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4. Социально – психологический тренинг «Развитие мотивационно – волевой сферы у детей старшего дошкольного возраста»</w:t>
            </w:r>
          </w:p>
        </w:tc>
      </w:tr>
      <w:tr w:rsidR="00352CA1" w:rsidRPr="00DC220E" w:rsidTr="00682E10">
        <w:tc>
          <w:tcPr>
            <w:tcW w:w="709" w:type="dxa"/>
          </w:tcPr>
          <w:p w:rsidR="00352CA1" w:rsidRPr="00EE4FE5" w:rsidRDefault="00352CA1" w:rsidP="0063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819" w:type="dxa"/>
          </w:tcPr>
          <w:p w:rsidR="00352CA1" w:rsidRPr="00EE4FE5" w:rsidRDefault="00352CA1" w:rsidP="0063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134" w:type="dxa"/>
          </w:tcPr>
          <w:p w:rsidR="00352CA1" w:rsidRPr="00EE4FE5" w:rsidRDefault="00352CA1" w:rsidP="0063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t>Кол- во часов</w:t>
            </w:r>
          </w:p>
        </w:tc>
        <w:tc>
          <w:tcPr>
            <w:tcW w:w="1134" w:type="dxa"/>
          </w:tcPr>
          <w:p w:rsidR="00352CA1" w:rsidRPr="00EE4FE5" w:rsidRDefault="00352CA1" w:rsidP="0063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  <w:p w:rsidR="00352CA1" w:rsidRPr="00EE4FE5" w:rsidRDefault="00352CA1" w:rsidP="0063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t>(план)</w:t>
            </w:r>
          </w:p>
        </w:tc>
        <w:tc>
          <w:tcPr>
            <w:tcW w:w="1134" w:type="dxa"/>
          </w:tcPr>
          <w:p w:rsidR="00352CA1" w:rsidRPr="00EE4FE5" w:rsidRDefault="00352CA1" w:rsidP="0063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  <w:p w:rsidR="00352CA1" w:rsidRPr="00EE4FE5" w:rsidRDefault="00352CA1" w:rsidP="0063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4FE5">
              <w:rPr>
                <w:rFonts w:ascii="Times New Roman" w:hAnsi="Times New Roman" w:cs="Times New Roman"/>
                <w:b/>
                <w:sz w:val="24"/>
                <w:szCs w:val="28"/>
              </w:rPr>
              <w:t>(факт)</w:t>
            </w: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6365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</w:tcPr>
          <w:p w:rsidR="00352CA1" w:rsidRPr="00AC77E1" w:rsidRDefault="00352CA1" w:rsidP="006365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E1">
              <w:rPr>
                <w:rFonts w:ascii="Times New Roman" w:hAnsi="Times New Roman"/>
                <w:sz w:val="24"/>
                <w:szCs w:val="24"/>
              </w:rPr>
              <w:t>Закрепление. «Шифрованная записка»</w:t>
            </w:r>
          </w:p>
        </w:tc>
        <w:tc>
          <w:tcPr>
            <w:tcW w:w="1134" w:type="dxa"/>
          </w:tcPr>
          <w:p w:rsidR="00352CA1" w:rsidRPr="00666E37" w:rsidRDefault="00352CA1" w:rsidP="006365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6365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19" w:type="dxa"/>
          </w:tcPr>
          <w:p w:rsidR="00352CA1" w:rsidRPr="009B5D24" w:rsidRDefault="00352CA1" w:rsidP="006365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Знакомство.</w:t>
            </w:r>
          </w:p>
        </w:tc>
        <w:tc>
          <w:tcPr>
            <w:tcW w:w="1134" w:type="dxa"/>
          </w:tcPr>
          <w:p w:rsidR="00352CA1" w:rsidRPr="00666E37" w:rsidRDefault="00352CA1" w:rsidP="006365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Что такое здоровье?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Что нужно делать, чтобы быть здоровым?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Зачем человеку сон?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Мои увлечения.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Мой режим дня.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Знакомство с волшебным цветком.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Мой ум.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Деревья- Характеры.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Я дарю тебе радость.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Страх и как с ним бороться.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Один дома.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Маленький храбрец.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Гнев. Как его преодолеть.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Мир эмоций.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Знакомство с грустью.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Путешествие в страну эмоций.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Делать добро спеши.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Чем сердиться, лучше помириться.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Учимся слушать друг друга.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6A146C">
              <w:rPr>
                <w:rFonts w:ascii="Times New Roman" w:hAnsi="Times New Roman" w:cs="Times New Roman"/>
                <w:b/>
                <w:sz w:val="24"/>
                <w:szCs w:val="28"/>
              </w:rPr>
              <w:t>1час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общения.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Встреча с другом.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Я умею понимать Другого.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Нужна ли агрессия?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Почему люди ссорятся.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Правила дружбы.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352CA1" w:rsidRPr="00DC220E" w:rsidTr="00682E10">
        <w:tc>
          <w:tcPr>
            <w:tcW w:w="709" w:type="dxa"/>
          </w:tcPr>
          <w:p w:rsidR="00352CA1" w:rsidRPr="006A146C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46C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4819" w:type="dxa"/>
          </w:tcPr>
          <w:p w:rsidR="00352CA1" w:rsidRPr="009B5D24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D24">
              <w:rPr>
                <w:rFonts w:ascii="Times New Roman" w:hAnsi="Times New Roman"/>
                <w:sz w:val="24"/>
                <w:szCs w:val="24"/>
              </w:rPr>
              <w:t>Лесная школа. Закрепление.</w:t>
            </w:r>
          </w:p>
        </w:tc>
        <w:tc>
          <w:tcPr>
            <w:tcW w:w="1134" w:type="dxa"/>
          </w:tcPr>
          <w:p w:rsidR="00352CA1" w:rsidRPr="00666E37" w:rsidRDefault="00352CA1" w:rsidP="00EE4F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6E3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52CA1" w:rsidRPr="00DC220E" w:rsidRDefault="00352CA1" w:rsidP="00EE4F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</w:tbl>
    <w:p w:rsidR="00EE4FE5" w:rsidRDefault="00EE4FE5" w:rsidP="00682E1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82E10" w:rsidRDefault="00682E10" w:rsidP="00682E1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82E10" w:rsidRDefault="00682E10" w:rsidP="00682E1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82E10" w:rsidRDefault="00682E10" w:rsidP="00682E1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82E10" w:rsidRDefault="00682E10" w:rsidP="00682E1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82E10" w:rsidRDefault="00682E10" w:rsidP="00682E1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82E10" w:rsidRDefault="00682E10" w:rsidP="00682E1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82E10" w:rsidRDefault="00682E10" w:rsidP="00682E1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82E10" w:rsidRDefault="00682E10" w:rsidP="00682E1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82E10" w:rsidRDefault="00682E10" w:rsidP="00682E1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82E10" w:rsidRDefault="00682E10" w:rsidP="00682E1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E4FE5" w:rsidRDefault="00EE4FE5" w:rsidP="003347AF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629DF" w:rsidRPr="00DC220E" w:rsidRDefault="002629DF" w:rsidP="003347AF">
      <w:pPr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A40EB" w:rsidRDefault="005A40EB" w:rsidP="005A40EB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82E10">
        <w:rPr>
          <w:rFonts w:ascii="Times New Roman" w:hAnsi="Times New Roman" w:cs="Times New Roman"/>
          <w:b/>
          <w:sz w:val="28"/>
          <w:szCs w:val="28"/>
        </w:rPr>
        <w:lastRenderedPageBreak/>
        <w:t>4.ПЛАНИРУЕМЫЕ РЕЗУЛЬТАТЫ</w:t>
      </w:r>
    </w:p>
    <w:p w:rsidR="005A27E0" w:rsidRDefault="005A27E0" w:rsidP="005A27E0">
      <w:pPr>
        <w:spacing w:line="276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A27E0">
        <w:rPr>
          <w:rFonts w:ascii="Times New Roman" w:hAnsi="Times New Roman" w:cs="Times New Roman"/>
          <w:b/>
          <w:sz w:val="28"/>
          <w:szCs w:val="28"/>
        </w:rPr>
        <w:t xml:space="preserve">Личностные, метапредметные  (предпосылки) </w:t>
      </w:r>
    </w:p>
    <w:p w:rsidR="005A27E0" w:rsidRDefault="005A27E0" w:rsidP="005A27E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A27E0">
        <w:rPr>
          <w:rFonts w:ascii="Times New Roman" w:hAnsi="Times New Roman" w:cs="Times New Roman"/>
          <w:sz w:val="28"/>
          <w:szCs w:val="28"/>
        </w:rPr>
        <w:t xml:space="preserve"> В результате занятий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</w:t>
      </w:r>
      <w:r w:rsidRPr="005A27E0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5A27E0">
        <w:rPr>
          <w:rFonts w:ascii="Times New Roman" w:hAnsi="Times New Roman" w:cs="Times New Roman"/>
          <w:sz w:val="28"/>
        </w:rPr>
        <w:t>«Подготовка к школе»</w:t>
      </w:r>
      <w:r>
        <w:rPr>
          <w:rFonts w:ascii="Times New Roman" w:hAnsi="Times New Roman" w:cs="Times New Roman"/>
          <w:sz w:val="28"/>
          <w:szCs w:val="28"/>
        </w:rPr>
        <w:t xml:space="preserve"> старший дошкольник</w:t>
      </w:r>
      <w:r w:rsidR="002629DF">
        <w:rPr>
          <w:rFonts w:ascii="Times New Roman" w:hAnsi="Times New Roman" w:cs="Times New Roman"/>
          <w:sz w:val="28"/>
          <w:szCs w:val="28"/>
        </w:rPr>
        <w:t xml:space="preserve"> </w:t>
      </w:r>
      <w:r w:rsidRPr="005A27E0">
        <w:rPr>
          <w:rFonts w:ascii="Times New Roman" w:hAnsi="Times New Roman" w:cs="Times New Roman"/>
          <w:b/>
          <w:sz w:val="28"/>
          <w:szCs w:val="28"/>
        </w:rPr>
        <w:t>получит возможность</w:t>
      </w:r>
      <w:r w:rsidR="00262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2B9" w:rsidRPr="005A27E0">
        <w:rPr>
          <w:rFonts w:ascii="Times New Roman" w:hAnsi="Times New Roman" w:cs="Times New Roman"/>
          <w:sz w:val="28"/>
          <w:szCs w:val="28"/>
        </w:rPr>
        <w:t xml:space="preserve">для достижения личностных </w:t>
      </w:r>
      <w:r w:rsidR="00DE52B9">
        <w:rPr>
          <w:rFonts w:ascii="Times New Roman" w:hAnsi="Times New Roman" w:cs="Times New Roman"/>
          <w:sz w:val="28"/>
          <w:szCs w:val="28"/>
        </w:rPr>
        <w:t xml:space="preserve">результатов и  </w:t>
      </w:r>
      <w:r w:rsidRPr="005A27E0">
        <w:rPr>
          <w:rFonts w:ascii="Times New Roman" w:hAnsi="Times New Roman" w:cs="Times New Roman"/>
          <w:b/>
          <w:sz w:val="28"/>
          <w:szCs w:val="28"/>
        </w:rPr>
        <w:t>формирования предпосылок</w:t>
      </w:r>
      <w:r w:rsidR="00262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7E0">
        <w:rPr>
          <w:rFonts w:ascii="Times New Roman" w:hAnsi="Times New Roman" w:cs="Times New Roman"/>
          <w:sz w:val="28"/>
          <w:szCs w:val="28"/>
        </w:rPr>
        <w:t xml:space="preserve">метапредметных (регулятивных, познавательных, коммуникативных) </w:t>
      </w:r>
      <w:r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Pr="005A27E0">
        <w:rPr>
          <w:rFonts w:ascii="Times New Roman" w:hAnsi="Times New Roman" w:cs="Times New Roman"/>
          <w:sz w:val="28"/>
          <w:szCs w:val="28"/>
        </w:rPr>
        <w:t>результатов</w:t>
      </w:r>
      <w:r w:rsidR="00DE52B9">
        <w:rPr>
          <w:rFonts w:ascii="Times New Roman" w:hAnsi="Times New Roman" w:cs="Times New Roman"/>
          <w:sz w:val="28"/>
          <w:szCs w:val="28"/>
        </w:rPr>
        <w:t xml:space="preserve">, </w:t>
      </w:r>
      <w:r w:rsidR="00070B9D">
        <w:rPr>
          <w:rFonts w:ascii="Times New Roman" w:hAnsi="Times New Roman" w:cs="Times New Roman"/>
          <w:sz w:val="28"/>
          <w:szCs w:val="28"/>
        </w:rPr>
        <w:t xml:space="preserve">соотносимых </w:t>
      </w:r>
      <w:r w:rsidR="00DE52B9">
        <w:rPr>
          <w:rFonts w:ascii="Times New Roman" w:hAnsi="Times New Roman" w:cs="Times New Roman"/>
          <w:sz w:val="28"/>
          <w:szCs w:val="28"/>
        </w:rPr>
        <w:t xml:space="preserve"> с целевыми ориентирами</w:t>
      </w:r>
      <w:r w:rsidR="009D7BA0">
        <w:rPr>
          <w:rFonts w:ascii="Times New Roman" w:hAnsi="Times New Roman" w:cs="Times New Roman"/>
          <w:sz w:val="28"/>
          <w:szCs w:val="28"/>
        </w:rPr>
        <w:t xml:space="preserve"> данного возрастного периода.</w:t>
      </w:r>
    </w:p>
    <w:p w:rsidR="00070B9D" w:rsidRDefault="00070B9D" w:rsidP="00070B9D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 (предпосылк</w:t>
      </w:r>
      <w:r w:rsidRPr="005A27E0">
        <w:rPr>
          <w:rFonts w:ascii="Times New Roman" w:hAnsi="Times New Roman" w:cs="Times New Roman"/>
          <w:b/>
          <w:sz w:val="28"/>
          <w:szCs w:val="28"/>
        </w:rPr>
        <w:t>и к их достижению)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соблюдать общие для всех правила поведения (этические нормы);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в предложенных учителем ситуациях общения и сотрудничества, опираясь на общие для всех простые правила поведения, делать выбор, как поступить (при поддержке учителя);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при поддержке учителя и окружающих давать оценку  своим поступкам и поступкам других людей;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понимать,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выражать свои эмоции, соблюдая этические нормы;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понимать эмоции других людей, сочувствовать, сопереживать;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-высказывать свое отношение к героям литературных произведений, их поступкам;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объяснять, хочет идти в школу или нет, и почему.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 xml:space="preserve">- сформированность  положительной мотивации к учебной деятельности: «Я хочу учиться!» - самый желаемый планируемый  личностный результат. </w:t>
      </w:r>
    </w:p>
    <w:p w:rsidR="00070B9D" w:rsidRPr="005A27E0" w:rsidRDefault="00070B9D" w:rsidP="00070B9D">
      <w:pPr>
        <w:spacing w:before="12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A27E0">
        <w:rPr>
          <w:rFonts w:ascii="Times New Roman" w:hAnsi="Times New Roman" w:cs="Times New Roman"/>
          <w:b/>
          <w:sz w:val="28"/>
          <w:szCs w:val="28"/>
        </w:rPr>
        <w:t>Метапредметные результаты (предпосылки  к  формированию</w:t>
      </w:r>
      <w:r w:rsidR="00262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7E0">
        <w:rPr>
          <w:rFonts w:ascii="Times New Roman" w:hAnsi="Times New Roman" w:cs="Times New Roman"/>
          <w:b/>
          <w:sz w:val="28"/>
          <w:szCs w:val="28"/>
        </w:rPr>
        <w:t>регулятивных, познавательных, коммуникативных)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27E0">
        <w:rPr>
          <w:rFonts w:ascii="Times New Roman" w:hAnsi="Times New Roman" w:cs="Times New Roman"/>
          <w:i/>
          <w:sz w:val="28"/>
          <w:szCs w:val="28"/>
          <w:u w:val="single"/>
        </w:rPr>
        <w:t>Регулятивные УУД: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-учиться определять и формулировать цель деятельности на занятии с помощью учителя;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учиться работать по предложенному учителем плану;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учиться проговаривать последовательность действий на занятии;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учиться высказывать свое предположение (версию) на основе работы с материалом (иллюстрациями) учебного пособия;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учиться отличать верно выполненное задание от выполненного неверно;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учиться совместно с учителем и другими ребятами давать эмоциональную оценку своей деятельности на занятии и деятельности всей группы;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учиться оценивать результаты своей работы.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27E0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УУД: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lastRenderedPageBreak/>
        <w:t>- учиться ориентироваться в своей системе знаний: отличать новое от уже известного знания;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учиться находить ответы на вопросы в иллюстрациях;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-сравнивать и группировать различные объекты (числа, геометрические фигуры, предметные картинки);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классифицировать и обобщать на основе жизненного опыта;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учиться делать выводы в результате совместной работы с учителем и с ребятами;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-учиться преобразовывать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27E0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УУД: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слушать и понимать речь других;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учиться ориентироваться на позицию других людей, отличную от собственной, уважать иную точку зрения;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учиться оформлять свои мысли в устной форме;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строить понятные для партнера высказывания;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уметь задавать вопросы, чтобы с их помощью получать необходимые сведения от партнера по деятельности;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совместно с учителем учиться выводить правила  поведения и общения, с другими ребятами договариваться  и учиться следовать принятым правилам;</w:t>
      </w:r>
    </w:p>
    <w:p w:rsidR="00070B9D" w:rsidRPr="005A27E0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сохранять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070B9D" w:rsidRPr="009C09CC" w:rsidRDefault="00070B9D" w:rsidP="00070B9D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учиться выполнять различные роли при совместной работе.</w:t>
      </w:r>
    </w:p>
    <w:p w:rsidR="00070B9D" w:rsidRPr="005A27E0" w:rsidRDefault="00070B9D" w:rsidP="00070B9D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A27E0">
        <w:rPr>
          <w:rFonts w:ascii="Times New Roman" w:hAnsi="Times New Roman"/>
          <w:b/>
          <w:sz w:val="28"/>
          <w:szCs w:val="28"/>
        </w:rPr>
        <w:t>Планируемые  предметные   результаты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модулю «Развивающая математика»:</w:t>
      </w:r>
    </w:p>
    <w:p w:rsidR="00070B9D" w:rsidRDefault="00070B9D" w:rsidP="00070B9D">
      <w:pPr>
        <w:pStyle w:val="30"/>
        <w:keepNext/>
        <w:keepLines/>
        <w:spacing w:before="0"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A27E0">
        <w:rPr>
          <w:rFonts w:ascii="Times New Roman" w:hAnsi="Times New Roman"/>
          <w:i/>
          <w:sz w:val="28"/>
          <w:szCs w:val="28"/>
        </w:rPr>
        <w:t>Обучающиеся получат возможность научиться</w:t>
      </w:r>
    </w:p>
    <w:p w:rsidR="00070B9D" w:rsidRPr="005A27E0" w:rsidRDefault="00070B9D" w:rsidP="00070B9D">
      <w:pPr>
        <w:pStyle w:val="30"/>
        <w:keepNext/>
        <w:keepLines/>
        <w:spacing w:before="0" w:after="0" w:line="276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5A27E0">
        <w:rPr>
          <w:rFonts w:ascii="Times New Roman" w:hAnsi="Times New Roman" w:cs="Times New Roman"/>
          <w:b w:val="0"/>
          <w:i/>
          <w:sz w:val="28"/>
          <w:szCs w:val="28"/>
        </w:rPr>
        <w:t>- продолжать заданную закономерность;</w:t>
      </w:r>
    </w:p>
    <w:p w:rsidR="00070B9D" w:rsidRPr="005A27E0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называть числа от 1 до 10 в прямом и обратном порядке;</w:t>
      </w:r>
    </w:p>
    <w:p w:rsidR="00070B9D" w:rsidRPr="005A27E0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вести счет предметов в пределах 10;</w:t>
      </w:r>
    </w:p>
    <w:p w:rsidR="00070B9D" w:rsidRPr="005A27E0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соотносить число предметов и цифру;</w:t>
      </w:r>
    </w:p>
    <w:p w:rsidR="00070B9D" w:rsidRPr="005A27E0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сравнивать группы предметов  с помощью составления пар;</w:t>
      </w:r>
    </w:p>
    <w:p w:rsidR="00070B9D" w:rsidRPr="005A27E0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составлять математические рассказы и отвечать на поставленные учителем вопросы: Сколько было? Сколько стало? Сколько осталось?;</w:t>
      </w:r>
    </w:p>
    <w:p w:rsidR="00070B9D" w:rsidRPr="005A27E0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 xml:space="preserve">- классифицировать  объекты  по форме, цвету, размеру, общему названию; </w:t>
      </w:r>
    </w:p>
    <w:p w:rsidR="00070B9D" w:rsidRPr="005A27E0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 xml:space="preserve">- устанавливать пространственно-временные отношения с помощью слов: слева – направо, вверху – внизу, впереди – сзади, близко – далеко, выше – </w:t>
      </w:r>
      <w:r w:rsidRPr="005A27E0">
        <w:rPr>
          <w:rFonts w:ascii="Times New Roman" w:hAnsi="Times New Roman" w:cs="Times New Roman"/>
          <w:i/>
          <w:sz w:val="28"/>
          <w:szCs w:val="28"/>
        </w:rPr>
        <w:lastRenderedPageBreak/>
        <w:t>ниже, раньше – позже, вчера – сегодня – завтра;</w:t>
      </w:r>
    </w:p>
    <w:p w:rsidR="00070B9D" w:rsidRPr="005A27E0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распознавать известные геометрические фигуры  (треугольник, круг, квадрат, прямоугольник) среди предложенных и среди объектов окружающей действительности;</w:t>
      </w:r>
    </w:p>
    <w:p w:rsidR="00070B9D" w:rsidRPr="005A27E0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обводить заданные геометрические фигуры на листе бумаги в клетку  и изображать простейшие фигуры «от руки»;</w:t>
      </w:r>
    </w:p>
    <w:p w:rsidR="00070B9D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A27E0">
        <w:rPr>
          <w:rFonts w:ascii="Times New Roman" w:hAnsi="Times New Roman" w:cs="Times New Roman"/>
          <w:i/>
          <w:sz w:val="28"/>
          <w:szCs w:val="28"/>
        </w:rPr>
        <w:t>- ориентироваться в пространстве с использованием себя или выбранного объекта в качестве точки о</w:t>
      </w:r>
      <w:r>
        <w:rPr>
          <w:rFonts w:ascii="Times New Roman" w:hAnsi="Times New Roman" w:cs="Times New Roman"/>
          <w:i/>
          <w:sz w:val="28"/>
          <w:szCs w:val="28"/>
        </w:rPr>
        <w:t>тсчета, а также на листе бумаги;</w:t>
      </w:r>
    </w:p>
    <w:p w:rsidR="00070B9D" w:rsidRPr="005A27E0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-строить отрезок заданной длины;</w:t>
      </w:r>
    </w:p>
    <w:p w:rsidR="00070B9D" w:rsidRDefault="00070B9D" w:rsidP="00070B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27E0">
        <w:rPr>
          <w:rFonts w:ascii="Times New Roman" w:hAnsi="Times New Roman"/>
          <w:b/>
          <w:sz w:val="28"/>
          <w:szCs w:val="28"/>
        </w:rPr>
        <w:t>Планируемые  предметные   результаты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5A27E0">
        <w:rPr>
          <w:rFonts w:ascii="Times New Roman" w:hAnsi="Times New Roman" w:cs="Times New Roman"/>
          <w:b/>
          <w:sz w:val="28"/>
          <w:szCs w:val="28"/>
        </w:rPr>
        <w:t xml:space="preserve"> модулю «Словесность»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0B9D" w:rsidRPr="00DC220E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DC220E">
        <w:rPr>
          <w:rFonts w:ascii="Times New Roman" w:hAnsi="Times New Roman" w:cs="Times New Roman"/>
          <w:i/>
          <w:sz w:val="28"/>
          <w:szCs w:val="28"/>
        </w:rPr>
        <w:t>- отвечать на вопросы учителя по содержанию услышанного литературного произведения;</w:t>
      </w:r>
    </w:p>
    <w:p w:rsidR="00070B9D" w:rsidRPr="00DC220E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DC220E">
        <w:rPr>
          <w:rFonts w:ascii="Times New Roman" w:hAnsi="Times New Roman" w:cs="Times New Roman"/>
          <w:i/>
          <w:sz w:val="28"/>
          <w:szCs w:val="28"/>
        </w:rPr>
        <w:t>- задавать свои вопросы  по содержанию услышанного литературного произведения;</w:t>
      </w:r>
    </w:p>
    <w:p w:rsidR="00070B9D" w:rsidRPr="00DC220E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DC220E">
        <w:rPr>
          <w:rFonts w:ascii="Times New Roman" w:hAnsi="Times New Roman" w:cs="Times New Roman"/>
          <w:i/>
          <w:sz w:val="28"/>
          <w:szCs w:val="28"/>
        </w:rPr>
        <w:t>- рассказывать наизусть небольшое стихотворение;</w:t>
      </w:r>
    </w:p>
    <w:p w:rsidR="00070B9D" w:rsidRPr="00DC220E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DC220E">
        <w:rPr>
          <w:rFonts w:ascii="Times New Roman" w:hAnsi="Times New Roman" w:cs="Times New Roman"/>
          <w:i/>
          <w:sz w:val="28"/>
          <w:szCs w:val="28"/>
        </w:rPr>
        <w:t>- конструировать словосочетания и предложения;</w:t>
      </w:r>
    </w:p>
    <w:p w:rsidR="00070B9D" w:rsidRPr="00DC220E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DC220E">
        <w:rPr>
          <w:rFonts w:ascii="Times New Roman" w:hAnsi="Times New Roman" w:cs="Times New Roman"/>
          <w:i/>
          <w:sz w:val="28"/>
          <w:szCs w:val="28"/>
        </w:rPr>
        <w:t>- определять количество слов в предложении;</w:t>
      </w:r>
    </w:p>
    <w:p w:rsidR="00070B9D" w:rsidRPr="00DC220E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DC220E">
        <w:rPr>
          <w:rFonts w:ascii="Times New Roman" w:hAnsi="Times New Roman" w:cs="Times New Roman"/>
          <w:i/>
          <w:sz w:val="28"/>
          <w:szCs w:val="28"/>
        </w:rPr>
        <w:t>- составлять устный рассказ по картинке, серии сюжетных картинок;</w:t>
      </w:r>
    </w:p>
    <w:p w:rsidR="00070B9D" w:rsidRPr="00DC220E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DC220E">
        <w:rPr>
          <w:rFonts w:ascii="Times New Roman" w:hAnsi="Times New Roman" w:cs="Times New Roman"/>
          <w:i/>
          <w:sz w:val="28"/>
          <w:szCs w:val="28"/>
        </w:rPr>
        <w:t>- выделять отдельные звуки в словах, определять их последовательность, подбирать слова на заданную букву;</w:t>
      </w:r>
    </w:p>
    <w:p w:rsidR="00070B9D" w:rsidRPr="00DC220E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DC220E">
        <w:rPr>
          <w:rFonts w:ascii="Times New Roman" w:hAnsi="Times New Roman" w:cs="Times New Roman"/>
          <w:i/>
          <w:sz w:val="28"/>
          <w:szCs w:val="28"/>
        </w:rPr>
        <w:t>- делить слова на слоги, выделяя ударный слог;</w:t>
      </w:r>
    </w:p>
    <w:p w:rsidR="00070B9D" w:rsidRPr="00DC220E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DC220E">
        <w:rPr>
          <w:rFonts w:ascii="Times New Roman" w:hAnsi="Times New Roman" w:cs="Times New Roman"/>
          <w:i/>
          <w:sz w:val="28"/>
          <w:szCs w:val="28"/>
        </w:rPr>
        <w:t>- различать звуки и буквы;</w:t>
      </w:r>
    </w:p>
    <w:p w:rsidR="00070B9D" w:rsidRPr="00DC220E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DC220E">
        <w:rPr>
          <w:rFonts w:ascii="Times New Roman" w:hAnsi="Times New Roman" w:cs="Times New Roman"/>
          <w:i/>
          <w:sz w:val="28"/>
          <w:szCs w:val="28"/>
        </w:rPr>
        <w:t>- узнавать и различать буквы русского алфавита;</w:t>
      </w:r>
    </w:p>
    <w:p w:rsidR="00070B9D" w:rsidRPr="00DC220E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DC220E">
        <w:rPr>
          <w:rFonts w:ascii="Times New Roman" w:hAnsi="Times New Roman" w:cs="Times New Roman"/>
          <w:i/>
          <w:sz w:val="28"/>
          <w:szCs w:val="28"/>
        </w:rPr>
        <w:t>- правильно держать ручку и карандаш;</w:t>
      </w:r>
    </w:p>
    <w:p w:rsidR="00070B9D" w:rsidRPr="00224D87" w:rsidRDefault="00070B9D" w:rsidP="00070B9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24D87">
        <w:rPr>
          <w:rFonts w:ascii="Times New Roman" w:hAnsi="Times New Roman" w:cs="Times New Roman"/>
          <w:i/>
          <w:sz w:val="28"/>
          <w:szCs w:val="28"/>
        </w:rPr>
        <w:t>- аккуратно выполнять штриховку, раскрашивание, обведение по контуру.</w:t>
      </w:r>
    </w:p>
    <w:p w:rsidR="00070B9D" w:rsidRDefault="00070B9D" w:rsidP="00070B9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4D87">
        <w:rPr>
          <w:rFonts w:ascii="Times New Roman" w:hAnsi="Times New Roman"/>
          <w:b/>
          <w:sz w:val="28"/>
          <w:szCs w:val="28"/>
        </w:rPr>
        <w:t xml:space="preserve">Планируемые  предметные   результаты по </w:t>
      </w:r>
      <w:r w:rsidRPr="00224D87">
        <w:rPr>
          <w:rFonts w:ascii="Times New Roman" w:hAnsi="Times New Roman" w:cs="Times New Roman"/>
          <w:b/>
          <w:sz w:val="28"/>
          <w:szCs w:val="28"/>
        </w:rPr>
        <w:t xml:space="preserve"> модулю «Логика»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0B9D" w:rsidRPr="00136CE3" w:rsidRDefault="00070B9D" w:rsidP="00070B9D">
      <w:pPr>
        <w:spacing w:line="276" w:lineRule="auto"/>
        <w:ind w:firstLine="0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62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CE3">
        <w:rPr>
          <w:rFonts w:ascii="Times New Roman" w:hAnsi="Times New Roman"/>
          <w:i/>
          <w:sz w:val="28"/>
          <w:szCs w:val="24"/>
        </w:rPr>
        <w:t>находить предметы, опираясь на выделенные признаки предмета;</w:t>
      </w:r>
    </w:p>
    <w:p w:rsidR="00070B9D" w:rsidRPr="00136CE3" w:rsidRDefault="00070B9D" w:rsidP="00070B9D">
      <w:pPr>
        <w:spacing w:line="276" w:lineRule="auto"/>
        <w:ind w:firstLine="0"/>
        <w:rPr>
          <w:rFonts w:ascii="Times New Roman" w:hAnsi="Times New Roman"/>
          <w:i/>
          <w:sz w:val="28"/>
          <w:szCs w:val="24"/>
        </w:rPr>
      </w:pPr>
      <w:r w:rsidRPr="00136CE3">
        <w:rPr>
          <w:rFonts w:ascii="Times New Roman" w:hAnsi="Times New Roman"/>
          <w:i/>
          <w:sz w:val="28"/>
          <w:szCs w:val="24"/>
        </w:rPr>
        <w:t xml:space="preserve">-сравнивать предметы и явления между собой, опираясь на внутренний план действий; </w:t>
      </w:r>
    </w:p>
    <w:p w:rsidR="00070B9D" w:rsidRPr="00136CE3" w:rsidRDefault="00070B9D" w:rsidP="00070B9D">
      <w:pPr>
        <w:spacing w:line="276" w:lineRule="auto"/>
        <w:ind w:firstLine="0"/>
        <w:rPr>
          <w:rFonts w:ascii="Times New Roman" w:hAnsi="Times New Roman"/>
          <w:i/>
          <w:sz w:val="28"/>
          <w:szCs w:val="24"/>
        </w:rPr>
      </w:pPr>
      <w:r w:rsidRPr="00136CE3">
        <w:rPr>
          <w:rFonts w:ascii="Times New Roman" w:hAnsi="Times New Roman"/>
          <w:i/>
          <w:sz w:val="28"/>
          <w:szCs w:val="24"/>
        </w:rPr>
        <w:t>-</w:t>
      </w:r>
      <w:r w:rsidR="002629DF">
        <w:rPr>
          <w:rFonts w:ascii="Times New Roman" w:hAnsi="Times New Roman"/>
          <w:i/>
          <w:sz w:val="28"/>
          <w:szCs w:val="24"/>
        </w:rPr>
        <w:t xml:space="preserve"> </w:t>
      </w:r>
      <w:r w:rsidRPr="00136CE3">
        <w:rPr>
          <w:rFonts w:ascii="Times New Roman" w:hAnsi="Times New Roman"/>
          <w:i/>
          <w:sz w:val="28"/>
          <w:szCs w:val="24"/>
        </w:rPr>
        <w:t>выделять существенный признак;</w:t>
      </w:r>
    </w:p>
    <w:p w:rsidR="00070B9D" w:rsidRPr="00136CE3" w:rsidRDefault="00070B9D" w:rsidP="00070B9D">
      <w:pPr>
        <w:spacing w:line="276" w:lineRule="auto"/>
        <w:ind w:firstLine="0"/>
        <w:rPr>
          <w:rFonts w:ascii="Times New Roman" w:hAnsi="Times New Roman"/>
          <w:i/>
          <w:sz w:val="28"/>
          <w:szCs w:val="24"/>
        </w:rPr>
      </w:pPr>
      <w:r w:rsidRPr="00136CE3">
        <w:rPr>
          <w:rFonts w:ascii="Times New Roman" w:hAnsi="Times New Roman"/>
          <w:i/>
          <w:sz w:val="28"/>
          <w:szCs w:val="24"/>
        </w:rPr>
        <w:t>- сравнивать предметы и явления между собой, опираясь на внутренний план действий, выделять существенный признак. Развивать гибкость мышления, память, внимание, речь.</w:t>
      </w:r>
    </w:p>
    <w:p w:rsidR="00070B9D" w:rsidRPr="00136CE3" w:rsidRDefault="00070B9D" w:rsidP="00070B9D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136CE3">
        <w:rPr>
          <w:rFonts w:ascii="Times New Roman" w:hAnsi="Times New Roman"/>
          <w:i/>
          <w:sz w:val="28"/>
          <w:szCs w:val="28"/>
        </w:rPr>
        <w:t>- группировать предметы по двум признакам;</w:t>
      </w:r>
    </w:p>
    <w:p w:rsidR="00070B9D" w:rsidRPr="00136CE3" w:rsidRDefault="00070B9D" w:rsidP="00070B9D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136CE3">
        <w:rPr>
          <w:rFonts w:ascii="Times New Roman" w:hAnsi="Times New Roman"/>
          <w:i/>
          <w:sz w:val="28"/>
          <w:szCs w:val="28"/>
        </w:rPr>
        <w:t>- классифицировать объекты по общим признакам;</w:t>
      </w:r>
    </w:p>
    <w:p w:rsidR="00F90884" w:rsidRDefault="00F90884" w:rsidP="00070B9D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70B9D" w:rsidRDefault="00070B9D" w:rsidP="00070B9D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36CE3">
        <w:rPr>
          <w:rFonts w:ascii="Times New Roman" w:hAnsi="Times New Roman"/>
          <w:b/>
          <w:sz w:val="28"/>
          <w:szCs w:val="28"/>
        </w:rPr>
        <w:t xml:space="preserve">Планируемые  предметные   результаты по </w:t>
      </w:r>
      <w:r w:rsidRPr="00136CE3">
        <w:rPr>
          <w:rFonts w:ascii="Times New Roman" w:hAnsi="Times New Roman" w:cs="Times New Roman"/>
          <w:b/>
          <w:sz w:val="28"/>
          <w:szCs w:val="28"/>
        </w:rPr>
        <w:t xml:space="preserve"> модулю Социально – психологический тренинг «Развитие мотивационно – волевой сферы у детей старшего дошкольного возраста»</w:t>
      </w:r>
    </w:p>
    <w:p w:rsidR="00070B9D" w:rsidRPr="009C09CC" w:rsidRDefault="00070B9D" w:rsidP="00070B9D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 w:rsidRPr="009C09CC">
        <w:rPr>
          <w:rFonts w:ascii="Times New Roman" w:hAnsi="Times New Roman"/>
          <w:i/>
          <w:sz w:val="24"/>
          <w:szCs w:val="24"/>
        </w:rPr>
        <w:lastRenderedPageBreak/>
        <w:t>-</w:t>
      </w:r>
      <w:r w:rsidRPr="009C09CC">
        <w:rPr>
          <w:rFonts w:ascii="Times New Roman" w:hAnsi="Times New Roman"/>
          <w:i/>
          <w:sz w:val="28"/>
          <w:szCs w:val="28"/>
        </w:rPr>
        <w:t>имеет представление о правилах вступления  в контакт со сверстниками и взрослыми;</w:t>
      </w:r>
    </w:p>
    <w:p w:rsidR="00070B9D" w:rsidRPr="009C09CC" w:rsidRDefault="00070B9D" w:rsidP="00070B9D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 w:rsidRPr="009C09CC">
        <w:rPr>
          <w:rFonts w:ascii="Times New Roman" w:hAnsi="Times New Roman"/>
          <w:i/>
          <w:sz w:val="28"/>
          <w:szCs w:val="28"/>
        </w:rPr>
        <w:t>-</w:t>
      </w:r>
      <w:r w:rsidRPr="009C09CC">
        <w:rPr>
          <w:rFonts w:ascii="Times New Roman" w:hAnsi="Times New Roman" w:cs="Times New Roman"/>
          <w:i/>
          <w:sz w:val="28"/>
          <w:szCs w:val="28"/>
        </w:rPr>
        <w:t>имеет</w:t>
      </w:r>
      <w:r w:rsidR="002629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09CC">
        <w:rPr>
          <w:rFonts w:ascii="Times New Roman" w:hAnsi="Times New Roman"/>
          <w:i/>
          <w:sz w:val="28"/>
          <w:szCs w:val="28"/>
        </w:rPr>
        <w:t>представление о необходимости расслабления организма, для здоровой и интенсивной работы в период бодрствования;</w:t>
      </w:r>
    </w:p>
    <w:p w:rsidR="00070B9D" w:rsidRPr="009C09CC" w:rsidRDefault="00070B9D" w:rsidP="00070B9D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 w:rsidRPr="009C09CC">
        <w:rPr>
          <w:rFonts w:ascii="Times New Roman" w:hAnsi="Times New Roman"/>
          <w:i/>
          <w:sz w:val="28"/>
          <w:szCs w:val="28"/>
        </w:rPr>
        <w:t>-</w:t>
      </w:r>
      <w:r w:rsidRPr="009C09CC">
        <w:rPr>
          <w:rFonts w:ascii="Times New Roman" w:hAnsi="Times New Roman" w:cs="Times New Roman"/>
          <w:i/>
          <w:sz w:val="28"/>
          <w:szCs w:val="28"/>
        </w:rPr>
        <w:t xml:space="preserve">имеет </w:t>
      </w:r>
      <w:r w:rsidRPr="009C09CC">
        <w:rPr>
          <w:rFonts w:ascii="Times New Roman" w:hAnsi="Times New Roman"/>
          <w:i/>
          <w:sz w:val="28"/>
          <w:szCs w:val="28"/>
        </w:rPr>
        <w:t xml:space="preserve">представление о внутреннем мире человека, </w:t>
      </w:r>
      <w:r w:rsidR="007F3D27">
        <w:rPr>
          <w:rFonts w:ascii="Times New Roman" w:hAnsi="Times New Roman"/>
          <w:i/>
          <w:sz w:val="28"/>
          <w:szCs w:val="28"/>
        </w:rPr>
        <w:t xml:space="preserve">его эмоциях и чувствах; </w:t>
      </w:r>
    </w:p>
    <w:p w:rsidR="00070B9D" w:rsidRPr="009C09CC" w:rsidRDefault="00070B9D" w:rsidP="00070B9D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 w:rsidRPr="009C09CC">
        <w:rPr>
          <w:rFonts w:ascii="Times New Roman" w:hAnsi="Times New Roman"/>
          <w:i/>
          <w:sz w:val="28"/>
          <w:szCs w:val="28"/>
        </w:rPr>
        <w:t xml:space="preserve">-распознаёт и произвольно проявляет  чувства; </w:t>
      </w:r>
    </w:p>
    <w:p w:rsidR="00070B9D" w:rsidRDefault="00070B9D" w:rsidP="00070B9D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 w:rsidRPr="009C09CC">
        <w:rPr>
          <w:rFonts w:ascii="Times New Roman" w:hAnsi="Times New Roman"/>
          <w:i/>
          <w:sz w:val="28"/>
          <w:szCs w:val="28"/>
        </w:rPr>
        <w:t xml:space="preserve">-умеет  понимать эмоции других людей; </w:t>
      </w:r>
    </w:p>
    <w:p w:rsidR="00F90884" w:rsidRDefault="00F90884" w:rsidP="00070B9D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-принимает систему ценностей, предъявляемых учителем;</w:t>
      </w:r>
    </w:p>
    <w:p w:rsidR="00F90884" w:rsidRDefault="00F90884" w:rsidP="00070B9D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-умеет задерживать свои импульсы;</w:t>
      </w:r>
    </w:p>
    <w:p w:rsidR="00F90884" w:rsidRDefault="00F90884" w:rsidP="00070B9D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-умеет продлить действие, приложив к этому </w:t>
      </w:r>
      <w:r w:rsidR="009546A7">
        <w:rPr>
          <w:rFonts w:ascii="Times New Roman" w:hAnsi="Times New Roman"/>
          <w:i/>
          <w:sz w:val="28"/>
          <w:szCs w:val="28"/>
        </w:rPr>
        <w:t>волевое усилие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546A7" w:rsidRDefault="009546A7" w:rsidP="00070B9D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умеет устанавливать контакт с учителем, со сверстниками;</w:t>
      </w:r>
    </w:p>
    <w:p w:rsidR="009546A7" w:rsidRDefault="009546A7" w:rsidP="00070B9D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-умеет выполнять совместную работу;</w:t>
      </w:r>
    </w:p>
    <w:p w:rsidR="009546A7" w:rsidRDefault="009546A7" w:rsidP="00070B9D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-умеет поддерживать равноправие во взаимоотношениях со сверстниками;</w:t>
      </w:r>
    </w:p>
    <w:p w:rsidR="009546A7" w:rsidRPr="002629DF" w:rsidRDefault="009546A7" w:rsidP="00070B9D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-желает ходить в школу.</w:t>
      </w:r>
    </w:p>
    <w:p w:rsidR="009546A7" w:rsidRDefault="009546A7" w:rsidP="00070B9D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70B9D" w:rsidRPr="002629DF" w:rsidRDefault="00070B9D" w:rsidP="002629DF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9DF">
        <w:rPr>
          <w:rFonts w:ascii="Times New Roman" w:hAnsi="Times New Roman" w:cs="Times New Roman"/>
          <w:b/>
          <w:sz w:val="28"/>
          <w:szCs w:val="28"/>
        </w:rPr>
        <w:t>ОРГАНИЗАЦИОННО – ПЕДАГОГИЧЕСКИЕ УСЛОВИЯ РЕАЛИЗАЦИИ ПРОГРАММЫ</w:t>
      </w:r>
    </w:p>
    <w:p w:rsidR="00070B9D" w:rsidRDefault="00070B9D" w:rsidP="00070B9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A40EB">
        <w:rPr>
          <w:rFonts w:ascii="Times New Roman" w:hAnsi="Times New Roman" w:cs="Times New Roman"/>
          <w:sz w:val="28"/>
          <w:szCs w:val="28"/>
        </w:rPr>
        <w:t>Программа рассчи</w:t>
      </w:r>
      <w:r>
        <w:rPr>
          <w:rFonts w:ascii="Times New Roman" w:hAnsi="Times New Roman" w:cs="Times New Roman"/>
          <w:sz w:val="28"/>
          <w:szCs w:val="28"/>
        </w:rPr>
        <w:t>тана на 28 недель. Занятия  по П</w:t>
      </w:r>
      <w:r w:rsidRPr="005A40EB">
        <w:rPr>
          <w:rFonts w:ascii="Times New Roman" w:hAnsi="Times New Roman" w:cs="Times New Roman"/>
          <w:sz w:val="28"/>
          <w:szCs w:val="28"/>
        </w:rPr>
        <w:t>рограмме проводятся 1 раз в неделю в период с сентября по апрель  текущего учебног</w:t>
      </w:r>
      <w:r>
        <w:rPr>
          <w:rFonts w:ascii="Times New Roman" w:hAnsi="Times New Roman" w:cs="Times New Roman"/>
          <w:sz w:val="28"/>
          <w:szCs w:val="28"/>
        </w:rPr>
        <w:t>о года. В один день – 4 занятия по модулям</w:t>
      </w:r>
      <w:r w:rsidR="002629DF">
        <w:rPr>
          <w:rFonts w:ascii="Times New Roman" w:hAnsi="Times New Roman" w:cs="Times New Roman"/>
          <w:sz w:val="28"/>
          <w:szCs w:val="28"/>
        </w:rPr>
        <w:t xml:space="preserve"> </w:t>
      </w:r>
      <w:r w:rsidRPr="00552A0D">
        <w:rPr>
          <w:rFonts w:ascii="Times New Roman" w:hAnsi="Times New Roman" w:cs="Times New Roman"/>
          <w:sz w:val="28"/>
          <w:szCs w:val="28"/>
        </w:rPr>
        <w:t>Развитие речи и подготовка к обучению грамоте</w:t>
      </w:r>
      <w:r>
        <w:rPr>
          <w:rFonts w:ascii="Times New Roman" w:hAnsi="Times New Roman" w:cs="Times New Roman"/>
          <w:sz w:val="28"/>
          <w:szCs w:val="28"/>
        </w:rPr>
        <w:t xml:space="preserve"> - «Словесность»</w:t>
      </w:r>
      <w:r w:rsidRPr="00552A0D">
        <w:rPr>
          <w:rFonts w:ascii="Times New Roman" w:hAnsi="Times New Roman" w:cs="Times New Roman"/>
          <w:sz w:val="28"/>
          <w:szCs w:val="28"/>
        </w:rPr>
        <w:t>, «Развивающая математика», «Логика», Социально – психологический тренинг</w:t>
      </w:r>
      <w:r>
        <w:rPr>
          <w:rFonts w:ascii="Times New Roman" w:hAnsi="Times New Roman" w:cs="Times New Roman"/>
          <w:sz w:val="28"/>
          <w:szCs w:val="28"/>
        </w:rPr>
        <w:t xml:space="preserve"> «Развитие мотивационно – волевой сферы у детей старшего дошкольного возраста».</w:t>
      </w:r>
      <w:r w:rsidRPr="005A40EB">
        <w:rPr>
          <w:rFonts w:ascii="Times New Roman" w:hAnsi="Times New Roman" w:cs="Times New Roman"/>
          <w:sz w:val="28"/>
          <w:szCs w:val="28"/>
        </w:rPr>
        <w:t xml:space="preserve"> Общее количество часов </w:t>
      </w:r>
      <w:r w:rsidR="007F3D27">
        <w:rPr>
          <w:rFonts w:ascii="Times New Roman" w:hAnsi="Times New Roman" w:cs="Times New Roman"/>
          <w:sz w:val="28"/>
          <w:szCs w:val="28"/>
        </w:rPr>
        <w:t xml:space="preserve">в год </w:t>
      </w:r>
      <w:r w:rsidRPr="005A40EB">
        <w:rPr>
          <w:rFonts w:ascii="Times New Roman" w:hAnsi="Times New Roman" w:cs="Times New Roman"/>
          <w:sz w:val="28"/>
          <w:szCs w:val="28"/>
        </w:rPr>
        <w:t xml:space="preserve">– 112 часов.  Одно учебное занятие длится 30 минут. </w:t>
      </w:r>
      <w:r w:rsidR="003F0F54" w:rsidRPr="003F0F54">
        <w:rPr>
          <w:rFonts w:ascii="Times New Roman" w:hAnsi="Times New Roman" w:cs="Times New Roman"/>
          <w:sz w:val="28"/>
          <w:szCs w:val="28"/>
        </w:rPr>
        <w:t>В ходе занят</w:t>
      </w:r>
      <w:r w:rsidR="003F0F54">
        <w:rPr>
          <w:rFonts w:ascii="Times New Roman" w:hAnsi="Times New Roman" w:cs="Times New Roman"/>
          <w:sz w:val="28"/>
          <w:szCs w:val="28"/>
        </w:rPr>
        <w:t>ия проводятся  1-2 физкультминутки.</w:t>
      </w:r>
      <w:r w:rsidRPr="005A40EB">
        <w:rPr>
          <w:rFonts w:ascii="Times New Roman" w:hAnsi="Times New Roman" w:cs="Times New Roman"/>
          <w:sz w:val="28"/>
          <w:szCs w:val="28"/>
        </w:rPr>
        <w:t xml:space="preserve"> Между занятиями – перерыв 10  минут. Наполняемость группы – 15 - 17 человек. </w:t>
      </w:r>
      <w:r w:rsidRPr="005A40EB">
        <w:rPr>
          <w:rFonts w:ascii="Times New Roman" w:eastAsia="Times New Roman" w:hAnsi="Times New Roman" w:cs="Times New Roman"/>
          <w:sz w:val="28"/>
          <w:szCs w:val="28"/>
        </w:rPr>
        <w:t>Программа соотнесена с программами, реализуемыми в дошкольных образовательных организациях, и предполагает различные методы обучения: беседа, демонстрация, наблюдение и т.д.</w:t>
      </w:r>
      <w:r w:rsidRPr="00552A0D">
        <w:rPr>
          <w:rFonts w:ascii="Times New Roman" w:eastAsia="Times New Roman" w:hAnsi="Times New Roman" w:cs="Times New Roman"/>
          <w:sz w:val="28"/>
          <w:szCs w:val="28"/>
        </w:rPr>
        <w:t xml:space="preserve">Занятия строятся на основе личностно – ориентированного </w:t>
      </w:r>
      <w:r w:rsidR="007F3D27">
        <w:rPr>
          <w:rFonts w:ascii="Times New Roman" w:eastAsia="Times New Roman" w:hAnsi="Times New Roman" w:cs="Times New Roman"/>
          <w:sz w:val="28"/>
          <w:szCs w:val="28"/>
        </w:rPr>
        <w:t>и системно – деятельностного</w:t>
      </w:r>
      <w:r w:rsidR="00262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D27" w:rsidRPr="00552A0D">
        <w:rPr>
          <w:rFonts w:ascii="Times New Roman" w:eastAsia="Times New Roman" w:hAnsi="Times New Roman" w:cs="Times New Roman"/>
          <w:sz w:val="28"/>
          <w:szCs w:val="28"/>
        </w:rPr>
        <w:t>подхода</w:t>
      </w:r>
      <w:r w:rsidRPr="00552A0D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с учётом потребностей и возможностей</w:t>
      </w:r>
      <w:r w:rsidRPr="00552A0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что способствует достижению оптимальных результатов обучения.</w:t>
      </w:r>
      <w:r w:rsidR="00262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Весь курс проходит с использованием активных форм организации деятельности обучающихся, игровой технологи</w:t>
      </w:r>
      <w:r w:rsidR="007F3D27">
        <w:rPr>
          <w:rFonts w:ascii="Times New Roman" w:hAnsi="Times New Roman" w:cs="Times New Roman"/>
          <w:sz w:val="28"/>
          <w:szCs w:val="28"/>
        </w:rPr>
        <w:t xml:space="preserve">и, практических работ. Программой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следующих форм работы:</w:t>
      </w:r>
    </w:p>
    <w:p w:rsidR="00070B9D" w:rsidRDefault="00070B9D" w:rsidP="00070B9D">
      <w:pPr>
        <w:pStyle w:val="a7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фронтальная – работа со всеми обучающимися одновременно с использованием одинакового содержания;</w:t>
      </w:r>
    </w:p>
    <w:p w:rsidR="00070B9D" w:rsidRDefault="00070B9D" w:rsidP="00070B9D">
      <w:pPr>
        <w:pStyle w:val="a7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индивидуальная – практическая, самостоятельная работа с разноуровневым содержанием, оказание индивидуальной помощи при затруднении, при сохранении уровня  учебной активности обучающихся;</w:t>
      </w:r>
    </w:p>
    <w:p w:rsidR="00070B9D" w:rsidRDefault="00070B9D" w:rsidP="00070B9D">
      <w:pPr>
        <w:pStyle w:val="a7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групповая – работа обучающихся , направленная на формирование умения строить коммуникацию выполнении того или иного задания, что способствует формированию предпосылок учебной деятельности у дошкольника.</w:t>
      </w:r>
    </w:p>
    <w:p w:rsidR="00070B9D" w:rsidRPr="002629DF" w:rsidRDefault="00070B9D" w:rsidP="002629D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70B9D" w:rsidRDefault="007F3D27" w:rsidP="00070B9D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организации </w:t>
      </w:r>
      <w:r w:rsidR="00070B9D" w:rsidRPr="006758DB">
        <w:rPr>
          <w:rFonts w:ascii="Times New Roman" w:hAnsi="Times New Roman" w:cs="Times New Roman"/>
          <w:b/>
          <w:sz w:val="28"/>
          <w:szCs w:val="28"/>
        </w:rPr>
        <w:t>педагогического процесса</w:t>
      </w:r>
    </w:p>
    <w:p w:rsidR="007F3D27" w:rsidRDefault="007F3D27" w:rsidP="00070B9D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27" w:rsidRDefault="007F3D27" w:rsidP="007F3D2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A40EB">
        <w:rPr>
          <w:rFonts w:ascii="Times New Roman" w:hAnsi="Times New Roman" w:cs="Times New Roman"/>
          <w:sz w:val="28"/>
          <w:szCs w:val="28"/>
        </w:rPr>
        <w:t xml:space="preserve">В связи с тем, что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 xml:space="preserve">детей дошкольного возраста,  требования к результатам обучения  не предъявляются. Обучающиеся </w:t>
      </w:r>
      <w:r>
        <w:rPr>
          <w:rFonts w:ascii="Times New Roman" w:hAnsi="Times New Roman" w:cs="Times New Roman"/>
          <w:b/>
          <w:sz w:val="28"/>
          <w:szCs w:val="28"/>
        </w:rPr>
        <w:t>получа</w:t>
      </w:r>
      <w:r w:rsidRPr="005A27E0">
        <w:rPr>
          <w:rFonts w:ascii="Times New Roman" w:hAnsi="Times New Roman" w:cs="Times New Roman"/>
          <w:b/>
          <w:sz w:val="28"/>
          <w:szCs w:val="28"/>
        </w:rPr>
        <w:t>т возможность</w:t>
      </w:r>
      <w:r w:rsidR="00262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7E0">
        <w:rPr>
          <w:rFonts w:ascii="Times New Roman" w:hAnsi="Times New Roman" w:cs="Times New Roman"/>
          <w:b/>
          <w:sz w:val="28"/>
          <w:szCs w:val="28"/>
        </w:rPr>
        <w:t>для формирования предпосылок</w:t>
      </w:r>
      <w:r>
        <w:rPr>
          <w:rFonts w:ascii="Times New Roman" w:hAnsi="Times New Roman" w:cs="Times New Roman"/>
          <w:sz w:val="28"/>
          <w:szCs w:val="28"/>
        </w:rPr>
        <w:t>к достижению</w:t>
      </w:r>
      <w:r w:rsidRPr="005A27E0">
        <w:rPr>
          <w:rFonts w:ascii="Times New Roman" w:hAnsi="Times New Roman" w:cs="Times New Roman"/>
          <w:sz w:val="28"/>
          <w:szCs w:val="28"/>
        </w:rPr>
        <w:t xml:space="preserve"> личностных и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5A27E0">
        <w:rPr>
          <w:rFonts w:ascii="Times New Roman" w:hAnsi="Times New Roman" w:cs="Times New Roman"/>
          <w:sz w:val="28"/>
          <w:szCs w:val="28"/>
        </w:rPr>
        <w:t xml:space="preserve">метапредметных (регулятивных, познавательных, коммуникативных) </w:t>
      </w:r>
      <w:r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Pr="005A27E0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. Следовательно, программой  предусматривается не оценка знаний обучающихся, а </w:t>
      </w:r>
      <w:r w:rsidRPr="003F0F54">
        <w:rPr>
          <w:rFonts w:ascii="Times New Roman" w:hAnsi="Times New Roman" w:cs="Times New Roman"/>
          <w:b/>
          <w:sz w:val="28"/>
          <w:szCs w:val="28"/>
        </w:rPr>
        <w:t>контроль за организацией педагогического процесса в форме:</w:t>
      </w:r>
    </w:p>
    <w:p w:rsidR="007F3D27" w:rsidRDefault="007F3D27" w:rsidP="007F3D27">
      <w:pPr>
        <w:pStyle w:val="a7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0B9D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037A41">
        <w:rPr>
          <w:rFonts w:ascii="Times New Roman" w:hAnsi="Times New Roman" w:cs="Times New Roman"/>
          <w:sz w:val="28"/>
          <w:szCs w:val="28"/>
        </w:rPr>
        <w:t>организацией деятельности</w:t>
      </w:r>
      <w:r w:rsidR="00262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70B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3D27" w:rsidRDefault="007F3D27" w:rsidP="007F3D27">
      <w:pPr>
        <w:pStyle w:val="a7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0B9D">
        <w:rPr>
          <w:rFonts w:ascii="Times New Roman" w:hAnsi="Times New Roman" w:cs="Times New Roman"/>
          <w:sz w:val="28"/>
          <w:szCs w:val="28"/>
        </w:rPr>
        <w:t>практических работ</w:t>
      </w:r>
      <w:r w:rsidR="00037A4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070B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3D27" w:rsidRDefault="007F3D27" w:rsidP="007F3D27">
      <w:pPr>
        <w:pStyle w:val="a7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0B9D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3F0F54">
        <w:rPr>
          <w:rFonts w:ascii="Times New Roman" w:hAnsi="Times New Roman" w:cs="Times New Roman"/>
          <w:sz w:val="28"/>
          <w:szCs w:val="28"/>
        </w:rPr>
        <w:t>«Проверь себя»</w:t>
      </w:r>
      <w:r w:rsidR="00037A41">
        <w:rPr>
          <w:rFonts w:ascii="Times New Roman" w:hAnsi="Times New Roman" w:cs="Times New Roman"/>
          <w:sz w:val="28"/>
          <w:szCs w:val="28"/>
        </w:rPr>
        <w:t>для обучающихся</w:t>
      </w:r>
      <w:r w:rsidR="003F0F54">
        <w:rPr>
          <w:rFonts w:ascii="Times New Roman" w:hAnsi="Times New Roman" w:cs="Times New Roman"/>
          <w:sz w:val="28"/>
          <w:szCs w:val="28"/>
        </w:rPr>
        <w:t>,</w:t>
      </w:r>
    </w:p>
    <w:p w:rsidR="003F0F54" w:rsidRDefault="003F0F54" w:rsidP="007F3D27">
      <w:pPr>
        <w:pStyle w:val="a7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самостоятельных работ</w:t>
      </w:r>
      <w:r w:rsidR="002629DF">
        <w:rPr>
          <w:rFonts w:ascii="Times New Roman" w:hAnsi="Times New Roman" w:cs="Times New Roman"/>
          <w:sz w:val="28"/>
          <w:szCs w:val="28"/>
        </w:rPr>
        <w:t xml:space="preserve"> </w:t>
      </w:r>
      <w:r w:rsidR="00037A41">
        <w:rPr>
          <w:rFonts w:ascii="Times New Roman" w:hAnsi="Times New Roman" w:cs="Times New Roman"/>
          <w:sz w:val="28"/>
          <w:szCs w:val="28"/>
        </w:rPr>
        <w:t>для обучающихся,</w:t>
      </w:r>
    </w:p>
    <w:p w:rsidR="00037A41" w:rsidRDefault="00037A41" w:rsidP="007F3D27">
      <w:pPr>
        <w:pStyle w:val="a7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квестов для обучающихся.</w:t>
      </w:r>
    </w:p>
    <w:p w:rsidR="00070B9D" w:rsidRDefault="00070B9D" w:rsidP="00070B9D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Y="88"/>
        <w:tblW w:w="0" w:type="auto"/>
        <w:tblLook w:val="04A0"/>
      </w:tblPr>
      <w:tblGrid>
        <w:gridCol w:w="7684"/>
        <w:gridCol w:w="1887"/>
      </w:tblGrid>
      <w:tr w:rsidR="009546A7" w:rsidTr="003F0F54">
        <w:tc>
          <w:tcPr>
            <w:tcW w:w="7684" w:type="dxa"/>
          </w:tcPr>
          <w:p w:rsidR="009546A7" w:rsidRPr="009546A7" w:rsidRDefault="009546A7" w:rsidP="009546A7">
            <w:pPr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b/>
                <w:sz w:val="28"/>
                <w:szCs w:val="24"/>
              </w:rPr>
              <w:t>Индикаторы оценки организации педагогического процесса</w:t>
            </w:r>
          </w:p>
        </w:tc>
        <w:tc>
          <w:tcPr>
            <w:tcW w:w="1887" w:type="dxa"/>
          </w:tcPr>
          <w:p w:rsidR="009546A7" w:rsidRPr="009546A7" w:rsidRDefault="009546A7" w:rsidP="009546A7">
            <w:pPr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Критерии оценки </w:t>
            </w:r>
          </w:p>
        </w:tc>
      </w:tr>
      <w:tr w:rsidR="003F0F54" w:rsidTr="00037A41">
        <w:tc>
          <w:tcPr>
            <w:tcW w:w="9571" w:type="dxa"/>
            <w:gridSpan w:val="2"/>
          </w:tcPr>
          <w:p w:rsidR="003F0F54" w:rsidRPr="003F0F54" w:rsidRDefault="003F0F54" w:rsidP="003F0F54">
            <w:pPr>
              <w:pStyle w:val="a7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Модуль «Развивающая математика»</w:t>
            </w:r>
          </w:p>
        </w:tc>
      </w:tr>
      <w:tr w:rsidR="009546A7" w:rsidRPr="002A4A8F" w:rsidTr="003F0F54">
        <w:tc>
          <w:tcPr>
            <w:tcW w:w="7684" w:type="dxa"/>
          </w:tcPr>
          <w:p w:rsidR="009546A7" w:rsidRPr="009546A7" w:rsidRDefault="009546A7" w:rsidP="009546A7">
            <w:pPr>
              <w:pStyle w:val="30"/>
              <w:keepNext/>
              <w:keepLines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b w:val="0"/>
                <w:sz w:val="28"/>
                <w:szCs w:val="24"/>
              </w:rPr>
              <w:t>- Обучающийся умеет:</w:t>
            </w:r>
          </w:p>
          <w:p w:rsidR="009546A7" w:rsidRPr="009546A7" w:rsidRDefault="009546A7" w:rsidP="009546A7">
            <w:pPr>
              <w:pStyle w:val="30"/>
              <w:keepNext/>
              <w:keepLine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b w:val="0"/>
                <w:sz w:val="28"/>
                <w:szCs w:val="24"/>
              </w:rPr>
              <w:t>- продолжать заданную закономерность;</w:t>
            </w:r>
          </w:p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- называть числа от 1 до 10 в прямом и обратном порядке;</w:t>
            </w:r>
          </w:p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- вести счет предметов в пределах 10;</w:t>
            </w:r>
          </w:p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- соотносить число предметов и цифру;</w:t>
            </w:r>
          </w:p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- сравнивать группы предметов  с помощью составления пар;</w:t>
            </w:r>
          </w:p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-составлять математические рассказы и отвечать на поставленные учителем вопросы: Сколько было? Сколько стало? Сколько осталось?;</w:t>
            </w:r>
          </w:p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 xml:space="preserve">- классифицировать  объекты  по форме, цвету, размеру, общему названию; </w:t>
            </w:r>
          </w:p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- устанавливать 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сегодня – завтра;</w:t>
            </w:r>
          </w:p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-распознавать известные геометрические фигуры  (треугольник, круг, квадрат, прямоугольник) среди предложенных и среди объектов окружающей действительности;</w:t>
            </w:r>
          </w:p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- обводить заданные геометрические фигуры на листе бумаги в клетку  и изображать простейшие фигуры «от руки»;</w:t>
            </w:r>
          </w:p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- ориентироваться в пространстве с использованием себя или выбранного объекта в качестве точки отсчета, а также на листе бумаги;</w:t>
            </w:r>
          </w:p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-строить отрезок заданной длины;</w:t>
            </w:r>
          </w:p>
        </w:tc>
        <w:tc>
          <w:tcPr>
            <w:tcW w:w="1887" w:type="dxa"/>
          </w:tcPr>
          <w:p w:rsidR="009546A7" w:rsidRPr="009546A7" w:rsidRDefault="009546A7" w:rsidP="009546A7">
            <w:pPr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соответствует -1</w:t>
            </w:r>
          </w:p>
          <w:p w:rsidR="009546A7" w:rsidRPr="009546A7" w:rsidRDefault="009546A7" w:rsidP="009546A7">
            <w:pPr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 xml:space="preserve">не соответствует -0 </w:t>
            </w:r>
          </w:p>
        </w:tc>
      </w:tr>
      <w:tr w:rsidR="003F0F54" w:rsidRPr="002A4A8F" w:rsidTr="00037A41">
        <w:tc>
          <w:tcPr>
            <w:tcW w:w="9571" w:type="dxa"/>
            <w:gridSpan w:val="2"/>
          </w:tcPr>
          <w:p w:rsidR="003F0F54" w:rsidRDefault="003F0F54" w:rsidP="003F0F54">
            <w:pPr>
              <w:pStyle w:val="a7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F0F54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Модуль «Словесность»</w:t>
            </w:r>
          </w:p>
          <w:p w:rsidR="00F10162" w:rsidRPr="003F0F54" w:rsidRDefault="00F10162" w:rsidP="00F10162">
            <w:pPr>
              <w:pStyle w:val="a7"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46A7" w:rsidRPr="002A4A8F" w:rsidTr="003F0F54">
        <w:tc>
          <w:tcPr>
            <w:tcW w:w="7684" w:type="dxa"/>
          </w:tcPr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Обучающийся умеет:</w:t>
            </w:r>
          </w:p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- отвечать на вопросы учителя по содержанию услышанного литературного произведения;</w:t>
            </w:r>
          </w:p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- задавать свои вопросы  по содержанию услышанного литературного произведения;</w:t>
            </w:r>
          </w:p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- рассказывать наизусть небольшое стихотворение;</w:t>
            </w:r>
          </w:p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- конструировать словосочетания и предложения;</w:t>
            </w:r>
          </w:p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- определять количество слов в предложении;</w:t>
            </w:r>
          </w:p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- составлять устный рассказ по картинке, серии сюжетных картинок;</w:t>
            </w:r>
          </w:p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- выделять отдельные звуки в словах, определять их последовательность, подбирать слова на заданную букву;</w:t>
            </w:r>
          </w:p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- делить слова на слоги, выделяя ударный слог;</w:t>
            </w:r>
          </w:p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- различать звуки и буквы;</w:t>
            </w:r>
          </w:p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- узнавать и различать буквы русского алфавита;</w:t>
            </w:r>
          </w:p>
          <w:p w:rsidR="009546A7" w:rsidRPr="009546A7" w:rsidRDefault="009546A7" w:rsidP="009546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- правильно держать ручку и карандаш;</w:t>
            </w:r>
          </w:p>
          <w:p w:rsidR="009546A7" w:rsidRPr="003F0F54" w:rsidRDefault="009546A7" w:rsidP="003F0F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- аккуратно выполнять штриховку, раскрашивание, обведение по контуру.</w:t>
            </w:r>
          </w:p>
        </w:tc>
        <w:tc>
          <w:tcPr>
            <w:tcW w:w="1887" w:type="dxa"/>
          </w:tcPr>
          <w:p w:rsidR="009546A7" w:rsidRPr="009546A7" w:rsidRDefault="009546A7" w:rsidP="009546A7">
            <w:pPr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соответствует -1</w:t>
            </w:r>
          </w:p>
          <w:p w:rsidR="009546A7" w:rsidRPr="009546A7" w:rsidRDefault="009546A7" w:rsidP="009546A7">
            <w:pPr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не соответствует -0</w:t>
            </w:r>
          </w:p>
        </w:tc>
      </w:tr>
      <w:tr w:rsidR="003F0F54" w:rsidRPr="002A4A8F" w:rsidTr="00037A41">
        <w:tc>
          <w:tcPr>
            <w:tcW w:w="9571" w:type="dxa"/>
            <w:gridSpan w:val="2"/>
          </w:tcPr>
          <w:p w:rsidR="00F10162" w:rsidRDefault="00F10162" w:rsidP="00F10162">
            <w:pPr>
              <w:pStyle w:val="a7"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F0F54" w:rsidRDefault="003F0F54" w:rsidP="00F10162">
            <w:pPr>
              <w:pStyle w:val="a7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F0F54">
              <w:rPr>
                <w:rFonts w:ascii="Times New Roman" w:hAnsi="Times New Roman" w:cs="Times New Roman"/>
                <w:b/>
                <w:sz w:val="28"/>
                <w:szCs w:val="24"/>
              </w:rPr>
              <w:t>Модуль «Логика»</w:t>
            </w:r>
          </w:p>
          <w:p w:rsidR="00F10162" w:rsidRPr="003F0F54" w:rsidRDefault="00F10162" w:rsidP="00F10162">
            <w:pPr>
              <w:pStyle w:val="a7"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46A7" w:rsidRPr="002A4A8F" w:rsidTr="003F0F54">
        <w:tc>
          <w:tcPr>
            <w:tcW w:w="7684" w:type="dxa"/>
          </w:tcPr>
          <w:p w:rsidR="009546A7" w:rsidRPr="009546A7" w:rsidRDefault="009546A7" w:rsidP="009546A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9546A7">
              <w:rPr>
                <w:rFonts w:ascii="Times New Roman" w:hAnsi="Times New Roman"/>
                <w:sz w:val="28"/>
                <w:szCs w:val="24"/>
              </w:rPr>
              <w:t>Обучающийся умеет:</w:t>
            </w:r>
          </w:p>
          <w:p w:rsidR="009546A7" w:rsidRPr="009546A7" w:rsidRDefault="009546A7" w:rsidP="009546A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9546A7">
              <w:rPr>
                <w:rFonts w:ascii="Times New Roman" w:hAnsi="Times New Roman"/>
                <w:sz w:val="28"/>
                <w:szCs w:val="24"/>
              </w:rPr>
              <w:t>-находить предметы, опираясь на выделенные признаки предмета;</w:t>
            </w:r>
          </w:p>
          <w:p w:rsidR="009546A7" w:rsidRPr="009546A7" w:rsidRDefault="009546A7" w:rsidP="009546A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9546A7">
              <w:rPr>
                <w:rFonts w:ascii="Times New Roman" w:hAnsi="Times New Roman"/>
                <w:sz w:val="28"/>
                <w:szCs w:val="24"/>
              </w:rPr>
              <w:t xml:space="preserve">-сравнивать предметы и явления между собой, опираясь на внутренний план действий; </w:t>
            </w:r>
          </w:p>
          <w:p w:rsidR="009546A7" w:rsidRPr="009546A7" w:rsidRDefault="009546A7" w:rsidP="009546A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9546A7">
              <w:rPr>
                <w:rFonts w:ascii="Times New Roman" w:hAnsi="Times New Roman"/>
                <w:sz w:val="28"/>
                <w:szCs w:val="24"/>
              </w:rPr>
              <w:t>-выделять существенный признак;</w:t>
            </w:r>
          </w:p>
          <w:p w:rsidR="009546A7" w:rsidRPr="009546A7" w:rsidRDefault="009546A7" w:rsidP="009546A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9546A7">
              <w:rPr>
                <w:rFonts w:ascii="Times New Roman" w:hAnsi="Times New Roman"/>
                <w:sz w:val="28"/>
                <w:szCs w:val="24"/>
              </w:rPr>
              <w:lastRenderedPageBreak/>
              <w:t>- сравнивать предметы и явления между собой, опираясь на внутренний план действий, выделять существенный признак. Развивать гибкость мышления, память, внимание, речь.</w:t>
            </w:r>
          </w:p>
          <w:p w:rsidR="009546A7" w:rsidRPr="009546A7" w:rsidRDefault="009546A7" w:rsidP="009546A7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9546A7">
              <w:rPr>
                <w:rFonts w:ascii="Times New Roman" w:hAnsi="Times New Roman"/>
                <w:sz w:val="28"/>
                <w:szCs w:val="24"/>
              </w:rPr>
              <w:t>- группировать предметы по двум признакам;</w:t>
            </w:r>
          </w:p>
          <w:p w:rsidR="003F0F54" w:rsidRPr="00F10162" w:rsidRDefault="009546A7" w:rsidP="00F10162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9546A7">
              <w:rPr>
                <w:rFonts w:ascii="Times New Roman" w:hAnsi="Times New Roman"/>
                <w:sz w:val="28"/>
                <w:szCs w:val="24"/>
              </w:rPr>
              <w:t>- классифицировать объекты по общим признакам;</w:t>
            </w:r>
          </w:p>
        </w:tc>
        <w:tc>
          <w:tcPr>
            <w:tcW w:w="1887" w:type="dxa"/>
          </w:tcPr>
          <w:p w:rsidR="009546A7" w:rsidRPr="009546A7" w:rsidRDefault="009546A7" w:rsidP="009546A7">
            <w:pPr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соответствует -1</w:t>
            </w:r>
          </w:p>
          <w:p w:rsidR="009546A7" w:rsidRPr="009546A7" w:rsidRDefault="009546A7" w:rsidP="009546A7">
            <w:pPr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не соответствует -0</w:t>
            </w:r>
          </w:p>
        </w:tc>
      </w:tr>
      <w:tr w:rsidR="003F0F54" w:rsidRPr="002A4A8F" w:rsidTr="00037A41">
        <w:tc>
          <w:tcPr>
            <w:tcW w:w="9571" w:type="dxa"/>
            <w:gridSpan w:val="2"/>
          </w:tcPr>
          <w:p w:rsidR="003F0F54" w:rsidRPr="003F0F54" w:rsidRDefault="003F0F54" w:rsidP="003F0F54">
            <w:pPr>
              <w:pStyle w:val="a7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F0F54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Модуль </w:t>
            </w:r>
            <w:r w:rsidRPr="003F0F54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мотивационно – волевой сферы у детей старшего дошкольного возраста».</w:t>
            </w:r>
          </w:p>
        </w:tc>
      </w:tr>
      <w:tr w:rsidR="009546A7" w:rsidRPr="002A4A8F" w:rsidTr="003F0F54">
        <w:tc>
          <w:tcPr>
            <w:tcW w:w="7684" w:type="dxa"/>
          </w:tcPr>
          <w:p w:rsidR="009546A7" w:rsidRPr="009546A7" w:rsidRDefault="009546A7" w:rsidP="009546A7">
            <w:pPr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9546A7">
              <w:rPr>
                <w:rFonts w:ascii="Times New Roman" w:hAnsi="Times New Roman"/>
                <w:sz w:val="28"/>
                <w:szCs w:val="24"/>
              </w:rPr>
              <w:t>Об</w:t>
            </w:r>
            <w:r w:rsidR="003F0F54">
              <w:rPr>
                <w:rFonts w:ascii="Times New Roman" w:hAnsi="Times New Roman"/>
                <w:sz w:val="28"/>
                <w:szCs w:val="24"/>
              </w:rPr>
              <w:t>учающийся</w:t>
            </w:r>
            <w:r w:rsidRPr="009546A7">
              <w:rPr>
                <w:rFonts w:ascii="Times New Roman" w:hAnsi="Times New Roman"/>
                <w:sz w:val="28"/>
                <w:szCs w:val="24"/>
              </w:rPr>
              <w:t>:</w:t>
            </w:r>
          </w:p>
          <w:p w:rsidR="009546A7" w:rsidRPr="009546A7" w:rsidRDefault="009546A7" w:rsidP="009546A7">
            <w:pPr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9546A7">
              <w:rPr>
                <w:rFonts w:ascii="Times New Roman" w:hAnsi="Times New Roman"/>
                <w:sz w:val="28"/>
                <w:szCs w:val="24"/>
              </w:rPr>
              <w:t>-имеет представление о правилах вступления  в контакт со сверстниками и взрослыми;</w:t>
            </w:r>
          </w:p>
          <w:p w:rsidR="009546A7" w:rsidRPr="009546A7" w:rsidRDefault="009546A7" w:rsidP="009546A7">
            <w:pPr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9546A7">
              <w:rPr>
                <w:rFonts w:ascii="Times New Roman" w:hAnsi="Times New Roman"/>
                <w:sz w:val="28"/>
                <w:szCs w:val="24"/>
              </w:rPr>
              <w:t>-</w:t>
            </w: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имеет</w:t>
            </w:r>
            <w:r w:rsidR="002629D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546A7">
              <w:rPr>
                <w:rFonts w:ascii="Times New Roman" w:hAnsi="Times New Roman"/>
                <w:sz w:val="28"/>
                <w:szCs w:val="24"/>
              </w:rPr>
              <w:t>представление о необходимости расслабления организма, для здоровой и интенсивной работы в период бодрствования;</w:t>
            </w:r>
          </w:p>
          <w:p w:rsidR="009546A7" w:rsidRPr="009546A7" w:rsidRDefault="009546A7" w:rsidP="009546A7">
            <w:pPr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9546A7">
              <w:rPr>
                <w:rFonts w:ascii="Times New Roman" w:hAnsi="Times New Roman"/>
                <w:sz w:val="28"/>
                <w:szCs w:val="24"/>
              </w:rPr>
              <w:t>-</w:t>
            </w: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 xml:space="preserve">имеет </w:t>
            </w:r>
            <w:r w:rsidRPr="009546A7">
              <w:rPr>
                <w:rFonts w:ascii="Times New Roman" w:hAnsi="Times New Roman"/>
                <w:sz w:val="28"/>
                <w:szCs w:val="24"/>
              </w:rPr>
              <w:t xml:space="preserve">представление о внутреннем мире человека, его эмоциях и чувствах; </w:t>
            </w:r>
          </w:p>
          <w:p w:rsidR="009546A7" w:rsidRPr="009546A7" w:rsidRDefault="009546A7" w:rsidP="009546A7">
            <w:pPr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9546A7">
              <w:rPr>
                <w:rFonts w:ascii="Times New Roman" w:hAnsi="Times New Roman"/>
                <w:sz w:val="28"/>
                <w:szCs w:val="24"/>
              </w:rPr>
              <w:t xml:space="preserve">-распознаёт и произвольно проявляет  чувства; </w:t>
            </w:r>
          </w:p>
          <w:p w:rsidR="009546A7" w:rsidRPr="009546A7" w:rsidRDefault="009546A7" w:rsidP="009546A7">
            <w:pPr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9546A7">
              <w:rPr>
                <w:rFonts w:ascii="Times New Roman" w:hAnsi="Times New Roman"/>
                <w:sz w:val="28"/>
                <w:szCs w:val="24"/>
              </w:rPr>
              <w:t xml:space="preserve">-умеет  понимать эмоции других людей; </w:t>
            </w:r>
          </w:p>
          <w:p w:rsidR="009546A7" w:rsidRPr="009546A7" w:rsidRDefault="009546A7" w:rsidP="009546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A7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9546A7">
              <w:rPr>
                <w:rFonts w:ascii="Times New Roman" w:hAnsi="Times New Roman"/>
                <w:sz w:val="28"/>
                <w:szCs w:val="28"/>
              </w:rPr>
              <w:t>принимает систему ценностей, предъявляемых учителем;</w:t>
            </w:r>
          </w:p>
          <w:p w:rsidR="009546A7" w:rsidRPr="009546A7" w:rsidRDefault="009546A7" w:rsidP="009546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A7">
              <w:rPr>
                <w:rFonts w:ascii="Times New Roman" w:hAnsi="Times New Roman"/>
                <w:sz w:val="28"/>
                <w:szCs w:val="28"/>
              </w:rPr>
              <w:t>-умеет задерживать свои импульсы;</w:t>
            </w:r>
          </w:p>
          <w:p w:rsidR="009546A7" w:rsidRPr="009546A7" w:rsidRDefault="009546A7" w:rsidP="009546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A7">
              <w:rPr>
                <w:rFonts w:ascii="Times New Roman" w:hAnsi="Times New Roman"/>
                <w:sz w:val="28"/>
                <w:szCs w:val="28"/>
              </w:rPr>
              <w:t>-умеет продлить действие, приложив к этому волевое усилие;</w:t>
            </w:r>
          </w:p>
          <w:p w:rsidR="009546A7" w:rsidRPr="009546A7" w:rsidRDefault="009546A7" w:rsidP="009546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A7">
              <w:rPr>
                <w:rFonts w:ascii="Times New Roman" w:hAnsi="Times New Roman"/>
                <w:sz w:val="28"/>
                <w:szCs w:val="28"/>
              </w:rPr>
              <w:t>- умеет устанавливать контакт с учителем, со сверстниками;</w:t>
            </w:r>
          </w:p>
          <w:p w:rsidR="009546A7" w:rsidRPr="009546A7" w:rsidRDefault="009546A7" w:rsidP="009546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A7">
              <w:rPr>
                <w:rFonts w:ascii="Times New Roman" w:hAnsi="Times New Roman"/>
                <w:sz w:val="28"/>
                <w:szCs w:val="28"/>
              </w:rPr>
              <w:t>-умеет выполнять совместную работу;</w:t>
            </w:r>
          </w:p>
          <w:p w:rsidR="009546A7" w:rsidRPr="009546A7" w:rsidRDefault="009546A7" w:rsidP="009546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A7">
              <w:rPr>
                <w:rFonts w:ascii="Times New Roman" w:hAnsi="Times New Roman"/>
                <w:sz w:val="28"/>
                <w:szCs w:val="28"/>
              </w:rPr>
              <w:t>-умеет поддерживать равноправие во взаимоотношениях со сверстниками;</w:t>
            </w:r>
          </w:p>
          <w:p w:rsidR="009546A7" w:rsidRPr="009546A7" w:rsidRDefault="009546A7" w:rsidP="009546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A7">
              <w:rPr>
                <w:rFonts w:ascii="Times New Roman" w:hAnsi="Times New Roman"/>
                <w:sz w:val="28"/>
                <w:szCs w:val="28"/>
              </w:rPr>
              <w:t>-желает ходить в школу.</w:t>
            </w:r>
          </w:p>
          <w:p w:rsidR="009546A7" w:rsidRPr="009546A7" w:rsidRDefault="009546A7" w:rsidP="009546A7">
            <w:pPr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87" w:type="dxa"/>
          </w:tcPr>
          <w:p w:rsidR="009546A7" w:rsidRPr="009546A7" w:rsidRDefault="009546A7" w:rsidP="009546A7">
            <w:pPr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соответствует -1</w:t>
            </w:r>
          </w:p>
          <w:p w:rsidR="009546A7" w:rsidRPr="009546A7" w:rsidRDefault="009546A7" w:rsidP="009546A7">
            <w:pPr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46A7">
              <w:rPr>
                <w:rFonts w:ascii="Times New Roman" w:hAnsi="Times New Roman" w:cs="Times New Roman"/>
                <w:sz w:val="28"/>
                <w:szCs w:val="24"/>
              </w:rPr>
              <w:t>не соответствует -0</w:t>
            </w:r>
          </w:p>
        </w:tc>
      </w:tr>
    </w:tbl>
    <w:p w:rsidR="00070B9D" w:rsidRPr="009546A7" w:rsidRDefault="00070B9D" w:rsidP="00070B9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F90884" w:rsidRPr="00F90884" w:rsidRDefault="00F90884" w:rsidP="00070B9D">
      <w:pPr>
        <w:spacing w:line="276" w:lineRule="auto"/>
        <w:ind w:firstLine="0"/>
        <w:rPr>
          <w:rFonts w:ascii="Times New Roman" w:hAnsi="Times New Roman" w:cs="Times New Roman"/>
          <w:sz w:val="32"/>
          <w:szCs w:val="28"/>
        </w:rPr>
      </w:pPr>
      <w:r w:rsidRPr="009546A7">
        <w:rPr>
          <w:rFonts w:ascii="Times New Roman" w:hAnsi="Times New Roman" w:cs="Times New Roman"/>
          <w:sz w:val="28"/>
          <w:szCs w:val="24"/>
          <w:u w:val="single"/>
        </w:rPr>
        <w:t>Оптимальный</w:t>
      </w:r>
      <w:r w:rsidRPr="00F90884">
        <w:rPr>
          <w:rFonts w:ascii="Times New Roman" w:hAnsi="Times New Roman" w:cs="Times New Roman"/>
          <w:sz w:val="28"/>
          <w:szCs w:val="24"/>
        </w:rPr>
        <w:t xml:space="preserve"> уровень эффективности организации педагогического процесса – не менее 85% обучающиеся получили оценку «Соответствие».</w:t>
      </w:r>
    </w:p>
    <w:p w:rsidR="006A741E" w:rsidRPr="00F90884" w:rsidRDefault="00F90884" w:rsidP="00070B9D">
      <w:pPr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9546A7">
        <w:rPr>
          <w:rFonts w:ascii="Times New Roman" w:hAnsi="Times New Roman" w:cs="Times New Roman"/>
          <w:sz w:val="28"/>
          <w:szCs w:val="24"/>
          <w:u w:val="single"/>
        </w:rPr>
        <w:t>Допустимый</w:t>
      </w:r>
      <w:r w:rsidRPr="00F90884">
        <w:rPr>
          <w:rFonts w:ascii="Times New Roman" w:hAnsi="Times New Roman" w:cs="Times New Roman"/>
          <w:sz w:val="28"/>
          <w:szCs w:val="24"/>
        </w:rPr>
        <w:t xml:space="preserve"> уровень эффективности организации педагогического процесса – не менее 50 % обучающиеся получили оценку «Соответствие».</w:t>
      </w:r>
    </w:p>
    <w:p w:rsidR="006A741E" w:rsidRDefault="00F90884" w:rsidP="00070B9D">
      <w:pPr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9546A7">
        <w:rPr>
          <w:rFonts w:ascii="Times New Roman" w:hAnsi="Times New Roman" w:cs="Times New Roman"/>
          <w:sz w:val="28"/>
          <w:szCs w:val="24"/>
          <w:u w:val="single"/>
        </w:rPr>
        <w:t>Критический</w:t>
      </w:r>
      <w:r w:rsidRPr="00F90884">
        <w:rPr>
          <w:rFonts w:ascii="Times New Roman" w:hAnsi="Times New Roman" w:cs="Times New Roman"/>
          <w:sz w:val="28"/>
          <w:szCs w:val="24"/>
        </w:rPr>
        <w:t xml:space="preserve"> уровень эффективности организации педагогического процесса –  менее 50 % обучающиеся получили оценку «Соответствие».</w:t>
      </w:r>
    </w:p>
    <w:p w:rsidR="00F90884" w:rsidRDefault="00F90884" w:rsidP="00070B9D">
      <w:pPr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</w:p>
    <w:p w:rsidR="00F90884" w:rsidRDefault="00F90884" w:rsidP="00070B9D">
      <w:pPr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</w:p>
    <w:p w:rsidR="00F90884" w:rsidRDefault="00F90884" w:rsidP="00070B9D">
      <w:pPr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</w:p>
    <w:p w:rsidR="00F90884" w:rsidRDefault="00F90884" w:rsidP="00070B9D">
      <w:pPr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</w:p>
    <w:p w:rsidR="00F90884" w:rsidRDefault="00F90884" w:rsidP="00070B9D">
      <w:pPr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</w:p>
    <w:p w:rsidR="00F90884" w:rsidRDefault="00F90884" w:rsidP="00070B9D">
      <w:pPr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</w:p>
    <w:p w:rsidR="00F90884" w:rsidRDefault="00F90884" w:rsidP="00070B9D">
      <w:pPr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</w:p>
    <w:p w:rsidR="00F90884" w:rsidRDefault="00F90884" w:rsidP="00070B9D">
      <w:pPr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</w:p>
    <w:p w:rsidR="003F0F54" w:rsidRPr="00F90884" w:rsidRDefault="003F0F54" w:rsidP="00070B9D">
      <w:pPr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</w:p>
    <w:p w:rsidR="00070B9D" w:rsidRDefault="00070B9D" w:rsidP="00A72CA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758DB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 – техническое обеспечение</w:t>
      </w:r>
    </w:p>
    <w:p w:rsidR="00070B9D" w:rsidRPr="006758DB" w:rsidRDefault="00070B9D" w:rsidP="00A72CA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Интерактивная доска – 1</w:t>
      </w:r>
    </w:p>
    <w:p w:rsidR="00070B9D" w:rsidRPr="006758DB" w:rsidRDefault="00070B9D" w:rsidP="00A72CA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Мультимедийный проектор – 1</w:t>
      </w:r>
    </w:p>
    <w:p w:rsidR="00070B9D" w:rsidRDefault="00070B9D" w:rsidP="00A72CA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Устройства вывода звуковой информации – колонки для работы со звуковой информацией – 1 </w:t>
      </w:r>
    </w:p>
    <w:p w:rsidR="00070B9D" w:rsidRDefault="00070B9D" w:rsidP="00A72CA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с обозначением звуков – 17 комплектов </w:t>
      </w:r>
    </w:p>
    <w:p w:rsidR="00070B9D" w:rsidRPr="006A741E" w:rsidRDefault="00070B9D" w:rsidP="00A72CA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A741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10162" w:rsidRPr="00B75AD7" w:rsidRDefault="00070B9D" w:rsidP="00F10162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1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10162" w:rsidRPr="00B75A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дошкольного образования, утверждённый приказом</w:t>
      </w:r>
      <w:r w:rsidR="00F10162" w:rsidRPr="00B75A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Министерства образования и науки РФ от 17 октября 2013 г. № 1155</w:t>
      </w:r>
      <w:r w:rsidR="00F101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r w:rsidR="00F10162" w:rsidRPr="00B75A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утверждении федерального государственного образовательного стандарта дошкольного образования</w:t>
      </w:r>
      <w:r w:rsidR="00F101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070B9D" w:rsidRPr="00F10162" w:rsidRDefault="00F10162" w:rsidP="00A72CAB">
      <w:pPr>
        <w:tabs>
          <w:tab w:val="left" w:pos="968"/>
        </w:tabs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70B9D" w:rsidRPr="006A741E">
        <w:rPr>
          <w:rFonts w:ascii="Times New Roman" w:eastAsia="Times New Roman" w:hAnsi="Times New Roman" w:cs="Times New Roman"/>
          <w:sz w:val="28"/>
          <w:szCs w:val="28"/>
        </w:rPr>
        <w:t>Гаврина С.Е., Кутявина Н.Л. Проверяем знания дошкольника. Тесты для детей 5 лет, Часть 1, Часть 2. - Киров «ОАО «Дом – печати – Вятка», 2007</w:t>
      </w:r>
    </w:p>
    <w:p w:rsidR="00070B9D" w:rsidRPr="006A741E" w:rsidRDefault="00F10162" w:rsidP="00A72CAB">
      <w:pPr>
        <w:tabs>
          <w:tab w:val="left" w:pos="968"/>
        </w:tabs>
        <w:spacing w:line="276" w:lineRule="auto"/>
        <w:ind w:firstLine="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70B9D" w:rsidRPr="006A741E">
        <w:rPr>
          <w:rFonts w:ascii="Times New Roman" w:eastAsia="Times New Roman" w:hAnsi="Times New Roman" w:cs="Times New Roman"/>
          <w:sz w:val="28"/>
          <w:szCs w:val="28"/>
        </w:rPr>
        <w:t>.Бурдина С.В. Игры, ребусы, головоломки. - Киров. Весна – Дизайн,2011</w:t>
      </w:r>
    </w:p>
    <w:p w:rsidR="00070B9D" w:rsidRPr="00DC220E" w:rsidRDefault="00F10162" w:rsidP="00A72CAB">
      <w:pPr>
        <w:tabs>
          <w:tab w:val="left" w:pos="968"/>
        </w:tabs>
        <w:spacing w:line="276" w:lineRule="auto"/>
        <w:ind w:firstLine="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70B9D" w:rsidRPr="006A741E">
        <w:rPr>
          <w:rFonts w:ascii="Times New Roman" w:eastAsia="Times New Roman" w:hAnsi="Times New Roman" w:cs="Times New Roman"/>
          <w:sz w:val="28"/>
          <w:szCs w:val="28"/>
        </w:rPr>
        <w:t>.Бурдина С.В. Умозаключения. - Киров «ОАО «Дом – печати Вятка»,2007</w:t>
      </w:r>
    </w:p>
    <w:p w:rsidR="00070B9D" w:rsidRDefault="00F10162" w:rsidP="005A27E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0884" w:rsidRPr="00F90884">
        <w:rPr>
          <w:rFonts w:ascii="Times New Roman" w:hAnsi="Times New Roman" w:cs="Times New Roman"/>
          <w:sz w:val="28"/>
          <w:szCs w:val="28"/>
        </w:rPr>
        <w:t>.</w:t>
      </w:r>
      <w:r w:rsidR="00F90884">
        <w:rPr>
          <w:rFonts w:ascii="Times New Roman" w:hAnsi="Times New Roman" w:cs="Times New Roman"/>
          <w:sz w:val="28"/>
          <w:szCs w:val="28"/>
        </w:rPr>
        <w:t>Волина В. Праздник числа(Занимательная математика для детей). Книга для учителей и родителей. М: «Знание»,1993.</w:t>
      </w:r>
    </w:p>
    <w:p w:rsidR="003F0F54" w:rsidRDefault="00F10162" w:rsidP="005A27E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0F54">
        <w:rPr>
          <w:rFonts w:ascii="Times New Roman" w:hAnsi="Times New Roman" w:cs="Times New Roman"/>
          <w:sz w:val="28"/>
          <w:szCs w:val="28"/>
        </w:rPr>
        <w:t>.</w:t>
      </w:r>
      <w:r w:rsidR="003F0F54" w:rsidRPr="003F0F54">
        <w:rPr>
          <w:rFonts w:ascii="Times New Roman" w:hAnsi="Times New Roman" w:cs="Times New Roman"/>
          <w:sz w:val="28"/>
          <w:szCs w:val="28"/>
        </w:rPr>
        <w:t>Волина В.В. Занимательная Азбуковедение.- М. издательство «Просвещение», 1995</w:t>
      </w:r>
    </w:p>
    <w:p w:rsidR="003F0F54" w:rsidRDefault="00F10162" w:rsidP="005A27E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0F54">
        <w:rPr>
          <w:rFonts w:ascii="Times New Roman" w:hAnsi="Times New Roman" w:cs="Times New Roman"/>
          <w:sz w:val="28"/>
          <w:szCs w:val="28"/>
        </w:rPr>
        <w:t>.</w:t>
      </w:r>
      <w:r w:rsidR="003F0F54" w:rsidRPr="003F0F54">
        <w:rPr>
          <w:rFonts w:ascii="Times New Roman" w:hAnsi="Times New Roman" w:cs="Times New Roman"/>
          <w:sz w:val="28"/>
          <w:szCs w:val="28"/>
        </w:rPr>
        <w:t>Волкова С.И., Пчелкина О.Л. Математика и конструирование в 1 классе. - М. «Просвещение», 199</w:t>
      </w:r>
      <w:r w:rsidR="003F0F54">
        <w:rPr>
          <w:rFonts w:ascii="Times New Roman" w:hAnsi="Times New Roman" w:cs="Times New Roman"/>
          <w:sz w:val="28"/>
          <w:szCs w:val="28"/>
        </w:rPr>
        <w:t>3</w:t>
      </w:r>
    </w:p>
    <w:p w:rsidR="003F0F54" w:rsidRPr="00F90884" w:rsidRDefault="003F0F54" w:rsidP="005A27E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758DB" w:rsidRPr="006758DB" w:rsidRDefault="006758DB" w:rsidP="005A40E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758DB" w:rsidRPr="006758DB" w:rsidSect="00022F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1A5" w:rsidRDefault="00EA61A5" w:rsidP="00531910">
      <w:pPr>
        <w:spacing w:line="240" w:lineRule="auto"/>
      </w:pPr>
      <w:r>
        <w:separator/>
      </w:r>
    </w:p>
  </w:endnote>
  <w:endnote w:type="continuationSeparator" w:id="1">
    <w:p w:rsidR="00EA61A5" w:rsidRDefault="00EA61A5" w:rsidP="00531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1A5" w:rsidRDefault="00EA61A5" w:rsidP="00531910">
      <w:pPr>
        <w:spacing w:line="240" w:lineRule="auto"/>
      </w:pPr>
      <w:r>
        <w:separator/>
      </w:r>
    </w:p>
  </w:footnote>
  <w:footnote w:type="continuationSeparator" w:id="1">
    <w:p w:rsidR="00EA61A5" w:rsidRDefault="00EA61A5" w:rsidP="005319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42080"/>
      <w:docPartObj>
        <w:docPartGallery w:val="Page Numbers (Margins)"/>
        <w:docPartUnique/>
      </w:docPartObj>
    </w:sdtPr>
    <w:sdtContent>
      <w:p w:rsidR="00037A41" w:rsidRDefault="0033480E">
        <w:pPr>
          <w:pStyle w:val="a3"/>
        </w:pPr>
        <w:r>
          <w:rPr>
            <w:noProof/>
            <w:lang w:eastAsia="zh-TW"/>
          </w:rPr>
          <w:pict>
            <v:rect id="_x0000_s2050" style="position:absolute;left:0;text-align:left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037A41" w:rsidRDefault="0033480E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 w:rsidR="00037A41">
                      <w:instrText xml:space="preserve"> PAGE   \* MERGEFORMAT </w:instrText>
                    </w:r>
                    <w:r>
                      <w:fldChar w:fldCharType="separate"/>
                    </w:r>
                    <w:r w:rsidR="007C733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E7A4CE4"/>
    <w:lvl w:ilvl="0" w:tplc="4F3AC0B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70308180">
      <w:numFmt w:val="decimal"/>
      <w:lvlText w:val=""/>
      <w:lvlJc w:val="left"/>
    </w:lvl>
    <w:lvl w:ilvl="2" w:tplc="A42E1FA4">
      <w:numFmt w:val="decimal"/>
      <w:lvlText w:val=""/>
      <w:lvlJc w:val="left"/>
    </w:lvl>
    <w:lvl w:ilvl="3" w:tplc="4D2E5410">
      <w:numFmt w:val="decimal"/>
      <w:lvlText w:val=""/>
      <w:lvlJc w:val="left"/>
    </w:lvl>
    <w:lvl w:ilvl="4" w:tplc="445E2356">
      <w:numFmt w:val="decimal"/>
      <w:lvlText w:val=""/>
      <w:lvlJc w:val="left"/>
    </w:lvl>
    <w:lvl w:ilvl="5" w:tplc="E004BAD0">
      <w:numFmt w:val="decimal"/>
      <w:lvlText w:val=""/>
      <w:lvlJc w:val="left"/>
    </w:lvl>
    <w:lvl w:ilvl="6" w:tplc="2DDC9568">
      <w:numFmt w:val="decimal"/>
      <w:lvlText w:val=""/>
      <w:lvlJc w:val="left"/>
    </w:lvl>
    <w:lvl w:ilvl="7" w:tplc="1AEC4A7A">
      <w:numFmt w:val="decimal"/>
      <w:lvlText w:val=""/>
      <w:lvlJc w:val="left"/>
    </w:lvl>
    <w:lvl w:ilvl="8" w:tplc="9C201172">
      <w:numFmt w:val="decimal"/>
      <w:lvlText w:val=""/>
      <w:lvlJc w:val="left"/>
    </w:lvl>
  </w:abstractNum>
  <w:abstractNum w:abstractNumId="1">
    <w:nsid w:val="00000124"/>
    <w:multiLevelType w:val="hybridMultilevel"/>
    <w:tmpl w:val="CA165AE4"/>
    <w:lvl w:ilvl="0" w:tplc="78722DE2">
      <w:start w:val="1"/>
      <w:numFmt w:val="decimal"/>
      <w:lvlText w:val="%1."/>
      <w:lvlJc w:val="left"/>
    </w:lvl>
    <w:lvl w:ilvl="1" w:tplc="9BC07FE2">
      <w:numFmt w:val="decimal"/>
      <w:lvlText w:val=""/>
      <w:lvlJc w:val="left"/>
    </w:lvl>
    <w:lvl w:ilvl="2" w:tplc="7F4CE7A8">
      <w:numFmt w:val="decimal"/>
      <w:lvlText w:val=""/>
      <w:lvlJc w:val="left"/>
    </w:lvl>
    <w:lvl w:ilvl="3" w:tplc="9418C236">
      <w:numFmt w:val="decimal"/>
      <w:lvlText w:val=""/>
      <w:lvlJc w:val="left"/>
    </w:lvl>
    <w:lvl w:ilvl="4" w:tplc="01F2F6E0">
      <w:numFmt w:val="decimal"/>
      <w:lvlText w:val=""/>
      <w:lvlJc w:val="left"/>
    </w:lvl>
    <w:lvl w:ilvl="5" w:tplc="A63490D2">
      <w:numFmt w:val="decimal"/>
      <w:lvlText w:val=""/>
      <w:lvlJc w:val="left"/>
    </w:lvl>
    <w:lvl w:ilvl="6" w:tplc="6434BB7A">
      <w:numFmt w:val="decimal"/>
      <w:lvlText w:val=""/>
      <w:lvlJc w:val="left"/>
    </w:lvl>
    <w:lvl w:ilvl="7" w:tplc="BB02D28E">
      <w:numFmt w:val="decimal"/>
      <w:lvlText w:val=""/>
      <w:lvlJc w:val="left"/>
    </w:lvl>
    <w:lvl w:ilvl="8" w:tplc="23EED050">
      <w:numFmt w:val="decimal"/>
      <w:lvlText w:val=""/>
      <w:lvlJc w:val="left"/>
    </w:lvl>
  </w:abstractNum>
  <w:abstractNum w:abstractNumId="2">
    <w:nsid w:val="0000305E"/>
    <w:multiLevelType w:val="hybridMultilevel"/>
    <w:tmpl w:val="0704A3EE"/>
    <w:lvl w:ilvl="0" w:tplc="564E69BE">
      <w:start w:val="1"/>
      <w:numFmt w:val="decimal"/>
      <w:lvlText w:val="%1."/>
      <w:lvlJc w:val="left"/>
    </w:lvl>
    <w:lvl w:ilvl="1" w:tplc="F7702DEE">
      <w:numFmt w:val="decimal"/>
      <w:lvlText w:val=""/>
      <w:lvlJc w:val="left"/>
    </w:lvl>
    <w:lvl w:ilvl="2" w:tplc="8FF88E7E">
      <w:numFmt w:val="decimal"/>
      <w:lvlText w:val=""/>
      <w:lvlJc w:val="left"/>
    </w:lvl>
    <w:lvl w:ilvl="3" w:tplc="FC2CC72C">
      <w:numFmt w:val="decimal"/>
      <w:lvlText w:val=""/>
      <w:lvlJc w:val="left"/>
    </w:lvl>
    <w:lvl w:ilvl="4" w:tplc="77BCECEA">
      <w:numFmt w:val="decimal"/>
      <w:lvlText w:val=""/>
      <w:lvlJc w:val="left"/>
    </w:lvl>
    <w:lvl w:ilvl="5" w:tplc="94285BF2">
      <w:numFmt w:val="decimal"/>
      <w:lvlText w:val=""/>
      <w:lvlJc w:val="left"/>
    </w:lvl>
    <w:lvl w:ilvl="6" w:tplc="C6622A62">
      <w:numFmt w:val="decimal"/>
      <w:lvlText w:val=""/>
      <w:lvlJc w:val="left"/>
    </w:lvl>
    <w:lvl w:ilvl="7" w:tplc="42260FEE">
      <w:numFmt w:val="decimal"/>
      <w:lvlText w:val=""/>
      <w:lvlJc w:val="left"/>
    </w:lvl>
    <w:lvl w:ilvl="8" w:tplc="638C5AF6">
      <w:numFmt w:val="decimal"/>
      <w:lvlText w:val=""/>
      <w:lvlJc w:val="left"/>
    </w:lvl>
  </w:abstractNum>
  <w:abstractNum w:abstractNumId="3">
    <w:nsid w:val="00004230"/>
    <w:multiLevelType w:val="hybridMultilevel"/>
    <w:tmpl w:val="29C0035C"/>
    <w:lvl w:ilvl="0" w:tplc="635C5956">
      <w:start w:val="1"/>
      <w:numFmt w:val="bullet"/>
      <w:lvlText w:val="-"/>
      <w:lvlJc w:val="left"/>
    </w:lvl>
    <w:lvl w:ilvl="1" w:tplc="92DCA0EC">
      <w:numFmt w:val="decimal"/>
      <w:lvlText w:val=""/>
      <w:lvlJc w:val="left"/>
    </w:lvl>
    <w:lvl w:ilvl="2" w:tplc="2CBC9468">
      <w:numFmt w:val="decimal"/>
      <w:lvlText w:val=""/>
      <w:lvlJc w:val="left"/>
    </w:lvl>
    <w:lvl w:ilvl="3" w:tplc="DC3C99D8">
      <w:numFmt w:val="decimal"/>
      <w:lvlText w:val=""/>
      <w:lvlJc w:val="left"/>
    </w:lvl>
    <w:lvl w:ilvl="4" w:tplc="6A305100">
      <w:numFmt w:val="decimal"/>
      <w:lvlText w:val=""/>
      <w:lvlJc w:val="left"/>
    </w:lvl>
    <w:lvl w:ilvl="5" w:tplc="BC465146">
      <w:numFmt w:val="decimal"/>
      <w:lvlText w:val=""/>
      <w:lvlJc w:val="left"/>
    </w:lvl>
    <w:lvl w:ilvl="6" w:tplc="763AFC7C">
      <w:numFmt w:val="decimal"/>
      <w:lvlText w:val=""/>
      <w:lvlJc w:val="left"/>
    </w:lvl>
    <w:lvl w:ilvl="7" w:tplc="B15A6C1A">
      <w:numFmt w:val="decimal"/>
      <w:lvlText w:val=""/>
      <w:lvlJc w:val="left"/>
    </w:lvl>
    <w:lvl w:ilvl="8" w:tplc="9796E794">
      <w:numFmt w:val="decimal"/>
      <w:lvlText w:val=""/>
      <w:lvlJc w:val="left"/>
    </w:lvl>
  </w:abstractNum>
  <w:abstractNum w:abstractNumId="4">
    <w:nsid w:val="000066C4"/>
    <w:multiLevelType w:val="hybridMultilevel"/>
    <w:tmpl w:val="2872137A"/>
    <w:lvl w:ilvl="0" w:tplc="88B611E4">
      <w:start w:val="1"/>
      <w:numFmt w:val="bullet"/>
      <w:lvlText w:val="-"/>
      <w:lvlJc w:val="left"/>
    </w:lvl>
    <w:lvl w:ilvl="1" w:tplc="ABD0CF0E">
      <w:numFmt w:val="decimal"/>
      <w:lvlText w:val=""/>
      <w:lvlJc w:val="left"/>
    </w:lvl>
    <w:lvl w:ilvl="2" w:tplc="0BAE8C0A">
      <w:numFmt w:val="decimal"/>
      <w:lvlText w:val=""/>
      <w:lvlJc w:val="left"/>
    </w:lvl>
    <w:lvl w:ilvl="3" w:tplc="D884CBC0">
      <w:numFmt w:val="decimal"/>
      <w:lvlText w:val=""/>
      <w:lvlJc w:val="left"/>
    </w:lvl>
    <w:lvl w:ilvl="4" w:tplc="312E3530">
      <w:numFmt w:val="decimal"/>
      <w:lvlText w:val=""/>
      <w:lvlJc w:val="left"/>
    </w:lvl>
    <w:lvl w:ilvl="5" w:tplc="F132A880">
      <w:numFmt w:val="decimal"/>
      <w:lvlText w:val=""/>
      <w:lvlJc w:val="left"/>
    </w:lvl>
    <w:lvl w:ilvl="6" w:tplc="CF1ABF4E">
      <w:numFmt w:val="decimal"/>
      <w:lvlText w:val=""/>
      <w:lvlJc w:val="left"/>
    </w:lvl>
    <w:lvl w:ilvl="7" w:tplc="A796C194">
      <w:numFmt w:val="decimal"/>
      <w:lvlText w:val=""/>
      <w:lvlJc w:val="left"/>
    </w:lvl>
    <w:lvl w:ilvl="8" w:tplc="FB884024">
      <w:numFmt w:val="decimal"/>
      <w:lvlText w:val=""/>
      <w:lvlJc w:val="left"/>
    </w:lvl>
  </w:abstractNum>
  <w:abstractNum w:abstractNumId="5">
    <w:nsid w:val="00007EB7"/>
    <w:multiLevelType w:val="hybridMultilevel"/>
    <w:tmpl w:val="D020E50E"/>
    <w:lvl w:ilvl="0" w:tplc="CE7E5824">
      <w:start w:val="1"/>
      <w:numFmt w:val="bullet"/>
      <w:lvlText w:val="-"/>
      <w:lvlJc w:val="left"/>
    </w:lvl>
    <w:lvl w:ilvl="1" w:tplc="EEFE0DA0">
      <w:numFmt w:val="decimal"/>
      <w:lvlText w:val=""/>
      <w:lvlJc w:val="left"/>
    </w:lvl>
    <w:lvl w:ilvl="2" w:tplc="36F25296">
      <w:numFmt w:val="decimal"/>
      <w:lvlText w:val=""/>
      <w:lvlJc w:val="left"/>
    </w:lvl>
    <w:lvl w:ilvl="3" w:tplc="BB54F4BE">
      <w:numFmt w:val="decimal"/>
      <w:lvlText w:val=""/>
      <w:lvlJc w:val="left"/>
    </w:lvl>
    <w:lvl w:ilvl="4" w:tplc="B186EEF6">
      <w:numFmt w:val="decimal"/>
      <w:lvlText w:val=""/>
      <w:lvlJc w:val="left"/>
    </w:lvl>
    <w:lvl w:ilvl="5" w:tplc="0BECE31C">
      <w:numFmt w:val="decimal"/>
      <w:lvlText w:val=""/>
      <w:lvlJc w:val="left"/>
    </w:lvl>
    <w:lvl w:ilvl="6" w:tplc="53486C66">
      <w:numFmt w:val="decimal"/>
      <w:lvlText w:val=""/>
      <w:lvlJc w:val="left"/>
    </w:lvl>
    <w:lvl w:ilvl="7" w:tplc="FE8E1354">
      <w:numFmt w:val="decimal"/>
      <w:lvlText w:val=""/>
      <w:lvlJc w:val="left"/>
    </w:lvl>
    <w:lvl w:ilvl="8" w:tplc="C974EFC0">
      <w:numFmt w:val="decimal"/>
      <w:lvlText w:val=""/>
      <w:lvlJc w:val="left"/>
    </w:lvl>
  </w:abstractNum>
  <w:abstractNum w:abstractNumId="6">
    <w:nsid w:val="03493297"/>
    <w:multiLevelType w:val="hybridMultilevel"/>
    <w:tmpl w:val="19A2D9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4210DDF"/>
    <w:multiLevelType w:val="hybridMultilevel"/>
    <w:tmpl w:val="A7806918"/>
    <w:lvl w:ilvl="0" w:tplc="5D88BD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C03F20"/>
    <w:multiLevelType w:val="multilevel"/>
    <w:tmpl w:val="4CEEB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abstractNum w:abstractNumId="9">
    <w:nsid w:val="0CB23C8E"/>
    <w:multiLevelType w:val="multilevel"/>
    <w:tmpl w:val="4CEEB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abstractNum w:abstractNumId="10">
    <w:nsid w:val="102B77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27C55F5"/>
    <w:multiLevelType w:val="multilevel"/>
    <w:tmpl w:val="CA92E6C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127D7EF3"/>
    <w:multiLevelType w:val="hybridMultilevel"/>
    <w:tmpl w:val="1FFA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E82C59"/>
    <w:multiLevelType w:val="multilevel"/>
    <w:tmpl w:val="10249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345573E"/>
    <w:multiLevelType w:val="hybridMultilevel"/>
    <w:tmpl w:val="ED16FBCA"/>
    <w:lvl w:ilvl="0" w:tplc="22162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771A44"/>
    <w:multiLevelType w:val="multilevel"/>
    <w:tmpl w:val="4CEEB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abstractNum w:abstractNumId="16">
    <w:nsid w:val="254B62C2"/>
    <w:multiLevelType w:val="hybridMultilevel"/>
    <w:tmpl w:val="000C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D65B5"/>
    <w:multiLevelType w:val="hybridMultilevel"/>
    <w:tmpl w:val="5014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1672A"/>
    <w:multiLevelType w:val="hybridMultilevel"/>
    <w:tmpl w:val="FD926722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>
    <w:nsid w:val="2ACF7BDC"/>
    <w:multiLevelType w:val="hybridMultilevel"/>
    <w:tmpl w:val="0E7061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EA7A26"/>
    <w:multiLevelType w:val="hybridMultilevel"/>
    <w:tmpl w:val="B67677C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328D7B8C"/>
    <w:multiLevelType w:val="hybridMultilevel"/>
    <w:tmpl w:val="112AFE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EE1F5F"/>
    <w:multiLevelType w:val="hybridMultilevel"/>
    <w:tmpl w:val="E4A4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D16CD"/>
    <w:multiLevelType w:val="hybridMultilevel"/>
    <w:tmpl w:val="890E7A62"/>
    <w:lvl w:ilvl="0" w:tplc="85B4C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9D71D5C"/>
    <w:multiLevelType w:val="hybridMultilevel"/>
    <w:tmpl w:val="56D8FCE6"/>
    <w:lvl w:ilvl="0" w:tplc="993AB742">
      <w:start w:val="1"/>
      <w:numFmt w:val="decimal"/>
      <w:lvlText w:val="%1."/>
      <w:lvlJc w:val="left"/>
      <w:pPr>
        <w:ind w:left="390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3226A"/>
    <w:multiLevelType w:val="multilevel"/>
    <w:tmpl w:val="DB84E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4F82F0C"/>
    <w:multiLevelType w:val="hybridMultilevel"/>
    <w:tmpl w:val="57E8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578E1"/>
    <w:multiLevelType w:val="multilevel"/>
    <w:tmpl w:val="DA0E08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abstractNum w:abstractNumId="28">
    <w:nsid w:val="58ED3525"/>
    <w:multiLevelType w:val="multilevel"/>
    <w:tmpl w:val="7AAC8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9B837FD"/>
    <w:multiLevelType w:val="hybridMultilevel"/>
    <w:tmpl w:val="EC4E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B5F19"/>
    <w:multiLevelType w:val="hybridMultilevel"/>
    <w:tmpl w:val="7A18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751B1"/>
    <w:multiLevelType w:val="multilevel"/>
    <w:tmpl w:val="DB84E2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2">
    <w:nsid w:val="63A57E57"/>
    <w:multiLevelType w:val="hybridMultilevel"/>
    <w:tmpl w:val="5D70F3AA"/>
    <w:lvl w:ilvl="0" w:tplc="D1F64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643212DE"/>
    <w:multiLevelType w:val="multilevel"/>
    <w:tmpl w:val="21F2AE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4C1149F"/>
    <w:multiLevelType w:val="multilevel"/>
    <w:tmpl w:val="4CEEB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abstractNum w:abstractNumId="35">
    <w:nsid w:val="66826128"/>
    <w:multiLevelType w:val="multilevel"/>
    <w:tmpl w:val="7AAC8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ED81F00"/>
    <w:multiLevelType w:val="multilevel"/>
    <w:tmpl w:val="38B27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1464855"/>
    <w:multiLevelType w:val="hybridMultilevel"/>
    <w:tmpl w:val="4444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232E1"/>
    <w:multiLevelType w:val="multilevel"/>
    <w:tmpl w:val="4CEEB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abstractNum w:abstractNumId="39">
    <w:nsid w:val="72CD7E87"/>
    <w:multiLevelType w:val="multilevel"/>
    <w:tmpl w:val="4CEEB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abstractNum w:abstractNumId="40">
    <w:nsid w:val="73D61F0D"/>
    <w:multiLevelType w:val="hybridMultilevel"/>
    <w:tmpl w:val="B2E69C02"/>
    <w:lvl w:ilvl="0" w:tplc="37FE7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E0820"/>
    <w:multiLevelType w:val="hybridMultilevel"/>
    <w:tmpl w:val="A74A6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18DD"/>
    <w:multiLevelType w:val="hybridMultilevel"/>
    <w:tmpl w:val="F042AB82"/>
    <w:lvl w:ilvl="0" w:tplc="094017C0">
      <w:start w:val="1"/>
      <w:numFmt w:val="upperRoman"/>
      <w:lvlText w:val="%1."/>
      <w:lvlJc w:val="left"/>
      <w:pPr>
        <w:ind w:left="1571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75368"/>
    <w:multiLevelType w:val="hybridMultilevel"/>
    <w:tmpl w:val="3214A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100763"/>
    <w:multiLevelType w:val="multilevel"/>
    <w:tmpl w:val="DB84E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F0B2B31"/>
    <w:multiLevelType w:val="hybridMultilevel"/>
    <w:tmpl w:val="16D2C37A"/>
    <w:lvl w:ilvl="0" w:tplc="A2123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12"/>
  </w:num>
  <w:num w:numId="5">
    <w:abstractNumId w:val="14"/>
  </w:num>
  <w:num w:numId="6">
    <w:abstractNumId w:val="45"/>
  </w:num>
  <w:num w:numId="7">
    <w:abstractNumId w:val="43"/>
  </w:num>
  <w:num w:numId="8">
    <w:abstractNumId w:val="4"/>
  </w:num>
  <w:num w:numId="9">
    <w:abstractNumId w:val="3"/>
  </w:num>
  <w:num w:numId="10">
    <w:abstractNumId w:val="5"/>
  </w:num>
  <w:num w:numId="11">
    <w:abstractNumId w:val="17"/>
  </w:num>
  <w:num w:numId="12">
    <w:abstractNumId w:val="41"/>
  </w:num>
  <w:num w:numId="13">
    <w:abstractNumId w:val="24"/>
  </w:num>
  <w:num w:numId="14">
    <w:abstractNumId w:val="28"/>
  </w:num>
  <w:num w:numId="15">
    <w:abstractNumId w:val="42"/>
  </w:num>
  <w:num w:numId="16">
    <w:abstractNumId w:val="1"/>
  </w:num>
  <w:num w:numId="17">
    <w:abstractNumId w:val="2"/>
  </w:num>
  <w:num w:numId="18">
    <w:abstractNumId w:val="0"/>
  </w:num>
  <w:num w:numId="19">
    <w:abstractNumId w:val="21"/>
  </w:num>
  <w:num w:numId="20">
    <w:abstractNumId w:val="26"/>
  </w:num>
  <w:num w:numId="21">
    <w:abstractNumId w:val="31"/>
  </w:num>
  <w:num w:numId="22">
    <w:abstractNumId w:val="25"/>
  </w:num>
  <w:num w:numId="23">
    <w:abstractNumId w:val="44"/>
  </w:num>
  <w:num w:numId="24">
    <w:abstractNumId w:val="27"/>
  </w:num>
  <w:num w:numId="25">
    <w:abstractNumId w:val="16"/>
  </w:num>
  <w:num w:numId="26">
    <w:abstractNumId w:val="39"/>
  </w:num>
  <w:num w:numId="27">
    <w:abstractNumId w:val="38"/>
  </w:num>
  <w:num w:numId="28">
    <w:abstractNumId w:val="9"/>
  </w:num>
  <w:num w:numId="29">
    <w:abstractNumId w:val="34"/>
  </w:num>
  <w:num w:numId="30">
    <w:abstractNumId w:val="8"/>
  </w:num>
  <w:num w:numId="31">
    <w:abstractNumId w:val="15"/>
  </w:num>
  <w:num w:numId="32">
    <w:abstractNumId w:val="33"/>
  </w:num>
  <w:num w:numId="33">
    <w:abstractNumId w:val="36"/>
  </w:num>
  <w:num w:numId="34">
    <w:abstractNumId w:val="35"/>
  </w:num>
  <w:num w:numId="35">
    <w:abstractNumId w:val="10"/>
  </w:num>
  <w:num w:numId="36">
    <w:abstractNumId w:val="13"/>
  </w:num>
  <w:num w:numId="37">
    <w:abstractNumId w:val="11"/>
  </w:num>
  <w:num w:numId="38">
    <w:abstractNumId w:val="22"/>
  </w:num>
  <w:num w:numId="39">
    <w:abstractNumId w:val="7"/>
  </w:num>
  <w:num w:numId="40">
    <w:abstractNumId w:val="23"/>
  </w:num>
  <w:num w:numId="41">
    <w:abstractNumId w:val="37"/>
  </w:num>
  <w:num w:numId="42">
    <w:abstractNumId w:val="32"/>
  </w:num>
  <w:num w:numId="43">
    <w:abstractNumId w:val="30"/>
  </w:num>
  <w:num w:numId="44">
    <w:abstractNumId w:val="19"/>
  </w:num>
  <w:num w:numId="45">
    <w:abstractNumId w:val="40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1910"/>
    <w:rsid w:val="00022F90"/>
    <w:rsid w:val="00037A41"/>
    <w:rsid w:val="0004242F"/>
    <w:rsid w:val="00052904"/>
    <w:rsid w:val="00070B9D"/>
    <w:rsid w:val="000715E2"/>
    <w:rsid w:val="00091009"/>
    <w:rsid w:val="000D04DA"/>
    <w:rsid w:val="000D345C"/>
    <w:rsid w:val="000D54C8"/>
    <w:rsid w:val="000E45FB"/>
    <w:rsid w:val="00124B1B"/>
    <w:rsid w:val="00170FD9"/>
    <w:rsid w:val="00224A3F"/>
    <w:rsid w:val="002629DF"/>
    <w:rsid w:val="002C0238"/>
    <w:rsid w:val="00304BCC"/>
    <w:rsid w:val="003347AF"/>
    <w:rsid w:val="0033480E"/>
    <w:rsid w:val="00352CA1"/>
    <w:rsid w:val="003B72F2"/>
    <w:rsid w:val="003C6247"/>
    <w:rsid w:val="003D165F"/>
    <w:rsid w:val="003D17DD"/>
    <w:rsid w:val="003F0F54"/>
    <w:rsid w:val="00404A7F"/>
    <w:rsid w:val="004213F9"/>
    <w:rsid w:val="004375B8"/>
    <w:rsid w:val="004C5E4E"/>
    <w:rsid w:val="00524EF7"/>
    <w:rsid w:val="00531910"/>
    <w:rsid w:val="00551195"/>
    <w:rsid w:val="00552124"/>
    <w:rsid w:val="00552A0D"/>
    <w:rsid w:val="00566781"/>
    <w:rsid w:val="00572B33"/>
    <w:rsid w:val="005A27E0"/>
    <w:rsid w:val="005A3F5A"/>
    <w:rsid w:val="005A40EB"/>
    <w:rsid w:val="005F0309"/>
    <w:rsid w:val="00613DBE"/>
    <w:rsid w:val="00622AA7"/>
    <w:rsid w:val="00636500"/>
    <w:rsid w:val="006758DB"/>
    <w:rsid w:val="00682E10"/>
    <w:rsid w:val="006A741E"/>
    <w:rsid w:val="006B096D"/>
    <w:rsid w:val="007426CD"/>
    <w:rsid w:val="007879F4"/>
    <w:rsid w:val="007A25F8"/>
    <w:rsid w:val="007C733F"/>
    <w:rsid w:val="007F3D27"/>
    <w:rsid w:val="00834FDA"/>
    <w:rsid w:val="00874E5D"/>
    <w:rsid w:val="008870B6"/>
    <w:rsid w:val="008B598C"/>
    <w:rsid w:val="008D24D0"/>
    <w:rsid w:val="009347B4"/>
    <w:rsid w:val="0093649A"/>
    <w:rsid w:val="00951F61"/>
    <w:rsid w:val="009546A7"/>
    <w:rsid w:val="009678C7"/>
    <w:rsid w:val="009D1ED6"/>
    <w:rsid w:val="009D7BA0"/>
    <w:rsid w:val="009F24A2"/>
    <w:rsid w:val="009F7C26"/>
    <w:rsid w:val="00A079E7"/>
    <w:rsid w:val="00A3410F"/>
    <w:rsid w:val="00A72CAB"/>
    <w:rsid w:val="00BA46CC"/>
    <w:rsid w:val="00C00506"/>
    <w:rsid w:val="00C66067"/>
    <w:rsid w:val="00C709F5"/>
    <w:rsid w:val="00C751B6"/>
    <w:rsid w:val="00CD32BD"/>
    <w:rsid w:val="00D85C6A"/>
    <w:rsid w:val="00DC220E"/>
    <w:rsid w:val="00DE4381"/>
    <w:rsid w:val="00DE52B9"/>
    <w:rsid w:val="00DF219D"/>
    <w:rsid w:val="00E00946"/>
    <w:rsid w:val="00E200E7"/>
    <w:rsid w:val="00E4546E"/>
    <w:rsid w:val="00E80270"/>
    <w:rsid w:val="00EA61A5"/>
    <w:rsid w:val="00ED55A9"/>
    <w:rsid w:val="00EE4FE5"/>
    <w:rsid w:val="00EE5B4B"/>
    <w:rsid w:val="00F10162"/>
    <w:rsid w:val="00F31AEA"/>
    <w:rsid w:val="00F328EE"/>
    <w:rsid w:val="00F343C2"/>
    <w:rsid w:val="00F90884"/>
    <w:rsid w:val="00FA546D"/>
    <w:rsid w:val="00FD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91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1910"/>
  </w:style>
  <w:style w:type="paragraph" w:styleId="a5">
    <w:name w:val="footer"/>
    <w:basedOn w:val="a"/>
    <w:link w:val="a6"/>
    <w:uiPriority w:val="99"/>
    <w:semiHidden/>
    <w:unhideWhenUsed/>
    <w:rsid w:val="0053191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1910"/>
  </w:style>
  <w:style w:type="paragraph" w:styleId="a7">
    <w:name w:val="List Paragraph"/>
    <w:basedOn w:val="a"/>
    <w:uiPriority w:val="34"/>
    <w:qFormat/>
    <w:rsid w:val="00F343C2"/>
    <w:pPr>
      <w:ind w:left="720"/>
      <w:contextualSpacing/>
    </w:pPr>
  </w:style>
  <w:style w:type="paragraph" w:styleId="a8">
    <w:name w:val="No Spacing"/>
    <w:link w:val="a9"/>
    <w:uiPriority w:val="1"/>
    <w:qFormat/>
    <w:rsid w:val="009D1ED6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rsid w:val="009D1ED6"/>
    <w:rPr>
      <w:rFonts w:ascii="Microsoft Sans Serif" w:hAnsi="Microsoft Sans Serif" w:cs="Microsoft Sans Serif" w:hint="default"/>
      <w:sz w:val="18"/>
      <w:szCs w:val="18"/>
    </w:rPr>
  </w:style>
  <w:style w:type="table" w:styleId="aa">
    <w:name w:val="Table Grid"/>
    <w:basedOn w:val="a1"/>
    <w:uiPriority w:val="59"/>
    <w:rsid w:val="00552A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locked/>
    <w:rsid w:val="006758DB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6758DB"/>
    <w:pPr>
      <w:shd w:val="clear" w:color="auto" w:fill="FFFFFF"/>
      <w:spacing w:before="360" w:after="600" w:line="322" w:lineRule="exact"/>
      <w:ind w:firstLine="0"/>
      <w:jc w:val="center"/>
      <w:outlineLvl w:val="2"/>
    </w:pPr>
    <w:rPr>
      <w:b/>
      <w:bCs/>
      <w:sz w:val="27"/>
      <w:szCs w:val="27"/>
    </w:rPr>
  </w:style>
  <w:style w:type="paragraph" w:customStyle="1" w:styleId="c1">
    <w:name w:val="c1"/>
    <w:basedOn w:val="a"/>
    <w:rsid w:val="00572B33"/>
    <w:pPr>
      <w:spacing w:before="105" w:after="105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2B33"/>
  </w:style>
  <w:style w:type="character" w:customStyle="1" w:styleId="c0c2">
    <w:name w:val="c0 c2"/>
    <w:basedOn w:val="a0"/>
    <w:rsid w:val="00572B33"/>
  </w:style>
  <w:style w:type="character" w:customStyle="1" w:styleId="a9">
    <w:name w:val="Без интервала Знак"/>
    <w:basedOn w:val="a0"/>
    <w:link w:val="a8"/>
    <w:uiPriority w:val="1"/>
    <w:rsid w:val="00D85C6A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70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7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5062</Words>
  <Characters>28855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g_mayorova@list.ru</dc:creator>
  <cp:lastModifiedBy>Светлана Станиславов</cp:lastModifiedBy>
  <cp:revision>8</cp:revision>
  <cp:lastPrinted>2018-09-24T09:14:00Z</cp:lastPrinted>
  <dcterms:created xsi:type="dcterms:W3CDTF">2019-02-26T18:03:00Z</dcterms:created>
  <dcterms:modified xsi:type="dcterms:W3CDTF">2020-09-16T08:27:00Z</dcterms:modified>
</cp:coreProperties>
</file>