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A5" w:rsidRDefault="00D354A5" w:rsidP="00D35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4A5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7833F9" w:rsidRDefault="00D354A5" w:rsidP="00D35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4A5">
        <w:rPr>
          <w:rFonts w:ascii="Times New Roman" w:hAnsi="Times New Roman" w:cs="Times New Roman"/>
          <w:b/>
          <w:sz w:val="28"/>
          <w:szCs w:val="28"/>
        </w:rPr>
        <w:t>рабочей программы 1 младшей группы «Ромашка»</w:t>
      </w:r>
    </w:p>
    <w:p w:rsidR="00D354A5" w:rsidRPr="00D85D4C" w:rsidRDefault="00D354A5" w:rsidP="00D354A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Настоящая рабочая программа разработана для 1 младшей группы, возраст воспитанников от 2 до 3 лет в соответствии с Федеральным государственным образовательным стандартом дошкольного образования, на основе ООП </w:t>
      </w:r>
      <w:r w:rsidR="00300E51">
        <w:rPr>
          <w:rFonts w:ascii="Times New Roman" w:hAnsi="Times New Roman" w:cs="Times New Roman"/>
          <w:sz w:val="28"/>
          <w:szCs w:val="28"/>
        </w:rPr>
        <w:t xml:space="preserve">ДО МОУ «НШДС №1»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85D4C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программы дошкольного образования «Мир открытий» под общей редакцией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Л.Г.Петерсон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B5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И.А.Лыковой. </w:t>
      </w:r>
      <w:r>
        <w:rPr>
          <w:rFonts w:ascii="Arial" w:eastAsia="Times New Roman" w:hAnsi="Arial" w:cs="Arial"/>
          <w:sz w:val="35"/>
          <w:szCs w:val="35"/>
        </w:rPr>
        <w:t xml:space="preserve"> </w:t>
      </w:r>
    </w:p>
    <w:p w:rsidR="00D354A5" w:rsidRDefault="00D354A5" w:rsidP="00D35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содержит три раздела:</w:t>
      </w:r>
    </w:p>
    <w:p w:rsidR="00D354A5" w:rsidRDefault="00D354A5" w:rsidP="00D354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целевой,</w:t>
      </w:r>
    </w:p>
    <w:p w:rsidR="00D354A5" w:rsidRDefault="00D354A5" w:rsidP="00D354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содержательный,</w:t>
      </w:r>
    </w:p>
    <w:p w:rsidR="00D354A5" w:rsidRDefault="00D354A5" w:rsidP="00D354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организационный.</w:t>
      </w:r>
    </w:p>
    <w:p w:rsidR="00D354A5" w:rsidRDefault="00D354A5" w:rsidP="00D354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целевом разделе представлено:</w:t>
      </w:r>
    </w:p>
    <w:p w:rsidR="00D354A5" w:rsidRDefault="00D354A5" w:rsidP="00D354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647E">
        <w:rPr>
          <w:rFonts w:ascii="Times New Roman" w:hAnsi="Times New Roman" w:cs="Times New Roman"/>
          <w:sz w:val="28"/>
          <w:szCs w:val="28"/>
        </w:rPr>
        <w:t>пояснительная записка, содержащая принципы  и подходы к формированию Программы, значимые характеристики для её разработки и реализации, в том числе возрастные особенности развития детей 3-го года жизни;</w:t>
      </w:r>
    </w:p>
    <w:p w:rsidR="00C2647E" w:rsidRDefault="00C2647E" w:rsidP="00D354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целевые ориентиры и результаты освоения Программы.</w:t>
      </w:r>
    </w:p>
    <w:p w:rsidR="00C2647E" w:rsidRPr="00D85D4C" w:rsidRDefault="00C2647E" w:rsidP="00D354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5D4C">
        <w:rPr>
          <w:rFonts w:ascii="Times New Roman" w:hAnsi="Times New Roman" w:cs="Times New Roman"/>
          <w:sz w:val="28"/>
          <w:szCs w:val="28"/>
          <w:u w:val="single"/>
        </w:rPr>
        <w:t>Цели и задачи Программы</w:t>
      </w:r>
    </w:p>
    <w:p w:rsidR="00C2647E" w:rsidRPr="00545658" w:rsidRDefault="00377FF7" w:rsidP="00545658">
      <w:pPr>
        <w:jc w:val="both"/>
        <w:rPr>
          <w:rFonts w:ascii="Arial" w:eastAsia="Times New Roman" w:hAnsi="Arial" w:cs="Arial"/>
          <w:sz w:val="35"/>
          <w:szCs w:val="35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545658">
        <w:rPr>
          <w:rFonts w:ascii="Times New Roman" w:hAnsi="Times New Roman" w:cs="Times New Roman"/>
          <w:sz w:val="28"/>
          <w:szCs w:val="28"/>
        </w:rPr>
        <w:t xml:space="preserve"> накопление ребенком культурного опыта деятельности  и общения в процессе активного взаимодействия с окружающим миром, другими детьми и взрослыми,  создание условий  для формирования в сознании ребенка целостной картины мира, готовности к непрерывному образованию и успешной самореализации на всех этапах жизни. </w:t>
      </w:r>
    </w:p>
    <w:p w:rsidR="00377FF7" w:rsidRDefault="00377FF7" w:rsidP="00D354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45658" w:rsidRPr="00545658" w:rsidRDefault="00545658" w:rsidP="00545658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658">
        <w:rPr>
          <w:rFonts w:ascii="Times New Roman" w:eastAsia="Times New Roman" w:hAnsi="Times New Roman" w:cs="Times New Roman"/>
          <w:sz w:val="28"/>
          <w:szCs w:val="28"/>
        </w:rPr>
        <w:t xml:space="preserve">содействовать зарождению и развитию у детей личностных качеств: эмоциональной сферы ребенка, доброжелательных отношений </w:t>
      </w:r>
      <w:proofErr w:type="gramStart"/>
      <w:r w:rsidRPr="00545658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545658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сверстниками; стремления к самостоятельности, проявлению инициативы;</w:t>
      </w:r>
    </w:p>
    <w:p w:rsidR="00545658" w:rsidRPr="00545658" w:rsidRDefault="00545658" w:rsidP="005456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658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45658">
        <w:rPr>
          <w:rFonts w:ascii="Times New Roman" w:eastAsia="Times New Roman" w:hAnsi="Times New Roman" w:cs="Times New Roman"/>
          <w:sz w:val="28"/>
          <w:szCs w:val="28"/>
        </w:rPr>
        <w:t>поддерживать интерес</w:t>
      </w:r>
      <w:r w:rsidR="003C7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658">
        <w:rPr>
          <w:rFonts w:ascii="Times New Roman" w:eastAsia="Times New Roman" w:hAnsi="Times New Roman" w:cs="Times New Roman"/>
          <w:sz w:val="28"/>
          <w:szCs w:val="28"/>
        </w:rPr>
        <w:t xml:space="preserve">к художественному опыту: стихам, </w:t>
      </w:r>
      <w:proofErr w:type="spellStart"/>
      <w:r w:rsidRPr="00545658">
        <w:rPr>
          <w:rFonts w:ascii="Times New Roman" w:eastAsia="Times New Roman" w:hAnsi="Times New Roman" w:cs="Times New Roman"/>
          <w:sz w:val="28"/>
          <w:szCs w:val="28"/>
        </w:rPr>
        <w:t>потешкам</w:t>
      </w:r>
      <w:proofErr w:type="spellEnd"/>
      <w:r w:rsidRPr="00545658">
        <w:rPr>
          <w:rFonts w:ascii="Times New Roman" w:eastAsia="Times New Roman" w:hAnsi="Times New Roman" w:cs="Times New Roman"/>
          <w:sz w:val="28"/>
          <w:szCs w:val="28"/>
        </w:rPr>
        <w:t>, сказкам, инструментальной музыке, песням, движениям под музыку, рассматриванию картин, скульптуры малы</w:t>
      </w:r>
      <w:r w:rsidR="0061172E">
        <w:rPr>
          <w:rFonts w:ascii="Times New Roman" w:eastAsia="Times New Roman" w:hAnsi="Times New Roman" w:cs="Times New Roman"/>
          <w:sz w:val="28"/>
          <w:szCs w:val="28"/>
        </w:rPr>
        <w:t>х форм, народных игрушек и т.п.;</w:t>
      </w:r>
    </w:p>
    <w:p w:rsidR="00545658" w:rsidRPr="0061172E" w:rsidRDefault="0061172E" w:rsidP="00545658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72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45658" w:rsidRPr="0061172E">
        <w:rPr>
          <w:rFonts w:ascii="Times New Roman" w:eastAsia="Times New Roman" w:hAnsi="Times New Roman" w:cs="Times New Roman"/>
          <w:sz w:val="28"/>
          <w:szCs w:val="28"/>
        </w:rPr>
        <w:t>ызывать и поддерживать эмоциональный отклик на произведения культуры, ис</w:t>
      </w:r>
      <w:r>
        <w:rPr>
          <w:rFonts w:ascii="Times New Roman" w:eastAsia="Times New Roman" w:hAnsi="Times New Roman" w:cs="Times New Roman"/>
          <w:sz w:val="28"/>
          <w:szCs w:val="28"/>
        </w:rPr>
        <w:t>кусства; с</w:t>
      </w:r>
      <w:r w:rsidR="00545658" w:rsidRPr="0061172E">
        <w:rPr>
          <w:rFonts w:ascii="Times New Roman" w:eastAsia="Times New Roman" w:hAnsi="Times New Roman" w:cs="Times New Roman"/>
          <w:sz w:val="28"/>
          <w:szCs w:val="28"/>
        </w:rPr>
        <w:t>одействовать зарождению и развитию изобразительной, музыкальной деятельност</w:t>
      </w:r>
      <w:r w:rsidRPr="0061172E">
        <w:rPr>
          <w:rFonts w:ascii="Times New Roman" w:eastAsia="Times New Roman" w:hAnsi="Times New Roman" w:cs="Times New Roman"/>
          <w:sz w:val="28"/>
          <w:szCs w:val="28"/>
        </w:rPr>
        <w:t xml:space="preserve">и, эстетического </w:t>
      </w:r>
      <w:r w:rsidR="00545658" w:rsidRPr="0061172E">
        <w:rPr>
          <w:rFonts w:ascii="Times New Roman" w:eastAsia="Times New Roman" w:hAnsi="Times New Roman" w:cs="Times New Roman"/>
          <w:sz w:val="28"/>
          <w:szCs w:val="28"/>
        </w:rPr>
        <w:t>восприятия художественной литературы,</w:t>
      </w:r>
      <w:r w:rsidRPr="0061172E">
        <w:rPr>
          <w:rFonts w:ascii="Times New Roman" w:eastAsia="Times New Roman" w:hAnsi="Times New Roman" w:cs="Times New Roman"/>
          <w:sz w:val="28"/>
          <w:szCs w:val="28"/>
        </w:rPr>
        <w:t xml:space="preserve"> объектов </w:t>
      </w:r>
      <w:r>
        <w:rPr>
          <w:rFonts w:ascii="Times New Roman" w:eastAsia="Times New Roman" w:hAnsi="Times New Roman" w:cs="Times New Roman"/>
          <w:sz w:val="28"/>
          <w:szCs w:val="28"/>
        </w:rPr>
        <w:t>природы;</w:t>
      </w:r>
    </w:p>
    <w:p w:rsidR="00377FF7" w:rsidRPr="0061172E" w:rsidRDefault="0061172E" w:rsidP="00D354A5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72E"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 w:rsidR="00545658" w:rsidRPr="0061172E">
        <w:rPr>
          <w:rFonts w:ascii="Times New Roman" w:eastAsia="Times New Roman" w:hAnsi="Times New Roman" w:cs="Times New Roman"/>
          <w:sz w:val="28"/>
          <w:szCs w:val="28"/>
        </w:rPr>
        <w:t>азвивать и поддерживать интерес к доступным пониманию детей социальным, природным явлениям, предметам в повседневной жизни.</w:t>
      </w:r>
    </w:p>
    <w:p w:rsidR="00377FF7" w:rsidRDefault="00377FF7" w:rsidP="00D354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1 год.</w:t>
      </w:r>
    </w:p>
    <w:p w:rsidR="00377FF7" w:rsidRDefault="00377FF7" w:rsidP="00D354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 раздел включает в себя:</w:t>
      </w:r>
    </w:p>
    <w:p w:rsidR="00377FF7" w:rsidRDefault="00377FF7" w:rsidP="00D354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образовательной деятельности по пяти образовательным областям «Речевое развитие», «Познавательное развитие», «Социально-коммуникативное развитие», «Художественно-эстетическое развитие», «Физической развитие»;</w:t>
      </w:r>
    </w:p>
    <w:p w:rsidR="00377FF7" w:rsidRDefault="00377FF7" w:rsidP="00D354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вариативных форм, методов и средств реализации Программы;</w:t>
      </w:r>
    </w:p>
    <w:p w:rsidR="00377FF7" w:rsidRDefault="00377FF7" w:rsidP="00D354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и направления поддержки детской инициативы</w:t>
      </w:r>
      <w:r w:rsidR="00233EE6">
        <w:rPr>
          <w:rFonts w:ascii="Times New Roman" w:hAnsi="Times New Roman" w:cs="Times New Roman"/>
          <w:sz w:val="28"/>
          <w:szCs w:val="28"/>
        </w:rPr>
        <w:t>;</w:t>
      </w:r>
    </w:p>
    <w:p w:rsidR="00233EE6" w:rsidRDefault="00233EE6" w:rsidP="00D354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орга</w:t>
      </w:r>
      <w:r w:rsidR="00AC625B">
        <w:rPr>
          <w:rFonts w:ascii="Times New Roman" w:hAnsi="Times New Roman" w:cs="Times New Roman"/>
          <w:sz w:val="28"/>
          <w:szCs w:val="28"/>
        </w:rPr>
        <w:t>низации с семьями воспитанников;</w:t>
      </w:r>
    </w:p>
    <w:p w:rsidR="00AC625B" w:rsidRDefault="00AC625B" w:rsidP="00D354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C625B">
        <w:rPr>
          <w:rFonts w:ascii="Times New Roman" w:hAnsi="Times New Roman" w:cs="Times New Roman"/>
          <w:sz w:val="28"/>
          <w:szCs w:val="28"/>
        </w:rPr>
        <w:t>асть программы, формируемая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625B" w:rsidRDefault="00AC625B" w:rsidP="00D354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раздел Программы содержит:</w:t>
      </w:r>
    </w:p>
    <w:p w:rsidR="00AC625B" w:rsidRDefault="00AC625B" w:rsidP="00D354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5129">
        <w:rPr>
          <w:rFonts w:ascii="Times New Roman" w:hAnsi="Times New Roman" w:cs="Times New Roman"/>
          <w:sz w:val="28"/>
          <w:szCs w:val="28"/>
        </w:rPr>
        <w:t>особенности организации режима дня воспитанников;</w:t>
      </w:r>
    </w:p>
    <w:p w:rsidR="00AC5129" w:rsidRDefault="00AC5129" w:rsidP="00D354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61E">
        <w:rPr>
          <w:rFonts w:ascii="Times New Roman" w:hAnsi="Times New Roman" w:cs="Times New Roman"/>
          <w:sz w:val="28"/>
          <w:szCs w:val="28"/>
        </w:rPr>
        <w:t>особенности организации развивающей предметно-пространственной среды;</w:t>
      </w:r>
    </w:p>
    <w:p w:rsidR="004B561E" w:rsidRDefault="004B561E" w:rsidP="00D354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перспективное календарно-тематическое планирование образовательной деятельности;</w:t>
      </w:r>
    </w:p>
    <w:p w:rsidR="004B561E" w:rsidRDefault="004B561E" w:rsidP="004B56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учебно-методического и материально-технического обеспечения программы;</w:t>
      </w:r>
    </w:p>
    <w:p w:rsidR="00AC625B" w:rsidRPr="004B561E" w:rsidRDefault="004B561E" w:rsidP="004B56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561E">
        <w:rPr>
          <w:rFonts w:ascii="Times New Roman" w:hAnsi="Times New Roman" w:cs="Times New Roman"/>
          <w:sz w:val="28"/>
          <w:szCs w:val="28"/>
        </w:rPr>
        <w:t xml:space="preserve">- </w:t>
      </w:r>
      <w:r w:rsidRPr="004B561E">
        <w:rPr>
          <w:rStyle w:val="c0"/>
          <w:rFonts w:ascii="Times New Roman" w:hAnsi="Times New Roman" w:cs="Times New Roman"/>
          <w:sz w:val="28"/>
          <w:szCs w:val="28"/>
        </w:rPr>
        <w:t xml:space="preserve">особенности организации взаимодействия с семьями воспитанников. </w:t>
      </w:r>
    </w:p>
    <w:p w:rsidR="00AC625B" w:rsidRDefault="00AC625B" w:rsidP="00D354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7FF7" w:rsidRDefault="00377FF7" w:rsidP="00D354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7FF7" w:rsidRPr="00D354A5" w:rsidRDefault="00377FF7" w:rsidP="00D354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77FF7" w:rsidRPr="00D354A5" w:rsidSect="0078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0C20"/>
    <w:multiLevelType w:val="hybridMultilevel"/>
    <w:tmpl w:val="B38CB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E4C36"/>
    <w:multiLevelType w:val="hybridMultilevel"/>
    <w:tmpl w:val="DD3E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4A5"/>
    <w:rsid w:val="00233EE6"/>
    <w:rsid w:val="00300E51"/>
    <w:rsid w:val="00377FF7"/>
    <w:rsid w:val="003C7C29"/>
    <w:rsid w:val="004B561E"/>
    <w:rsid w:val="00545658"/>
    <w:rsid w:val="0061172E"/>
    <w:rsid w:val="007833F9"/>
    <w:rsid w:val="009001FD"/>
    <w:rsid w:val="00AC5129"/>
    <w:rsid w:val="00AC625B"/>
    <w:rsid w:val="00C2647E"/>
    <w:rsid w:val="00D354A5"/>
    <w:rsid w:val="00D8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4A5"/>
    <w:pPr>
      <w:ind w:left="720"/>
      <w:contextualSpacing/>
    </w:pPr>
  </w:style>
  <w:style w:type="character" w:customStyle="1" w:styleId="c0">
    <w:name w:val="c0"/>
    <w:basedOn w:val="a0"/>
    <w:rsid w:val="00AC625B"/>
  </w:style>
  <w:style w:type="paragraph" w:customStyle="1" w:styleId="c1">
    <w:name w:val="c1"/>
    <w:basedOn w:val="a"/>
    <w:rsid w:val="00AC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nshds1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Станиславов</dc:creator>
  <cp:keywords/>
  <dc:description/>
  <cp:lastModifiedBy>Светлана Станиславов</cp:lastModifiedBy>
  <cp:revision>6</cp:revision>
  <dcterms:created xsi:type="dcterms:W3CDTF">2018-08-20T08:13:00Z</dcterms:created>
  <dcterms:modified xsi:type="dcterms:W3CDTF">2019-11-23T11:35:00Z</dcterms:modified>
</cp:coreProperties>
</file>