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BC" w:rsidRPr="00267FC1" w:rsidRDefault="00E65CBC" w:rsidP="00E65CB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FC1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E65CBC" w:rsidRPr="00267FC1" w:rsidRDefault="00E65CBC" w:rsidP="00E65CB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FC1">
        <w:rPr>
          <w:rFonts w:ascii="Times New Roman" w:hAnsi="Times New Roman" w:cs="Times New Roman"/>
          <w:b/>
          <w:bCs/>
          <w:sz w:val="28"/>
          <w:szCs w:val="28"/>
        </w:rPr>
        <w:t xml:space="preserve"> «Начальная школа – детский сад №1»</w:t>
      </w:r>
    </w:p>
    <w:p w:rsidR="00E65CBC" w:rsidRPr="00267FC1" w:rsidRDefault="00E65CBC" w:rsidP="00E65CB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CBC" w:rsidRPr="00267FC1" w:rsidRDefault="00E65CBC" w:rsidP="00E65CB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CBC" w:rsidRPr="00267FC1" w:rsidRDefault="007101D4" w:rsidP="00E65CB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3.2pt;margin-top:7pt;width:139.5pt;height:81.1pt;z-index:251661312;mso-wrap-distance-left:5pt;mso-wrap-distance-right:5pt;mso-position-horizontal-relative:margin" filled="f" stroked="f">
            <v:textbox style="mso-fit-shape-to-text:t" inset="0,0,0,0">
              <w:txbxContent>
                <w:p w:rsidR="00E65CBC" w:rsidRDefault="00E65CBC" w:rsidP="00E65CBC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УТВЕРЖДЕН </w:t>
                  </w:r>
                </w:p>
                <w:p w:rsidR="00E65CBC" w:rsidRPr="00C71390" w:rsidRDefault="00E65CBC" w:rsidP="00E65CBC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приказом </w:t>
                  </w:r>
                </w:p>
                <w:p w:rsidR="00E65CBC" w:rsidRPr="00C71390" w:rsidRDefault="00E65CBC" w:rsidP="00E65CBC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МОУ «НШДС №1»</w:t>
                  </w:r>
                </w:p>
                <w:p w:rsidR="00E65CBC" w:rsidRDefault="00E65CBC" w:rsidP="00E65CBC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от 27.04.2018</w:t>
                  </w:r>
                  <w:r w:rsidRPr="00C71390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г.</w:t>
                  </w:r>
                </w:p>
                <w:p w:rsidR="00E65CBC" w:rsidRPr="00C71390" w:rsidRDefault="00E65CBC" w:rsidP="00E65CBC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 № 01-08/118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38.95pt;margin-top:7pt;width:169.5pt;height:80.5pt;z-index:251660288;mso-wrap-distance-left:5pt;mso-wrap-distance-right:5pt;mso-position-horizontal-relative:margin" filled="f" stroked="f">
            <v:textbox style="mso-fit-shape-to-text:t" inset="0,0,0,0">
              <w:txbxContent>
                <w:p w:rsidR="00E65CBC" w:rsidRPr="00C71390" w:rsidRDefault="00E65CBC" w:rsidP="00E65CBC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proofErr w:type="gramStart"/>
                  <w:r w:rsidRPr="00C71390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E65CBC" w:rsidRPr="00C71390" w:rsidRDefault="00E65CBC" w:rsidP="00E65CBC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Педагогическим советом МОУ «НШДС №1»</w:t>
                  </w:r>
                </w:p>
                <w:p w:rsidR="00E65CBC" w:rsidRPr="00C71390" w:rsidRDefault="00E65CBC" w:rsidP="00E65CBC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Exact"/>
                      <w:rFonts w:eastAsiaTheme="minorHAnsi"/>
                      <w:sz w:val="28"/>
                      <w:szCs w:val="28"/>
                    </w:rPr>
                    <w:t>(Протокол  № 4</w:t>
                  </w:r>
                  <w:proofErr w:type="gramEnd"/>
                </w:p>
                <w:p w:rsidR="00E65CBC" w:rsidRPr="00C71390" w:rsidRDefault="00E65CBC" w:rsidP="00E65CBC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от 27.04.2018г.</w:t>
                  </w:r>
                  <w:proofErr w:type="gramStart"/>
                  <w:r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 </w:t>
                  </w:r>
                  <w:r w:rsidRPr="00C71390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)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E65CBC" w:rsidRPr="00267FC1" w:rsidRDefault="00E65CBC" w:rsidP="00E65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CBC" w:rsidRPr="00267FC1" w:rsidRDefault="00E65CBC" w:rsidP="00E65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CBC" w:rsidRPr="00267FC1" w:rsidRDefault="00E65CBC" w:rsidP="00E65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CBC" w:rsidRPr="00267FC1" w:rsidRDefault="00E65CBC" w:rsidP="00E65CBC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5CBC" w:rsidRPr="00267FC1" w:rsidRDefault="00E65CBC" w:rsidP="00E65CBC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5CBC" w:rsidRDefault="00E65CBC" w:rsidP="00E65CBC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5CBC" w:rsidRDefault="00E65CBC" w:rsidP="00E65CBC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5CBC" w:rsidRDefault="00E65CBC" w:rsidP="00E65CBC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5CBC" w:rsidRPr="00267FC1" w:rsidRDefault="00E65CBC" w:rsidP="00E65CBC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7FC1">
        <w:rPr>
          <w:rFonts w:ascii="Times New Roman" w:hAnsi="Times New Roman" w:cs="Times New Roman"/>
          <w:b/>
          <w:sz w:val="28"/>
          <w:szCs w:val="28"/>
        </w:rPr>
        <w:t>Локальный акт №</w:t>
      </w:r>
      <w:r w:rsidRPr="00267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05B85">
        <w:rPr>
          <w:rFonts w:ascii="Times New Roman" w:hAnsi="Times New Roman" w:cs="Times New Roman"/>
          <w:b/>
          <w:color w:val="0070C0"/>
          <w:sz w:val="28"/>
          <w:szCs w:val="28"/>
        </w:rPr>
        <w:t>90</w:t>
      </w:r>
    </w:p>
    <w:p w:rsidR="00E65CBC" w:rsidRPr="00267FC1" w:rsidRDefault="00E65CBC" w:rsidP="00E65CB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634" w:rsidRPr="00926634" w:rsidRDefault="00E65CBC" w:rsidP="00E65CBC">
      <w:pPr>
        <w:pStyle w:val="a5"/>
        <w:spacing w:after="120" w:line="276" w:lineRule="auto"/>
        <w:rPr>
          <w:rStyle w:val="h-11"/>
          <w:rFonts w:ascii="Times New Roman" w:hAnsi="Times New Roman" w:cs="Times New Roman"/>
          <w:b/>
          <w:sz w:val="28"/>
          <w:szCs w:val="28"/>
        </w:rPr>
      </w:pPr>
      <w:r w:rsidRPr="000913FE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926634">
        <w:rPr>
          <w:rFonts w:ascii="Times New Roman" w:hAnsi="Times New Roman"/>
          <w:sz w:val="28"/>
          <w:szCs w:val="28"/>
        </w:rPr>
        <w:t xml:space="preserve"> </w:t>
      </w:r>
    </w:p>
    <w:p w:rsidR="00926634" w:rsidRPr="0045249C" w:rsidRDefault="0045249C" w:rsidP="00E65CBC">
      <w:pPr>
        <w:pStyle w:val="a4"/>
        <w:spacing w:before="0" w:beforeAutospacing="0" w:after="12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36"/>
          <w:szCs w:val="28"/>
        </w:rPr>
      </w:pPr>
      <w:r w:rsidRPr="0045249C">
        <w:rPr>
          <w:b/>
          <w:sz w:val="28"/>
        </w:rPr>
        <w:t>ОБ ОРГАНИЗАЦИИ И ПРОВЕДЕНИИ</w:t>
      </w:r>
      <w:r w:rsidRPr="0045249C">
        <w:rPr>
          <w:b/>
        </w:rPr>
        <w:t xml:space="preserve">  </w:t>
      </w:r>
      <w:r w:rsidRPr="0045249C">
        <w:rPr>
          <w:b/>
          <w:sz w:val="28"/>
        </w:rPr>
        <w:t>КОНКУРСОВ, ОЛИМПИАД, ВЫСТАВОК, СМОТРОВ, ФИЗКУЛЬТУРНЫХ, СПОРТИВНЫХ И ДРУГИХ МАССОВЫХ МЕРОПРИЯТИЙ</w:t>
      </w:r>
    </w:p>
    <w:p w:rsidR="00926634" w:rsidRPr="00926634" w:rsidRDefault="00926634" w:rsidP="00E65CBC">
      <w:pPr>
        <w:pStyle w:val="a4"/>
        <w:spacing w:before="0" w:beforeAutospacing="0" w:after="12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P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P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P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P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Pr="00926634" w:rsidRDefault="00926634" w:rsidP="00926634">
      <w:pPr>
        <w:pStyle w:val="a4"/>
        <w:spacing w:before="0" w:beforeAutospacing="0" w:after="0" w:afterAutospacing="0" w:line="276" w:lineRule="auto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E65CBC" w:rsidRDefault="00E65CBC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E65CBC" w:rsidRDefault="00E65CBC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E65CBC" w:rsidRPr="00926634" w:rsidRDefault="00E65CBC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P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926634" w:rsidRPr="00926634" w:rsidRDefault="00926634" w:rsidP="00926634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926634">
        <w:rPr>
          <w:rStyle w:val="h-11"/>
          <w:rFonts w:ascii="Times New Roman" w:hAnsi="Times New Roman" w:cs="Times New Roman"/>
          <w:sz w:val="28"/>
          <w:szCs w:val="28"/>
        </w:rPr>
        <w:t>г. Ухта</w:t>
      </w:r>
    </w:p>
    <w:p w:rsidR="00926634" w:rsidRDefault="00926634" w:rsidP="0092619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6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B471BA" w:rsidRPr="0092619B" w:rsidRDefault="00B471BA" w:rsidP="009261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2619B">
        <w:rPr>
          <w:rFonts w:ascii="Times New Roman" w:hAnsi="Times New Roman" w:cs="Times New Roman"/>
          <w:sz w:val="28"/>
          <w:szCs w:val="28"/>
        </w:rPr>
        <w:t>1.1. Положение об участии обучаю</w:t>
      </w:r>
      <w:r w:rsidR="00926634" w:rsidRPr="0092619B">
        <w:rPr>
          <w:rFonts w:ascii="Times New Roman" w:hAnsi="Times New Roman" w:cs="Times New Roman"/>
          <w:sz w:val="28"/>
          <w:szCs w:val="28"/>
        </w:rPr>
        <w:t>щихся в</w:t>
      </w:r>
      <w:r w:rsidRPr="00926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19B">
        <w:rPr>
          <w:rFonts w:ascii="Times New Roman" w:hAnsi="Times New Roman" w:cs="Times New Roman"/>
          <w:sz w:val="28"/>
          <w:szCs w:val="28"/>
        </w:rPr>
        <w:t>конкурсах, олимпиадах, выставках, смотрах, физкультурных, спортивных и других массовых мероприятиях</w:t>
      </w:r>
      <w:r w:rsidR="00926634" w:rsidRPr="0092619B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</w:t>
      </w:r>
    </w:p>
    <w:p w:rsidR="00B471BA" w:rsidRPr="0092619B" w:rsidRDefault="00B471BA" w:rsidP="009261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19B">
        <w:rPr>
          <w:rFonts w:ascii="Times New Roman" w:hAnsi="Times New Roman" w:cs="Times New Roman"/>
          <w:sz w:val="28"/>
          <w:szCs w:val="28"/>
        </w:rPr>
        <w:t xml:space="preserve">пунктом 22 части 1 статьи 34,пунктом 1 части 6 статьи 28 </w:t>
      </w:r>
      <w:r w:rsidR="00926634" w:rsidRPr="0092619B">
        <w:rPr>
          <w:rFonts w:ascii="Times New Roman" w:hAnsi="Times New Roman" w:cs="Times New Roman"/>
          <w:sz w:val="28"/>
          <w:szCs w:val="28"/>
        </w:rPr>
        <w:t>Федерального Закона от 29.12.2012 г. № 273 – ФЗ «Об обра</w:t>
      </w:r>
      <w:r w:rsidR="0045249C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D30C19" w:rsidRPr="0092619B" w:rsidRDefault="00926634" w:rsidP="009261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19B">
        <w:rPr>
          <w:rFonts w:ascii="Times New Roman" w:hAnsi="Times New Roman" w:cs="Times New Roman"/>
          <w:sz w:val="28"/>
          <w:szCs w:val="28"/>
        </w:rPr>
        <w:t xml:space="preserve"> Уставом муниципального общеобразовательного учреждения </w:t>
      </w:r>
      <w:r w:rsidR="00B471BA" w:rsidRPr="0092619B">
        <w:rPr>
          <w:rFonts w:ascii="Times New Roman" w:hAnsi="Times New Roman" w:cs="Times New Roman"/>
          <w:sz w:val="28"/>
          <w:szCs w:val="28"/>
        </w:rPr>
        <w:t>«Начальная школа – детский сад №1»</w:t>
      </w:r>
      <w:r w:rsidR="00E65CBC">
        <w:rPr>
          <w:rFonts w:ascii="Times New Roman" w:hAnsi="Times New Roman" w:cs="Times New Roman"/>
          <w:sz w:val="28"/>
          <w:szCs w:val="28"/>
        </w:rPr>
        <w:t xml:space="preserve"> (далее – МОУ «НШДС №1»)</w:t>
      </w:r>
      <w:r w:rsidR="00B471BA" w:rsidRPr="0092619B">
        <w:rPr>
          <w:rFonts w:ascii="Times New Roman" w:hAnsi="Times New Roman" w:cs="Times New Roman"/>
          <w:sz w:val="28"/>
          <w:szCs w:val="28"/>
        </w:rPr>
        <w:t>.</w:t>
      </w:r>
    </w:p>
    <w:p w:rsidR="00D30C19" w:rsidRPr="0092619B" w:rsidRDefault="00EB5D46" w:rsidP="009261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2619B">
        <w:rPr>
          <w:rFonts w:ascii="Times New Roman" w:hAnsi="Times New Roman" w:cs="Times New Roman"/>
          <w:sz w:val="28"/>
          <w:szCs w:val="28"/>
        </w:rPr>
        <w:t>1.2.</w:t>
      </w:r>
      <w:r w:rsidR="005C697A" w:rsidRPr="0092619B">
        <w:rPr>
          <w:rFonts w:ascii="Times New Roman" w:hAnsi="Times New Roman" w:cs="Times New Roman"/>
          <w:sz w:val="28"/>
          <w:szCs w:val="28"/>
        </w:rPr>
        <w:t>Настоящее п</w:t>
      </w:r>
      <w:r w:rsidR="00B471BA" w:rsidRPr="0092619B">
        <w:rPr>
          <w:rFonts w:ascii="Times New Roman" w:hAnsi="Times New Roman" w:cs="Times New Roman"/>
          <w:sz w:val="28"/>
          <w:szCs w:val="28"/>
        </w:rPr>
        <w:t xml:space="preserve">оложение регламентирует участие обучающихся в конкурсах, </w:t>
      </w:r>
      <w:r w:rsidRPr="0092619B">
        <w:rPr>
          <w:rFonts w:ascii="Times New Roman" w:hAnsi="Times New Roman" w:cs="Times New Roman"/>
          <w:sz w:val="28"/>
          <w:szCs w:val="28"/>
        </w:rPr>
        <w:t xml:space="preserve">олимпиадах, </w:t>
      </w:r>
      <w:r w:rsidR="00B471BA" w:rsidRPr="0092619B">
        <w:rPr>
          <w:rFonts w:ascii="Times New Roman" w:hAnsi="Times New Roman" w:cs="Times New Roman"/>
          <w:sz w:val="28"/>
          <w:szCs w:val="28"/>
        </w:rPr>
        <w:t xml:space="preserve">выставках, смотрах, </w:t>
      </w:r>
      <w:r w:rsidRPr="0092619B">
        <w:rPr>
          <w:rFonts w:ascii="Times New Roman" w:hAnsi="Times New Roman" w:cs="Times New Roman"/>
          <w:sz w:val="28"/>
          <w:szCs w:val="28"/>
        </w:rPr>
        <w:t xml:space="preserve">физкультурных, </w:t>
      </w:r>
      <w:r w:rsidR="00B471BA" w:rsidRPr="0092619B">
        <w:rPr>
          <w:rFonts w:ascii="Times New Roman" w:hAnsi="Times New Roman" w:cs="Times New Roman"/>
          <w:sz w:val="28"/>
          <w:szCs w:val="28"/>
        </w:rPr>
        <w:t xml:space="preserve">спортивных и других массовых мероприятиях, проводимых </w:t>
      </w:r>
      <w:r w:rsidRPr="0092619B">
        <w:rPr>
          <w:rFonts w:ascii="Times New Roman" w:hAnsi="Times New Roman" w:cs="Times New Roman"/>
          <w:sz w:val="28"/>
          <w:szCs w:val="28"/>
        </w:rPr>
        <w:t>МОУ «НШДС №1</w:t>
      </w:r>
      <w:r w:rsidRPr="00E65CBC">
        <w:rPr>
          <w:rFonts w:ascii="Times New Roman" w:hAnsi="Times New Roman" w:cs="Times New Roman"/>
          <w:sz w:val="28"/>
          <w:szCs w:val="28"/>
        </w:rPr>
        <w:t xml:space="preserve">» </w:t>
      </w:r>
      <w:r w:rsidR="00B471BA" w:rsidRPr="00E65CBC">
        <w:rPr>
          <w:rFonts w:ascii="Times New Roman" w:hAnsi="Times New Roman" w:cs="Times New Roman"/>
          <w:sz w:val="28"/>
          <w:szCs w:val="28"/>
        </w:rPr>
        <w:t>и другими муниципальными, региональными, всероссийскими, международными организациями.</w:t>
      </w:r>
    </w:p>
    <w:p w:rsidR="005C697A" w:rsidRPr="0092619B" w:rsidRDefault="005C697A" w:rsidP="009261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2619B">
        <w:rPr>
          <w:rFonts w:ascii="Times New Roman" w:hAnsi="Times New Roman" w:cs="Times New Roman"/>
          <w:sz w:val="28"/>
          <w:szCs w:val="28"/>
        </w:rPr>
        <w:t xml:space="preserve">1.3.Участие обучающихся </w:t>
      </w:r>
      <w:r w:rsidR="0045249C" w:rsidRPr="0092619B">
        <w:rPr>
          <w:rFonts w:ascii="Times New Roman" w:hAnsi="Times New Roman" w:cs="Times New Roman"/>
          <w:sz w:val="28"/>
          <w:szCs w:val="28"/>
        </w:rPr>
        <w:t xml:space="preserve">МОУ «НШДС №1» </w:t>
      </w:r>
      <w:r w:rsidRPr="0092619B">
        <w:rPr>
          <w:rFonts w:ascii="Times New Roman" w:hAnsi="Times New Roman" w:cs="Times New Roman"/>
          <w:sz w:val="28"/>
          <w:szCs w:val="28"/>
        </w:rPr>
        <w:t xml:space="preserve">в конкурсах, выставках, смотрах, физкультурных, спортивных и других массовых мероприятиях является правом обучающихся и мерой их стимулирования. </w:t>
      </w:r>
    </w:p>
    <w:p w:rsidR="001C1455" w:rsidRPr="0092619B" w:rsidRDefault="001C1455" w:rsidP="0092619B">
      <w:pPr>
        <w:spacing w:line="240" w:lineRule="auto"/>
        <w:ind w:firstLine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</w:t>
      </w:r>
      <w:r w:rsidRPr="006E5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Конкурсные мероприятия проводятся в течение учебного года в соответствии </w:t>
      </w:r>
      <w:r w:rsidR="004524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планом работы на год, </w:t>
      </w:r>
      <w:r w:rsidRPr="006E5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Положениями о конкурсных мероприятиях, разработанными организаторами конкурсных мероприятий и утвержденными приказом 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директора МОУ «НШДС №1».</w:t>
      </w:r>
    </w:p>
    <w:p w:rsidR="0082337C" w:rsidRPr="0045249C" w:rsidRDefault="001C1455" w:rsidP="0045249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524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</w:t>
      </w:r>
      <w:r w:rsidR="0045249C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Организаторы вправе привлекать к проведению конкурсных мер</w:t>
      </w:r>
      <w:r w:rsidR="004524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оприятий научные организации, уч</w:t>
      </w:r>
      <w:r w:rsidR="0045249C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реждения дополнительного образования, общественные организации, средства массовой информации.</w:t>
      </w:r>
    </w:p>
    <w:p w:rsidR="0082337C" w:rsidRPr="0092619B" w:rsidRDefault="0082337C" w:rsidP="0092619B">
      <w:pPr>
        <w:spacing w:line="240" w:lineRule="auto"/>
        <w:ind w:firstLine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1.6. </w:t>
      </w:r>
      <w:r w:rsidR="0045249C" w:rsidRPr="006E5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о конкурсных мероприятиях является открытой, размещается </w:t>
      </w:r>
      <w:r w:rsidR="004524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сети «Интернет»</w:t>
      </w:r>
      <w:r w:rsidR="0045249C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 сайте МОУ «НШДС №1».</w:t>
      </w:r>
    </w:p>
    <w:p w:rsidR="0082337C" w:rsidRPr="0092619B" w:rsidRDefault="0045249C" w:rsidP="0092619B">
      <w:pPr>
        <w:spacing w:line="240" w:lineRule="auto"/>
        <w:ind w:firstLine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</w:t>
      </w:r>
      <w:r w:rsidRPr="0092619B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всех обучающихся и педагогических работников МОУ «НШДС №1».</w:t>
      </w:r>
    </w:p>
    <w:p w:rsidR="001C1455" w:rsidRPr="0092619B" w:rsidRDefault="001C1455" w:rsidP="009261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619B" w:rsidRPr="0092619B" w:rsidRDefault="001C1455" w:rsidP="0092619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619B">
        <w:rPr>
          <w:rFonts w:ascii="Times New Roman" w:hAnsi="Times New Roman" w:cs="Times New Roman"/>
          <w:b/>
          <w:sz w:val="28"/>
          <w:szCs w:val="28"/>
        </w:rPr>
        <w:t>2. Цель и задачи проведения конкурсов, олимпиад, выставок, смотров, физкультурных, спортивных и других массовых мероприятий</w:t>
      </w:r>
    </w:p>
    <w:p w:rsidR="001C1455" w:rsidRPr="0092619B" w:rsidRDefault="0045249C" w:rsidP="009261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="001C1455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Конкурсные мероприятия проводятся в целях:</w:t>
      </w:r>
    </w:p>
    <w:p w:rsidR="001C1455" w:rsidRPr="0092619B" w:rsidRDefault="001C1455" w:rsidP="0092619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выявления и развития у обучающихся интеллектуальных и творческих способностей, способностей к занятиям физической культурой и спортом;</w:t>
      </w:r>
    </w:p>
    <w:p w:rsidR="001C1455" w:rsidRPr="0092619B" w:rsidRDefault="001C1455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развития у обучающихся интереса к</w:t>
      </w:r>
      <w:r w:rsidR="004524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познавательной, научной (</w:t>
      </w:r>
      <w:proofErr w:type="spellStart"/>
      <w:r w:rsidR="004524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учебно</w:t>
      </w:r>
      <w:proofErr w:type="spellEnd"/>
      <w:r w:rsidR="004524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-и</w:t>
      </w:r>
      <w:proofErr w:type="gramEnd"/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сследовательской), проектной деятельности;</w:t>
      </w:r>
    </w:p>
    <w:p w:rsidR="001C1455" w:rsidRPr="0092619B" w:rsidRDefault="001C1455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пропаганды научных знаний, творческих и спортивных достижений;</w:t>
      </w:r>
    </w:p>
    <w:p w:rsidR="0082337C" w:rsidRPr="00D54474" w:rsidRDefault="001C1455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отбора обучающихся, проявивших выдающиеся способности, сборных команд образовательной организации для участия в конкурсных мероприятиях различных уровней</w:t>
      </w:r>
      <w:r w:rsidR="00D54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54474" w:rsidRPr="0092619B" w:rsidRDefault="00D54474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повышения качества образования.</w:t>
      </w:r>
    </w:p>
    <w:p w:rsidR="0082337C" w:rsidRDefault="0082337C" w:rsidP="0092619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5249C" w:rsidRPr="0092619B" w:rsidRDefault="0045249C" w:rsidP="0092619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E555A" w:rsidRPr="0092619B" w:rsidRDefault="0082337C" w:rsidP="0092619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61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3.</w:t>
      </w:r>
      <w:r w:rsidR="006E555A" w:rsidRPr="009261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Участники конкурсных</w:t>
      </w:r>
      <w:r w:rsidR="00AC09E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мероприятий</w:t>
      </w:r>
      <w:r w:rsidR="006E555A" w:rsidRPr="009261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их права и обязанности</w:t>
      </w:r>
    </w:p>
    <w:p w:rsidR="00F46715" w:rsidRPr="0092619B" w:rsidRDefault="0082337C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E555A" w:rsidRPr="006E5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F46715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Участниками конкурсных </w:t>
      </w:r>
      <w:r w:rsidR="00AC0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массовых </w:t>
      </w:r>
      <w:r w:rsidR="00F46715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мероприятий на добровольной основе являются </w:t>
      </w:r>
      <w:proofErr w:type="gramStart"/>
      <w:r w:rsidR="00F46715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обучающиеся</w:t>
      </w:r>
      <w:proofErr w:type="gramEnd"/>
      <w:r w:rsidR="00F46715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МОУ «НШДС№1».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524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 w:rsidR="00F46715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Участие в конкурсных может </w:t>
      </w:r>
      <w:r w:rsidR="00AC0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быть индивидуальным или </w:t>
      </w:r>
      <w:r w:rsidR="00F46715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командным.</w:t>
      </w:r>
    </w:p>
    <w:p w:rsidR="00F46715" w:rsidRPr="0092619B" w:rsidRDefault="00F4671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3.3.При проведении конкурсных мероприятий каждому участнику конкурсного мероприятия предоставляются равные права и условия.</w:t>
      </w:r>
    </w:p>
    <w:p w:rsidR="00F46715" w:rsidRPr="0092619B" w:rsidRDefault="00F4671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3.4.Во время проведения конкурсного мероприятия участники:</w:t>
      </w:r>
    </w:p>
    <w:p w:rsidR="00F46715" w:rsidRPr="0092619B" w:rsidRDefault="006E555A" w:rsidP="0092619B">
      <w:pPr>
        <w:pStyle w:val="a3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обязаны соблюдать настоящее Положение и требования к организации и проведению соответствующего этапа конкурсного мероприятия, изложенные в Положе</w:t>
      </w:r>
      <w:r w:rsidR="00F46715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 о конкурсном мероприятии;</w:t>
      </w:r>
    </w:p>
    <w:p w:rsidR="00F46715" w:rsidRPr="0092619B" w:rsidRDefault="006E555A" w:rsidP="0092619B">
      <w:pPr>
        <w:pStyle w:val="a3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обязаны вы</w:t>
      </w:r>
      <w:r w:rsidR="00F46715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полнять указания организационного комитета конкурсного мероприятия;</w:t>
      </w:r>
    </w:p>
    <w:p w:rsidR="00F46715" w:rsidRPr="0092619B" w:rsidRDefault="006E555A" w:rsidP="0092619B">
      <w:pPr>
        <w:pStyle w:val="a3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вправе иметь справочные материалы, средства связи и электронно-вычислительную технику, разрешенные к использованию во время проведения конкурсного мероприятия, перечень которых определяется в Положении </w:t>
      </w:r>
      <w:r w:rsidR="00F46715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конкурсном мероприятии.</w:t>
      </w:r>
    </w:p>
    <w:p w:rsidR="000C2D87" w:rsidRPr="0092619B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В случае нарушения у</w:t>
      </w:r>
      <w:r w:rsidR="006E555A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частником 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 </w:t>
      </w:r>
      <w:r w:rsidR="006E555A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Положения и утвержденного Положения о конкурсном мероприятии 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организаторы </w:t>
      </w:r>
      <w:r w:rsidR="006E555A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вправе отстранить участника от дальнейшего участия в конкурсном мероприятии, 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составив акт об удалении участника.</w:t>
      </w:r>
    </w:p>
    <w:p w:rsidR="000C2D87" w:rsidRPr="0092619B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целях обеспечения права на объективное оценивание выступления, работы родители (законные представители)  участника конкурсного мероприятия вправе подать в жюри соответствующего этапа конкурсного ме</w:t>
      </w:r>
      <w:r w:rsidR="00AC0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роприятия в письменной форме ап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</w:t>
      </w:r>
      <w:r w:rsidR="00AC0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яцию о несогласии с оценкой жюри.</w:t>
      </w:r>
    </w:p>
    <w:p w:rsidR="000C2D87" w:rsidRPr="0092619B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E555A" w:rsidRPr="0092619B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</w:t>
      </w:r>
      <w:r w:rsidR="006E555A" w:rsidRPr="006E555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Компетенция организаторов, оргкомитета, жюри, апелляционной комиссии конкурсных мероприятий</w:t>
      </w:r>
    </w:p>
    <w:p w:rsidR="000C2D87" w:rsidRPr="0092619B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Ответственность за подготовку и проведение конкурсного мероприятия возлагается на </w:t>
      </w:r>
      <w:r w:rsidR="00645F27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организатора 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конкурсного мероприятия.</w:t>
      </w:r>
    </w:p>
    <w:p w:rsidR="000C2D87" w:rsidRPr="0092619B" w:rsidRDefault="000C2D87" w:rsidP="0092619B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 w:rsidR="0096520D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45F27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рганизатор</w:t>
      </w:r>
      <w:r w:rsidR="0096520D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конкурсного мероприятия:</w:t>
      </w:r>
    </w:p>
    <w:p w:rsidR="000C2D87" w:rsidRPr="0092619B" w:rsidRDefault="0096520D" w:rsidP="00AC09EE">
      <w:pPr>
        <w:pStyle w:val="a3"/>
        <w:numPr>
          <w:ilvl w:val="0"/>
          <w:numId w:val="13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 и утверждает </w:t>
      </w:r>
      <w:r w:rsidR="00645F27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организационный комитет, 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жюри, не менее 3-х человек;</w:t>
      </w:r>
    </w:p>
    <w:p w:rsidR="0096520D" w:rsidRPr="0092619B" w:rsidRDefault="0096520D" w:rsidP="0092619B">
      <w:pPr>
        <w:pStyle w:val="a3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5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публикует на 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официальном сайте в сети «Интернет» или в ГИС ЭО </w:t>
      </w:r>
      <w:r w:rsidRPr="006E5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Положение о проведении конкурсного мероприятия, в котором должны быть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указаны</w:t>
      </w:r>
      <w:r w:rsidRPr="006E5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 сроки и место про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ведения конкурсного мероприятия,</w:t>
      </w:r>
      <w:r w:rsidRPr="006E5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условия и требования к организации и про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ведению конкурсного мероприятия,</w:t>
      </w:r>
      <w:r w:rsidRPr="006E5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критерии и методики оценивания конкурсных заданий (выступлений);</w:t>
      </w:r>
    </w:p>
    <w:p w:rsidR="0096520D" w:rsidRPr="0092619B" w:rsidRDefault="006E555A" w:rsidP="00AC09EE">
      <w:pPr>
        <w:pStyle w:val="a3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 и утверждает конкретные сроки и место проведения</w:t>
      </w:r>
    </w:p>
    <w:p w:rsidR="0096520D" w:rsidRPr="0092619B" w:rsidRDefault="0096520D" w:rsidP="00AC09EE">
      <w:pPr>
        <w:pStyle w:val="a3"/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конкурсного мероприятия;</w:t>
      </w:r>
    </w:p>
    <w:p w:rsidR="0096520D" w:rsidRPr="0092619B" w:rsidRDefault="006E555A" w:rsidP="0092619B">
      <w:pPr>
        <w:pStyle w:val="a3"/>
        <w:numPr>
          <w:ilvl w:val="0"/>
          <w:numId w:val="1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</w:t>
      </w:r>
      <w:r w:rsidR="0096520D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верждает процедуры регистрации у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частников конкурсного мероприятия, показа конкурсных работ и выступлений, </w:t>
      </w:r>
      <w:r w:rsidR="0096520D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также рассмотрения апелляций у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частников конкурсного мероприятия;</w:t>
      </w:r>
    </w:p>
    <w:p w:rsidR="0096520D" w:rsidRPr="0092619B" w:rsidRDefault="00AC09EE" w:rsidP="0092619B">
      <w:pPr>
        <w:pStyle w:val="a3"/>
        <w:numPr>
          <w:ilvl w:val="0"/>
          <w:numId w:val="1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обеспечивает при необходимости приём</w:t>
      </w:r>
      <w:r w:rsidR="006E555A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хранение согласий родителей (законных пред</w:t>
      </w:r>
      <w:r w:rsidR="0096520D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ставителей) несовершеннолетних у</w:t>
      </w:r>
      <w:r w:rsidR="006E555A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частников на сбор, хранение, использование, распространение (передачу) и публикацию персональных данных своих несовершеннолетних детей, а также их конкур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сных работ, в том числе в сети «Интернет»</w:t>
      </w:r>
      <w:r w:rsidR="006E555A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96520D" w:rsidRPr="0092619B" w:rsidRDefault="0096520D" w:rsidP="0092619B">
      <w:pPr>
        <w:pStyle w:val="a3"/>
        <w:numPr>
          <w:ilvl w:val="0"/>
          <w:numId w:val="1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проводит инструктаж у</w:t>
      </w:r>
      <w:r w:rsidR="006E555A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частников конкурсного мероприятия до начала соответствующего этапа конкурсного мероприятия: информирует об условиях и требованиях к проведению конкурсного мероприятия, его продолжительности, порядке подачи апелляций о несогласии с 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оценкой жюри, </w:t>
      </w:r>
      <w:r w:rsidR="006E555A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основаниях удаления с конкурсного мероприятия, а также о времени и месте ознакомления с результатами конкурсного мероприятия;</w:t>
      </w:r>
    </w:p>
    <w:p w:rsidR="0096520D" w:rsidRPr="0092619B" w:rsidRDefault="006E555A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квоты победителей и призеров</w:t>
      </w:r>
      <w:r w:rsidR="00AC0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лауреатов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конкурсного мероприятия (но не </w:t>
      </w:r>
      <w:r w:rsidR="0096520D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 45% от общего количества у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частников конкурсного мероприятия);</w:t>
      </w:r>
    </w:p>
    <w:p w:rsidR="0096520D" w:rsidRPr="0092619B" w:rsidRDefault="0096520D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результаты конкурсного мероприятия;</w:t>
      </w:r>
    </w:p>
    <w:p w:rsidR="0096520D" w:rsidRPr="0092619B" w:rsidRDefault="0096520D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информирует о результатах конкурсного мероприятия его участников, родителей (законных представителей);</w:t>
      </w:r>
    </w:p>
    <w:p w:rsidR="0096520D" w:rsidRPr="0092619B" w:rsidRDefault="0096520D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награждает победителей и призеров</w:t>
      </w:r>
      <w:r w:rsidR="00AC0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лауреатов</w:t>
      </w: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конкурсного мероприятия;</w:t>
      </w:r>
    </w:p>
    <w:p w:rsidR="00645F27" w:rsidRPr="0092619B" w:rsidRDefault="00645F27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представляет отчет об организации и проведении конкурсного мероприятия, готовит проект приказа об итогах проведения конкурсного мероприятия;</w:t>
      </w:r>
    </w:p>
    <w:p w:rsidR="00645F27" w:rsidRPr="0092619B" w:rsidRDefault="00645F27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вносит в банк данных одарённых детей сведения о победителях, призёрах, лауреатах конкурсных мероприятий;</w:t>
      </w:r>
    </w:p>
    <w:p w:rsidR="00645F27" w:rsidRPr="0092619B" w:rsidRDefault="00645F2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6E555A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 Координацию организации и проведения конкурсных мероприятий осуществляет </w:t>
      </w:r>
      <w:r w:rsidR="009C17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организационный комитет</w:t>
      </w:r>
      <w:r w:rsidR="006E555A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состав которого утверждается приказом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45F27" w:rsidRPr="0092619B" w:rsidRDefault="00645F2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4.3.1.Организационный комитет</w:t>
      </w:r>
      <w:r w:rsidR="009C17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– оргкомитет)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конкурсного мероприятия:</w:t>
      </w:r>
    </w:p>
    <w:p w:rsidR="00645F27" w:rsidRPr="0092619B" w:rsidRDefault="00645F27" w:rsidP="0092619B">
      <w:pPr>
        <w:pStyle w:val="a3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обеспечивает организацию и проведение конкурсного мероприятия в соответствии с утверждённым директором Положением;</w:t>
      </w:r>
    </w:p>
    <w:p w:rsidR="00645F27" w:rsidRPr="0092619B" w:rsidRDefault="00645F27" w:rsidP="0092619B">
      <w:pPr>
        <w:pStyle w:val="a3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необходимости осуществляет кодирование (обезличивание) конкурсных работ, определяет порядок выступления участников конкурсного мероприятия.</w:t>
      </w:r>
    </w:p>
    <w:p w:rsidR="00655860" w:rsidRPr="0092619B" w:rsidRDefault="00645F27" w:rsidP="0092619B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4.3.2.</w:t>
      </w:r>
      <w:r w:rsidR="00655860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Жюри конкурсного мероприятия: </w:t>
      </w:r>
    </w:p>
    <w:p w:rsidR="00655860" w:rsidRPr="0092619B" w:rsidRDefault="00655860" w:rsidP="0092619B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оценивает конкурсные работы, выступления участников;</w:t>
      </w:r>
    </w:p>
    <w:p w:rsidR="00655860" w:rsidRPr="0092619B" w:rsidRDefault="00655860" w:rsidP="0092619B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определяет победителей, призеров, лауреатов конкурсного мероприятия;</w:t>
      </w:r>
    </w:p>
    <w:p w:rsidR="00655860" w:rsidRPr="009C171E" w:rsidRDefault="00655860" w:rsidP="009C171E">
      <w:pPr>
        <w:pStyle w:val="a3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представляет организатору кон</w:t>
      </w:r>
      <w:r w:rsidR="009C17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курсного мероприятия результаты </w:t>
      </w:r>
      <w:r w:rsidRPr="009C17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конкурсного мероприятия для их утверждения.</w:t>
      </w:r>
    </w:p>
    <w:p w:rsidR="00655860" w:rsidRPr="0092619B" w:rsidRDefault="009C171E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Ап</w:t>
      </w:r>
      <w:r w:rsidR="00655860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655860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яционная комиссия создаётся в целях обеспечения соблюдения единых требований и разрешения спорных вопросов при оценке конкурсных работ и выступлений, результатов конкурсных мероприятий.</w:t>
      </w:r>
    </w:p>
    <w:p w:rsidR="00655860" w:rsidRPr="0092619B" w:rsidRDefault="009C171E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4.4.1.Ап</w:t>
      </w:r>
      <w:r w:rsidR="00655860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655860" w:rsidRPr="009261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яционная комиссия:</w:t>
      </w:r>
    </w:p>
    <w:p w:rsidR="00655860" w:rsidRPr="0092619B" w:rsidRDefault="006E555A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расс</w:t>
      </w:r>
      <w:r w:rsidR="00655860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матривает апелляционные жалобы</w:t>
      </w:r>
      <w:r w:rsidR="009C17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родителей (законных представителей)</w:t>
      </w:r>
      <w:r w:rsidR="00655860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частн</w:t>
      </w:r>
      <w:r w:rsidR="00655860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иков конкурсных мероприятий;</w:t>
      </w:r>
    </w:p>
    <w:p w:rsidR="00655860" w:rsidRPr="0092619B" w:rsidRDefault="006E555A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устанавливает соответствие выставленных баллов критериям оценивания ко</w:t>
      </w:r>
      <w:r w:rsidR="00655860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нкурсных работ, выступлений;</w:t>
      </w:r>
    </w:p>
    <w:p w:rsidR="00655860" w:rsidRPr="0092619B" w:rsidRDefault="006E555A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принимает решение по результатам рассмотрения апелляционной жалобы и оформляет его протоколом, который подписывает председатель и ч</w:t>
      </w:r>
      <w:r w:rsidR="00655860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лены апелляционной комиссии;</w:t>
      </w:r>
    </w:p>
    <w:p w:rsidR="00655860" w:rsidRPr="0092619B" w:rsidRDefault="00655860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информирует о принятом решении родителей (законных представителей) участника, подавших</w:t>
      </w:r>
      <w:r w:rsidR="006E555A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апелляционную жалобу, под роспись, а также жюри (не позднее следующего рабочего дня).</w:t>
      </w:r>
    </w:p>
    <w:p w:rsidR="008C0E8E" w:rsidRPr="0092619B" w:rsidRDefault="00655860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4.5. </w:t>
      </w:r>
      <w:r w:rsidR="006E555A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Состав оргкомитета, жюри, апелляционной комиссии конкурсного мероприятия формируется из представителей 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участников образовательных отношений.</w:t>
      </w:r>
      <w:r w:rsidRPr="009261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4.6. </w:t>
      </w:r>
      <w:r w:rsidR="006E555A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Заседания оргкомитета, жюри, апелляционной комиссии конкурсного мероприятия проводятся по мере необходимости, но не реже 2 раз в течение времени подготовки и проведения конкурсного мероприятия.</w:t>
      </w:r>
      <w:r w:rsidR="008C0E8E" w:rsidRPr="009261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C0E8E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4.7.</w:t>
      </w:r>
      <w:r w:rsidR="006E555A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Решения оргкомитета, жюри, апелляционной комиссии конкурсного мероприятия принимаются путем открытого голосования простым </w:t>
      </w:r>
      <w:r w:rsidR="008C0E8E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большинством голосов.</w:t>
      </w:r>
    </w:p>
    <w:p w:rsidR="006E555A" w:rsidRDefault="008C0E8E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4.8. Решение оргкомитета, жюри, апелляционной комиссии конкурсного мероприятия считается правомочным, если на заседании присутствовал весь состав.</w:t>
      </w:r>
    </w:p>
    <w:p w:rsidR="0092619B" w:rsidRPr="0092619B" w:rsidRDefault="0092619B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C0E8E" w:rsidRPr="0092619B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5.</w:t>
      </w:r>
      <w:r w:rsidR="006E555A" w:rsidRPr="006E55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Порядок утверждения результатов и определения победителей и призеров конкурсных мероприятий</w:t>
      </w:r>
    </w:p>
    <w:p w:rsidR="008C0E8E" w:rsidRPr="0092619B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.1. По завершении конкурсного мероприятия решение жюри 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оформляется итоговым протоколом. 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окончании конкурсного мероприятия протокол жюри подписываетс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 председателем и членами жюри.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.2. Индивидуальные результаты участников конкурсного мероприятия заносятся в р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ейтинговую таблицу результатов у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частников конкурсного мероприятия, представляю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щую собой ранжированный список у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частников, расположенных по мере убывания набранных ими баллов (далее - рейтинг). Участники с равным количеством баллов располагаются в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рейтинге в алфавитном порядке.</w:t>
      </w:r>
    </w:p>
    <w:p w:rsidR="006E555A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.3. Результаты конкурсного мероприятия утверждают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ся правовым актом организатора.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.4. Результаты конкурсных мероприятий 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могут публиковаться  на официальном сайте о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рганизатор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в сети «Интернет» при наличии согласий родителей (законных представителей)  участников на сбор, хранение, использование, распространение (передачу) и публикацию персональных данных своих несовершеннолетних детей</w:t>
      </w:r>
      <w:r w:rsid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2619B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6</w:t>
      </w:r>
      <w:r w:rsidR="006E555A" w:rsidRPr="006E55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926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Награждение победителей, призеров</w:t>
      </w:r>
      <w:r w:rsidRPr="006E55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6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 лауреатов </w:t>
      </w:r>
      <w:r w:rsidRPr="006E555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конкурсных мероприятий</w:t>
      </w:r>
    </w:p>
    <w:p w:rsidR="0092619B" w:rsidRPr="0092619B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6.1. Победители, 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призеры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лауреаты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конкурсных мероприятий награждаются дипломами (грамотами) и подарками, если это предусмотрено соответствующим Положением о проведении конкурсного мероприятия.</w:t>
      </w:r>
      <w:r w:rsidRPr="009261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.2. 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Победители, </w:t>
      </w:r>
      <w:r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призеры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лауреаты</w:t>
      </w:r>
      <w:r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конкурсных мероприятий первого этапа 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являются кандидатами на участие в </w:t>
      </w:r>
      <w:r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следующем этапе 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конкурсного мероприятия, в соответствии с утвержденной квотой, индивидуально</w:t>
      </w:r>
      <w:r w:rsidR="0092619B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либо в составе сборной команды обучающихся  МОУ «НШДС №1».</w:t>
      </w:r>
      <w:r w:rsidR="0092619B" w:rsidRPr="009261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2619B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6E555A" w:rsidRPr="006E55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 Вопросы организации и проведения конкурсных мероприятий, не оговоренные в настоящем Положении, регулируются Положениями о </w:t>
      </w:r>
      <w:r w:rsidR="0092619B" w:rsidRPr="009261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конкурсных мероприятиях.</w:t>
      </w:r>
    </w:p>
    <w:p w:rsidR="00F016A5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16A5" w:rsidRPr="00F016A5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Безопасность участников во время подготовки и проведения массовых мероприятий </w:t>
      </w:r>
    </w:p>
    <w:p w:rsidR="00F016A5" w:rsidRPr="00F016A5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6A5">
        <w:rPr>
          <w:rFonts w:ascii="Times New Roman" w:hAnsi="Times New Roman" w:cs="Times New Roman"/>
          <w:color w:val="000000" w:themeColor="text1"/>
          <w:sz w:val="28"/>
          <w:szCs w:val="28"/>
        </w:rPr>
        <w:t>7. 1. В период подготовки массовых ме</w:t>
      </w:r>
      <w:r w:rsidR="009C171E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роприятий не позднее, чем за 7 – 1</w:t>
      </w:r>
      <w:r w:rsidRPr="00F016A5">
        <w:rPr>
          <w:rFonts w:ascii="Times New Roman" w:hAnsi="Times New Roman" w:cs="Times New Roman"/>
          <w:color w:val="000000" w:themeColor="text1"/>
          <w:sz w:val="28"/>
          <w:szCs w:val="28"/>
        </w:rPr>
        <w:t>0 дней до плани</w:t>
      </w:r>
      <w:r w:rsidR="009C171E">
        <w:rPr>
          <w:rFonts w:ascii="Times New Roman" w:hAnsi="Times New Roman" w:cs="Times New Roman"/>
          <w:color w:val="000000" w:themeColor="text1"/>
          <w:sz w:val="28"/>
          <w:szCs w:val="28"/>
        </w:rPr>
        <w:t>руемого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издается приказ, в котором </w:t>
      </w:r>
      <w:r w:rsidRPr="00F016A5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лицо, ответственное за организацию, и  лицо, ответственное за безопасность проведения мероприятия, определяются меры безопасности в случае возникновения ЧС.</w:t>
      </w:r>
    </w:p>
    <w:p w:rsidR="00F016A5" w:rsidRPr="00F016A5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7.2. В период проведения массовых мероприятий с детьми неотлучно должны находиться классный </w:t>
      </w:r>
      <w:r w:rsidR="001F38D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и дежурный учитель или администратор.</w:t>
      </w:r>
      <w:r w:rsidRPr="00F01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16A5" w:rsidRPr="00F016A5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016A5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01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перед началом проведения массового мероприятия </w:t>
      </w:r>
      <w:r w:rsidR="007101D4">
        <w:rPr>
          <w:rFonts w:ascii="Times New Roman" w:hAnsi="Times New Roman" w:cs="Times New Roman"/>
          <w:color w:val="000000" w:themeColor="text1"/>
          <w:sz w:val="28"/>
          <w:szCs w:val="28"/>
        </w:rPr>
        <w:t>лицами, ответственными за орга</w:t>
      </w:r>
      <w:bookmarkStart w:id="0" w:name="_GoBack"/>
      <w:bookmarkEnd w:id="0"/>
      <w:r w:rsidR="007101D4">
        <w:rPr>
          <w:rFonts w:ascii="Times New Roman" w:hAnsi="Times New Roman" w:cs="Times New Roman"/>
          <w:color w:val="000000" w:themeColor="text1"/>
          <w:sz w:val="28"/>
          <w:szCs w:val="28"/>
        </w:rPr>
        <w:t>низацию и поведение мероприятия</w:t>
      </w:r>
      <w:r w:rsidRPr="00F01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совместно с лицом, ответственным за безопасность проводится осмотр места проведения мероприятия, проверяются пути </w:t>
      </w:r>
      <w:proofErr w:type="gramStart"/>
      <w:r w:rsidRPr="00F016A5">
        <w:rPr>
          <w:rFonts w:ascii="Times New Roman" w:hAnsi="Times New Roman" w:cs="Times New Roman"/>
          <w:color w:val="000000" w:themeColor="text1"/>
          <w:sz w:val="28"/>
          <w:szCs w:val="28"/>
        </w:rPr>
        <w:t>эвакуации</w:t>
      </w:r>
      <w:proofErr w:type="gramEnd"/>
      <w:r w:rsidRPr="00F01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готовность средств пожаротушения на случай возникновения ЧС, производится расстановка и инструктаж лиц, задействованных по приказу в обеспечении безопасности и эвакуации людей в случае возникновения ЧС в период проведения мероприятия.</w:t>
      </w:r>
    </w:p>
    <w:p w:rsidR="00F016A5" w:rsidRPr="0092619B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2619B" w:rsidRPr="0092619B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8</w:t>
      </w:r>
      <w:r w:rsidR="0092619B" w:rsidRPr="009261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.Финансирование</w:t>
      </w:r>
      <w:r w:rsidR="006E555A" w:rsidRPr="006E5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73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92619B" w:rsidRPr="00473E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.1.</w:t>
      </w:r>
      <w:r w:rsidR="0092619B" w:rsidRPr="00473E2D">
        <w:rPr>
          <w:rFonts w:ascii="Arial" w:hAnsi="Arial" w:cs="Arial"/>
          <w:color w:val="0F1419"/>
          <w:sz w:val="20"/>
          <w:szCs w:val="20"/>
        </w:rPr>
        <w:t xml:space="preserve"> </w:t>
      </w:r>
      <w:r w:rsidR="0092619B" w:rsidRPr="00473E2D">
        <w:rPr>
          <w:rFonts w:ascii="Times New Roman" w:hAnsi="Times New Roman" w:cs="Times New Roman"/>
          <w:color w:val="0F1419"/>
          <w:sz w:val="28"/>
          <w:szCs w:val="24"/>
        </w:rPr>
        <w:t>Вопросы финансирования затрат на проведение конкурсных мероприятий решаются исходя из имеющихся в распоряжении МОУ «НШДС№1»</w:t>
      </w:r>
      <w:r w:rsidR="00E65CBC" w:rsidRPr="00473E2D">
        <w:rPr>
          <w:rFonts w:ascii="Times New Roman" w:hAnsi="Times New Roman" w:cs="Times New Roman"/>
          <w:color w:val="0F1419"/>
          <w:sz w:val="28"/>
          <w:szCs w:val="24"/>
        </w:rPr>
        <w:t xml:space="preserve"> бюджетных и </w:t>
      </w:r>
      <w:r w:rsidR="0092619B" w:rsidRPr="00473E2D">
        <w:rPr>
          <w:rFonts w:ascii="Times New Roman" w:hAnsi="Times New Roman" w:cs="Times New Roman"/>
          <w:color w:val="0F1419"/>
          <w:sz w:val="28"/>
          <w:szCs w:val="24"/>
        </w:rPr>
        <w:t xml:space="preserve">внебюджетных </w:t>
      </w:r>
      <w:r w:rsidRPr="00473E2D">
        <w:rPr>
          <w:rFonts w:ascii="Times New Roman" w:hAnsi="Times New Roman" w:cs="Times New Roman"/>
          <w:color w:val="0F1419"/>
          <w:sz w:val="28"/>
          <w:szCs w:val="24"/>
        </w:rPr>
        <w:t>средств</w:t>
      </w:r>
      <w:r w:rsidR="00473E2D" w:rsidRPr="00473E2D">
        <w:rPr>
          <w:rFonts w:ascii="Times New Roman" w:hAnsi="Times New Roman" w:cs="Times New Roman"/>
          <w:color w:val="0F1419"/>
          <w:sz w:val="28"/>
          <w:szCs w:val="24"/>
        </w:rPr>
        <w:t>, предназначенных на эти цели,</w:t>
      </w:r>
      <w:r w:rsidRPr="00473E2D">
        <w:rPr>
          <w:rFonts w:ascii="Times New Roman" w:hAnsi="Times New Roman" w:cs="Times New Roman"/>
          <w:color w:val="0F1419"/>
          <w:sz w:val="28"/>
          <w:szCs w:val="24"/>
        </w:rPr>
        <w:t xml:space="preserve"> и </w:t>
      </w:r>
      <w:r w:rsidR="0092619B" w:rsidRPr="00473E2D">
        <w:rPr>
          <w:rFonts w:ascii="Times New Roman" w:hAnsi="Times New Roman" w:cs="Times New Roman"/>
          <w:color w:val="0F1419"/>
          <w:sz w:val="28"/>
          <w:szCs w:val="24"/>
        </w:rPr>
        <w:t>регулируются приказами директора.</w:t>
      </w:r>
    </w:p>
    <w:p w:rsidR="00D54474" w:rsidRDefault="00D54474" w:rsidP="0092619B">
      <w:pPr>
        <w:spacing w:line="240" w:lineRule="auto"/>
        <w:ind w:firstLine="0"/>
        <w:rPr>
          <w:rStyle w:val="h-11"/>
          <w:rFonts w:ascii="Times New Roman" w:hAnsi="Times New Roman" w:cs="Times New Roman"/>
          <w:sz w:val="28"/>
          <w:szCs w:val="28"/>
        </w:rPr>
      </w:pPr>
    </w:p>
    <w:p w:rsidR="0092619B" w:rsidRPr="0092619B" w:rsidRDefault="00F016A5" w:rsidP="0092619B">
      <w:pPr>
        <w:spacing w:line="240" w:lineRule="auto"/>
        <w:ind w:firstLine="0"/>
        <w:rPr>
          <w:rStyle w:val="h-11"/>
          <w:rFonts w:ascii="Times New Roman" w:hAnsi="Times New Roman" w:cs="Times New Roman"/>
          <w:sz w:val="28"/>
          <w:szCs w:val="28"/>
        </w:rPr>
      </w:pPr>
      <w:r>
        <w:rPr>
          <w:rStyle w:val="h-11"/>
          <w:rFonts w:ascii="Times New Roman" w:hAnsi="Times New Roman" w:cs="Times New Roman"/>
          <w:sz w:val="28"/>
          <w:szCs w:val="28"/>
        </w:rPr>
        <w:t>9</w:t>
      </w:r>
      <w:r w:rsidR="0092619B" w:rsidRPr="0092619B">
        <w:rPr>
          <w:rStyle w:val="h-11"/>
          <w:rFonts w:ascii="Times New Roman" w:hAnsi="Times New Roman" w:cs="Times New Roman"/>
          <w:sz w:val="28"/>
          <w:szCs w:val="28"/>
        </w:rPr>
        <w:t>.Заключительные положения.</w:t>
      </w:r>
    </w:p>
    <w:p w:rsidR="0092619B" w:rsidRPr="0092619B" w:rsidRDefault="00F016A5" w:rsidP="009261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619B" w:rsidRPr="0092619B">
        <w:rPr>
          <w:rFonts w:ascii="Times New Roman" w:hAnsi="Times New Roman" w:cs="Times New Roman"/>
          <w:sz w:val="28"/>
          <w:szCs w:val="28"/>
        </w:rPr>
        <w:t>.1.Настоящее Положение вступает в силу с момента издания распорядительного акта (приказа) руководителя образовательной организации.</w:t>
      </w:r>
    </w:p>
    <w:p w:rsidR="0092619B" w:rsidRPr="0092619B" w:rsidRDefault="00F016A5" w:rsidP="0092619B">
      <w:pPr>
        <w:spacing w:line="240" w:lineRule="auto"/>
        <w:ind w:firstLine="0"/>
        <w:rPr>
          <w:rStyle w:val="basetextdefine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619B" w:rsidRPr="0092619B">
        <w:rPr>
          <w:rFonts w:ascii="Times New Roman" w:hAnsi="Times New Roman" w:cs="Times New Roman"/>
          <w:sz w:val="28"/>
          <w:szCs w:val="28"/>
        </w:rPr>
        <w:t>.2.</w:t>
      </w:r>
      <w:r w:rsidR="0092619B" w:rsidRPr="0092619B">
        <w:rPr>
          <w:rStyle w:val="basetextdefine1"/>
          <w:rFonts w:ascii="Times New Roman" w:hAnsi="Times New Roman" w:cs="Times New Roman"/>
          <w:sz w:val="28"/>
          <w:szCs w:val="28"/>
        </w:rPr>
        <w:t>Настоящее Положение действует до замены его новым Положением или отмены педагогическим Советом образовательной организации в связи с выявившимися противоречиями, изменениями в законодательстве РФ и РК в области образования.</w:t>
      </w:r>
    </w:p>
    <w:p w:rsidR="006E555A" w:rsidRPr="00D54474" w:rsidRDefault="00F016A5" w:rsidP="00D5447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basetextdefine1"/>
          <w:rFonts w:ascii="Times New Roman" w:hAnsi="Times New Roman" w:cs="Times New Roman"/>
          <w:sz w:val="28"/>
          <w:szCs w:val="28"/>
        </w:rPr>
        <w:t>9</w:t>
      </w:r>
      <w:r w:rsidR="0092619B" w:rsidRPr="0092619B">
        <w:rPr>
          <w:rStyle w:val="basetextdefine1"/>
          <w:rFonts w:ascii="Times New Roman" w:hAnsi="Times New Roman" w:cs="Times New Roman"/>
          <w:sz w:val="28"/>
          <w:szCs w:val="28"/>
        </w:rPr>
        <w:t>.3.Настоящее Положение утрачивает силу с момента утверждения новой редакции.</w:t>
      </w:r>
    </w:p>
    <w:sectPr w:rsidR="006E555A" w:rsidRPr="00D54474" w:rsidSect="00E65C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B3"/>
    <w:multiLevelType w:val="hybridMultilevel"/>
    <w:tmpl w:val="2832810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4F16"/>
    <w:multiLevelType w:val="hybridMultilevel"/>
    <w:tmpl w:val="6E04154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1716"/>
    <w:multiLevelType w:val="hybridMultilevel"/>
    <w:tmpl w:val="BF829068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2613"/>
    <w:multiLevelType w:val="hybridMultilevel"/>
    <w:tmpl w:val="D5221A9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3836"/>
    <w:multiLevelType w:val="hybridMultilevel"/>
    <w:tmpl w:val="A89866B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6351E"/>
    <w:multiLevelType w:val="hybridMultilevel"/>
    <w:tmpl w:val="095C7FF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E32B3"/>
    <w:multiLevelType w:val="hybridMultilevel"/>
    <w:tmpl w:val="89B8D17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973E1"/>
    <w:multiLevelType w:val="hybridMultilevel"/>
    <w:tmpl w:val="93F6BA4E"/>
    <w:lvl w:ilvl="0" w:tplc="D1F64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7B56AF"/>
    <w:multiLevelType w:val="hybridMultilevel"/>
    <w:tmpl w:val="966293E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A1F1D"/>
    <w:multiLevelType w:val="hybridMultilevel"/>
    <w:tmpl w:val="A60A4A20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51B11"/>
    <w:multiLevelType w:val="hybridMultilevel"/>
    <w:tmpl w:val="4788B66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E7CCE"/>
    <w:multiLevelType w:val="hybridMultilevel"/>
    <w:tmpl w:val="85A8EF8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758BB"/>
    <w:multiLevelType w:val="hybridMultilevel"/>
    <w:tmpl w:val="D9C4D77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24A68"/>
    <w:multiLevelType w:val="hybridMultilevel"/>
    <w:tmpl w:val="74181CE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D4BC1"/>
    <w:multiLevelType w:val="hybridMultilevel"/>
    <w:tmpl w:val="D5747F9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13430"/>
    <w:multiLevelType w:val="hybridMultilevel"/>
    <w:tmpl w:val="8652A134"/>
    <w:lvl w:ilvl="0" w:tplc="84DC55B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197F4D"/>
    <w:multiLevelType w:val="hybridMultilevel"/>
    <w:tmpl w:val="25FA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3D85"/>
    <w:multiLevelType w:val="hybridMultilevel"/>
    <w:tmpl w:val="8B68BB7E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354DE"/>
    <w:multiLevelType w:val="hybridMultilevel"/>
    <w:tmpl w:val="0FCEC768"/>
    <w:lvl w:ilvl="0" w:tplc="D1F64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AE3481"/>
    <w:multiLevelType w:val="hybridMultilevel"/>
    <w:tmpl w:val="064A860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C48D8"/>
    <w:multiLevelType w:val="hybridMultilevel"/>
    <w:tmpl w:val="7840BC60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20"/>
  </w:num>
  <w:num w:numId="11">
    <w:abstractNumId w:val="16"/>
  </w:num>
  <w:num w:numId="12">
    <w:abstractNumId w:val="1"/>
  </w:num>
  <w:num w:numId="13">
    <w:abstractNumId w:val="2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6"/>
  </w:num>
  <w:num w:numId="19">
    <w:abstractNumId w:val="1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026"/>
    <w:rsid w:val="00076024"/>
    <w:rsid w:val="000C2D87"/>
    <w:rsid w:val="001C1455"/>
    <w:rsid w:val="001F38D3"/>
    <w:rsid w:val="00260D00"/>
    <w:rsid w:val="002B5C55"/>
    <w:rsid w:val="0045249C"/>
    <w:rsid w:val="00473E2D"/>
    <w:rsid w:val="004F3026"/>
    <w:rsid w:val="005C697A"/>
    <w:rsid w:val="00645F27"/>
    <w:rsid w:val="00655860"/>
    <w:rsid w:val="006E555A"/>
    <w:rsid w:val="007101D4"/>
    <w:rsid w:val="007C7C9B"/>
    <w:rsid w:val="0082337C"/>
    <w:rsid w:val="008C0E8E"/>
    <w:rsid w:val="0092619B"/>
    <w:rsid w:val="00926634"/>
    <w:rsid w:val="0096520D"/>
    <w:rsid w:val="009B6F42"/>
    <w:rsid w:val="009C171E"/>
    <w:rsid w:val="00AC09EE"/>
    <w:rsid w:val="00B471BA"/>
    <w:rsid w:val="00CC182E"/>
    <w:rsid w:val="00D30C19"/>
    <w:rsid w:val="00D54474"/>
    <w:rsid w:val="00E4546E"/>
    <w:rsid w:val="00E65CBC"/>
    <w:rsid w:val="00E91D4E"/>
    <w:rsid w:val="00EB5D46"/>
    <w:rsid w:val="00EF63D6"/>
    <w:rsid w:val="00F016A5"/>
    <w:rsid w:val="00F05B85"/>
    <w:rsid w:val="00F46715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6E"/>
  </w:style>
  <w:style w:type="paragraph" w:styleId="3">
    <w:name w:val="heading 3"/>
    <w:basedOn w:val="a"/>
    <w:link w:val="30"/>
    <w:uiPriority w:val="9"/>
    <w:qFormat/>
    <w:rsid w:val="006E555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9"/>
    <w:pPr>
      <w:ind w:left="720"/>
      <w:contextualSpacing/>
    </w:pPr>
  </w:style>
  <w:style w:type="paragraph" w:styleId="a4">
    <w:name w:val="Normal (Web)"/>
    <w:basedOn w:val="a"/>
    <w:uiPriority w:val="99"/>
    <w:rsid w:val="0092663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11">
    <w:name w:val="h-11"/>
    <w:rsid w:val="0092663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5">
    <w:name w:val="Title"/>
    <w:basedOn w:val="a"/>
    <w:next w:val="a"/>
    <w:link w:val="a6"/>
    <w:qFormat/>
    <w:rsid w:val="00926634"/>
    <w:pPr>
      <w:spacing w:before="240" w:after="60" w:line="240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9266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E55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555A"/>
    <w:rPr>
      <w:color w:val="0000FF"/>
      <w:u w:val="single"/>
    </w:rPr>
  </w:style>
  <w:style w:type="character" w:customStyle="1" w:styleId="basetextdefine1">
    <w:name w:val="basetextdefine1"/>
    <w:rsid w:val="0092619B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8">
    <w:name w:val="Основной текст_"/>
    <w:link w:val="2"/>
    <w:rsid w:val="00E65CB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65CBC"/>
    <w:pPr>
      <w:widowControl w:val="0"/>
      <w:shd w:val="clear" w:color="auto" w:fill="FFFFFF"/>
      <w:spacing w:line="322" w:lineRule="exact"/>
      <w:ind w:hanging="360"/>
      <w:jc w:val="center"/>
    </w:pPr>
    <w:rPr>
      <w:sz w:val="27"/>
      <w:szCs w:val="27"/>
    </w:rPr>
  </w:style>
  <w:style w:type="character" w:customStyle="1" w:styleId="Exact">
    <w:name w:val="Основной текст Exact"/>
    <w:rsid w:val="00E6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g_mayorova@list.ru</dc:creator>
  <cp:lastModifiedBy>алена</cp:lastModifiedBy>
  <cp:revision>15</cp:revision>
  <dcterms:created xsi:type="dcterms:W3CDTF">2018-08-30T19:09:00Z</dcterms:created>
  <dcterms:modified xsi:type="dcterms:W3CDTF">2018-09-02T08:36:00Z</dcterms:modified>
</cp:coreProperties>
</file>