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A" w:rsidRPr="004858AB" w:rsidRDefault="00967EAA" w:rsidP="00967EAA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4858AB">
        <w:rPr>
          <w:rFonts w:ascii="Times New Roman" w:eastAsia="Calibri" w:hAnsi="Times New Roman"/>
          <w:b w:val="0"/>
          <w:sz w:val="28"/>
          <w:szCs w:val="28"/>
        </w:rPr>
        <w:t xml:space="preserve">Муниципальное общеобразовательное учреждение </w:t>
      </w:r>
    </w:p>
    <w:p w:rsidR="00967EAA" w:rsidRPr="004858AB" w:rsidRDefault="00967EAA" w:rsidP="00967EAA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4858AB">
        <w:rPr>
          <w:rFonts w:ascii="Times New Roman" w:eastAsia="Calibri" w:hAnsi="Times New Roman"/>
          <w:b w:val="0"/>
          <w:sz w:val="28"/>
          <w:szCs w:val="28"/>
        </w:rPr>
        <w:t>«Начальная школа - детский сад №1»</w:t>
      </w:r>
    </w:p>
    <w:p w:rsidR="00967EAA" w:rsidRPr="00967EAA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967EAA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A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67E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7EAA">
        <w:rPr>
          <w:rFonts w:ascii="Times New Roman" w:hAnsi="Times New Roman" w:cs="Times New Roman"/>
          <w:sz w:val="28"/>
          <w:szCs w:val="28"/>
        </w:rPr>
        <w:t xml:space="preserve">    Утверждена</w:t>
      </w:r>
    </w:p>
    <w:p w:rsidR="00967EAA" w:rsidRPr="00967EAA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A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7EAA">
        <w:rPr>
          <w:rFonts w:ascii="Times New Roman" w:hAnsi="Times New Roman" w:cs="Times New Roman"/>
          <w:sz w:val="28"/>
          <w:szCs w:val="28"/>
        </w:rPr>
        <w:t xml:space="preserve">     приказом  </w:t>
      </w:r>
    </w:p>
    <w:p w:rsidR="00967EAA" w:rsidRPr="00967EAA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A"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7EAA">
        <w:rPr>
          <w:rFonts w:ascii="Times New Roman" w:hAnsi="Times New Roman" w:cs="Times New Roman"/>
          <w:sz w:val="28"/>
          <w:szCs w:val="28"/>
        </w:rPr>
        <w:t xml:space="preserve"> МОУ «НШДС №1»</w:t>
      </w:r>
    </w:p>
    <w:p w:rsidR="00967EAA" w:rsidRPr="00967EAA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A">
        <w:rPr>
          <w:rFonts w:ascii="Times New Roman" w:hAnsi="Times New Roman" w:cs="Times New Roman"/>
          <w:sz w:val="28"/>
          <w:szCs w:val="28"/>
        </w:rPr>
        <w:t>от «30» августа 2016г.</w:t>
      </w:r>
      <w:r w:rsidRPr="00967E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67EAA">
        <w:rPr>
          <w:rFonts w:ascii="Times New Roman" w:hAnsi="Times New Roman" w:cs="Times New Roman"/>
          <w:sz w:val="28"/>
          <w:szCs w:val="28"/>
        </w:rPr>
        <w:t>№ 01-08/145</w:t>
      </w:r>
    </w:p>
    <w:p w:rsidR="00967EAA" w:rsidRPr="00967EAA" w:rsidRDefault="00967EAA" w:rsidP="00967EAA">
      <w:pPr>
        <w:spacing w:after="0" w:line="240" w:lineRule="auto"/>
        <w:ind w:right="-22"/>
        <w:rPr>
          <w:rFonts w:ascii="Times New Roman" w:hAnsi="Times New Roman" w:cs="Times New Roman"/>
          <w:sz w:val="28"/>
          <w:szCs w:val="28"/>
        </w:rPr>
      </w:pPr>
      <w:r w:rsidRPr="00967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7EAA">
        <w:rPr>
          <w:rFonts w:ascii="Times New Roman" w:hAnsi="Times New Roman" w:cs="Times New Roman"/>
          <w:sz w:val="28"/>
          <w:szCs w:val="28"/>
        </w:rPr>
        <w:t xml:space="preserve">  от «01» сентября 2016г.</w:t>
      </w:r>
    </w:p>
    <w:p w:rsidR="00967EAA" w:rsidRPr="00967EAA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AB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967EAA" w:rsidRPr="004858AB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A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Любители природы</w:t>
      </w:r>
      <w:r w:rsidRPr="004858AB">
        <w:rPr>
          <w:rFonts w:ascii="Times New Roman" w:hAnsi="Times New Roman" w:cs="Times New Roman"/>
          <w:b/>
          <w:sz w:val="28"/>
          <w:szCs w:val="28"/>
        </w:rPr>
        <w:t>»</w:t>
      </w:r>
    </w:p>
    <w:p w:rsidR="00967EAA" w:rsidRPr="00C723D7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07.7pt;margin-top:.5pt;width:250.5pt;height:0;z-index:251676672" o:connectortype="straight"/>
        </w:pict>
      </w:r>
      <w:r w:rsidRPr="00C723D7">
        <w:rPr>
          <w:rFonts w:ascii="Times New Roman" w:hAnsi="Times New Roman" w:cs="Times New Roman"/>
          <w:sz w:val="18"/>
          <w:szCs w:val="18"/>
        </w:rPr>
        <w:t>(наименование  учебного предмета / курса, курса внеурочной деятельности)</w:t>
      </w:r>
    </w:p>
    <w:p w:rsidR="00967EAA" w:rsidRPr="004858AB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8AB">
        <w:rPr>
          <w:rFonts w:ascii="Times New Roman" w:hAnsi="Times New Roman" w:cs="Times New Roman"/>
          <w:sz w:val="28"/>
          <w:szCs w:val="28"/>
        </w:rPr>
        <w:t>начальное общее</w:t>
      </w:r>
    </w:p>
    <w:p w:rsidR="00967EAA" w:rsidRPr="00C723D7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pict>
          <v:shape id="_x0000_s1041" type="#_x0000_t32" style="position:absolute;left:0;text-align:left;margin-left:129.45pt;margin-top:2.9pt;width:222.75pt;height:0;z-index:251677696" o:connectortype="straight"/>
        </w:pict>
      </w:r>
      <w:r w:rsidRPr="00C723D7">
        <w:rPr>
          <w:rFonts w:ascii="Times New Roman" w:hAnsi="Times New Roman" w:cs="Times New Roman"/>
          <w:sz w:val="18"/>
          <w:szCs w:val="18"/>
        </w:rPr>
        <w:t>(уровень образования)</w:t>
      </w: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2" type="#_x0000_t32" style="position:absolute;left:0;text-align:left;margin-left:120.45pt;margin-top:11.3pt;width:231.75pt;height:0;z-index:251678720" o:connectortype="straight"/>
        </w:pic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967EAA" w:rsidRPr="00C723D7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23D7">
        <w:rPr>
          <w:rFonts w:ascii="Times New Roman" w:hAnsi="Times New Roman" w:cs="Times New Roman"/>
          <w:sz w:val="18"/>
          <w:szCs w:val="18"/>
        </w:rPr>
        <w:t>(срок  реализации  программы)</w:t>
      </w:r>
    </w:p>
    <w:p w:rsidR="00967EAA" w:rsidRPr="004858AB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8AB">
        <w:rPr>
          <w:rFonts w:ascii="Times New Roman" w:hAnsi="Times New Roman" w:cs="Times New Roman"/>
          <w:sz w:val="28"/>
          <w:szCs w:val="28"/>
        </w:rPr>
        <w:t xml:space="preserve">               Составлена: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Калишаускене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967EAA" w:rsidRPr="004858AB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A" w:rsidRPr="00C723D7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pict>
          <v:shape id="_x0000_s1043" type="#_x0000_t32" style="position:absolute;left:0;text-align:left;margin-left:54.45pt;margin-top:1.75pt;width:357.75pt;height:0;z-index:251679744" o:connectortype="straight"/>
        </w:pict>
      </w:r>
      <w:r w:rsidRPr="00C723D7">
        <w:rPr>
          <w:rFonts w:ascii="Times New Roman" w:hAnsi="Times New Roman" w:cs="Times New Roman"/>
          <w:sz w:val="18"/>
          <w:szCs w:val="18"/>
        </w:rPr>
        <w:t>(Ф.И.О. педагога, составившего рабочую программу)</w:t>
      </w: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AA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A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AA" w:rsidRPr="004858AB" w:rsidRDefault="00967EAA" w:rsidP="0096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8AB">
        <w:rPr>
          <w:rFonts w:ascii="Times New Roman" w:hAnsi="Times New Roman" w:cs="Times New Roman"/>
          <w:sz w:val="28"/>
          <w:szCs w:val="28"/>
        </w:rPr>
        <w:t>г. Ухта</w:t>
      </w:r>
    </w:p>
    <w:p w:rsidR="00013205" w:rsidRDefault="00013205" w:rsidP="0001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05" w:rsidRPr="00013205" w:rsidRDefault="00013205" w:rsidP="0001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76" w:rsidRPr="00D67B31" w:rsidRDefault="00967EAA" w:rsidP="00D67B31">
      <w:pP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Результаты освоения курса внеурочной деятельности</w:t>
      </w:r>
    </w:p>
    <w:p w:rsidR="00C762D2" w:rsidRPr="00D67B31" w:rsidRDefault="00C762D2" w:rsidP="00D67B3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67B31">
        <w:rPr>
          <w:bCs/>
          <w:i/>
          <w:color w:val="0D0D0D"/>
          <w:sz w:val="28"/>
          <w:szCs w:val="28"/>
        </w:rPr>
        <w:t>Требования к личностным результатам:</w:t>
      </w:r>
      <w:r w:rsidRPr="00D67B31">
        <w:rPr>
          <w:color w:val="0D0D0D"/>
          <w:sz w:val="28"/>
          <w:szCs w:val="28"/>
        </w:rPr>
        <w:t xml:space="preserve">  иметь представление о природе, здоровье как главных ценностях жизни, развитие морально-этического сознания,  получение обучающимся опыта переживания и позитивного отношения к базовым ценностям общества, ценностного отношения к </w:t>
      </w:r>
      <w:proofErr w:type="spellStart"/>
      <w:r w:rsidRPr="00D67B31">
        <w:rPr>
          <w:color w:val="0D0D0D"/>
          <w:sz w:val="28"/>
          <w:szCs w:val="28"/>
        </w:rPr>
        <w:t>социальнои</w:t>
      </w:r>
      <w:proofErr w:type="spellEnd"/>
      <w:r w:rsidRPr="00D67B31">
        <w:rPr>
          <w:color w:val="0D0D0D"/>
          <w:sz w:val="28"/>
          <w:szCs w:val="28"/>
        </w:rPr>
        <w:t>̆ реальности в целом.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Ученик научится: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учебно-познавательный интерес к новому учебному материалу и способам решения новой задачи;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способность к самооценке на основе критериев успешности учебной деятельности;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• ориентация в нравственном содержании и </w:t>
      </w:r>
      <w:proofErr w:type="gramStart"/>
      <w:r w:rsidRPr="00D67B31">
        <w:rPr>
          <w:rFonts w:ascii="Times New Roman" w:eastAsia="Times New Roman" w:hAnsi="Times New Roman" w:cs="Times New Roman"/>
          <w:sz w:val="28"/>
          <w:szCs w:val="28"/>
        </w:rPr>
        <w:t>смысле</w:t>
      </w:r>
      <w:proofErr w:type="gramEnd"/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D67B31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D67B31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D67B31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сопереживание им;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установка на здоровый образ жизни;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67B31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 поведения.</w:t>
      </w:r>
    </w:p>
    <w:p w:rsidR="00C762D2" w:rsidRPr="00D67B31" w:rsidRDefault="00C762D2" w:rsidP="00D67B31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Ученик получит возможность: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выраженной устойчивой учебно-познавательной мотивации учения;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адекватного понимания причин успешности/</w:t>
      </w:r>
      <w:proofErr w:type="spellStart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неуспешности</w:t>
      </w:r>
      <w:proofErr w:type="spellEnd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учебной деятельности;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C762D2" w:rsidRPr="00D67B31" w:rsidRDefault="00C762D2" w:rsidP="00D67B3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установки на здоровый образ жизни и реализации её в реальном поведении и поступках.</w:t>
      </w:r>
    </w:p>
    <w:p w:rsidR="00C762D2" w:rsidRPr="00D67B31" w:rsidRDefault="00C762D2" w:rsidP="00D67B3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D67B31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D67B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УУД: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B31">
        <w:rPr>
          <w:rFonts w:ascii="Times New Roman" w:eastAsia="Times New Roman" w:hAnsi="Times New Roman" w:cs="Times New Roman"/>
          <w:i/>
          <w:sz w:val="28"/>
          <w:szCs w:val="28"/>
        </w:rPr>
        <w:t>Регулятивные</w:t>
      </w:r>
      <w:r w:rsidR="00A977A6" w:rsidRPr="00D67B31">
        <w:rPr>
          <w:rFonts w:ascii="Times New Roman" w:eastAsia="Times New Roman" w:hAnsi="Times New Roman" w:cs="Times New Roman"/>
          <w:i/>
          <w:sz w:val="28"/>
          <w:szCs w:val="28"/>
        </w:rPr>
        <w:t xml:space="preserve"> УУД</w:t>
      </w:r>
      <w:r w:rsidRPr="00D67B3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выполнение).</w:t>
      </w:r>
      <w:proofErr w:type="gramEnd"/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 Ученик научится: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принимать и сохранять учебную задачу;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учитывать установленные правила в планировании и контроле способа решения;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адекватно воспринимать предложения и оценку учителей, товарищей, родителей и других людей;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различать способ и результат действия;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Ученик получит возможность: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в сотрудничестве с учителем ставить новые учебные задачи;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познавательную;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C762D2" w:rsidRPr="00D67B31" w:rsidRDefault="00C762D2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 адекватно оценивать правильность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выполнения действия и вносить необходимые коррективы в </w:t>
      </w:r>
      <w:proofErr w:type="gramStart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исполнение</w:t>
      </w:r>
      <w:proofErr w:type="gramEnd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по ходу его реализации, так и в конце действия</w:t>
      </w:r>
      <w:r w:rsidR="00A977A6" w:rsidRPr="00D67B3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УУД: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 научатся  воспринимать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моделирования.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Ученик научится: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 с использованием энциклопедий, справочников;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осуществлять запись (фиксацию) выборочной информации об окружа</w:t>
      </w:r>
      <w:r w:rsidR="0002467E" w:rsidRPr="00D67B31">
        <w:rPr>
          <w:rFonts w:ascii="Times New Roman" w:eastAsia="Times New Roman" w:hAnsi="Times New Roman" w:cs="Times New Roman"/>
          <w:sz w:val="28"/>
          <w:szCs w:val="28"/>
        </w:rPr>
        <w:t>ющем мире и о себе самом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использовать знаково-символические средства;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строить сообщ</w:t>
      </w:r>
      <w:r w:rsidR="0002467E" w:rsidRPr="00D67B31">
        <w:rPr>
          <w:rFonts w:ascii="Times New Roman" w:eastAsia="Times New Roman" w:hAnsi="Times New Roman" w:cs="Times New Roman"/>
          <w:sz w:val="28"/>
          <w:szCs w:val="28"/>
        </w:rPr>
        <w:t>ения в устной форме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осуществлять анализ объектов с выделением существенных и несущественных признаков;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осуществлять синтез как составление целого из частей;</w:t>
      </w:r>
    </w:p>
    <w:p w:rsidR="00A977A6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проводить сравнение</w:t>
      </w:r>
      <w:r w:rsidR="00A977A6" w:rsidRPr="00D67B31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устанавливать причинно-следственные связи в изучаемом круге явлений;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строить рассуждения в форме связи простых суждений об объекте, его строении, свойствах и связях;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977A6" w:rsidRPr="00D67B31" w:rsidRDefault="00A977A6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A977A6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устанавливать аналогии.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Ученик получит возможность: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осуществлять расширенный поиск информации с использованием ресурсов библиотек;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записывать, фиксировать информацию об окружающем мире;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создавать и преобразовывать модели и схемы для решения задач;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осознанно и произвольно строить сообщения в устной форме;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осуществлять сравнение, </w:t>
      </w:r>
      <w:proofErr w:type="spellStart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сериацию</w:t>
      </w:r>
      <w:proofErr w:type="spellEnd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строить </w:t>
      </w:r>
      <w:proofErr w:type="gramStart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логическое рассуждение</w:t>
      </w:r>
      <w:proofErr w:type="gramEnd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, включающее установление причинно-следственных связей.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>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информацию, отображать познавательное содержание и условия деятельности в сообщениях, важнейшими компонентами которых являются тексты.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Ученик научится: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•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D67B31">
        <w:rPr>
          <w:rFonts w:ascii="Times New Roman" w:eastAsia="Times New Roman" w:hAnsi="Times New Roman" w:cs="Times New Roman"/>
          <w:sz w:val="28"/>
          <w:szCs w:val="28"/>
        </w:rPr>
        <w:t>монологическое</w:t>
      </w:r>
      <w:proofErr w:type="gramEnd"/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 выск</w:t>
      </w:r>
      <w:r w:rsidR="009D4904" w:rsidRPr="00D67B31">
        <w:rPr>
          <w:rFonts w:ascii="Times New Roman" w:eastAsia="Times New Roman" w:hAnsi="Times New Roman" w:cs="Times New Roman"/>
          <w:sz w:val="28"/>
          <w:szCs w:val="28"/>
        </w:rPr>
        <w:t>азывания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>, владеть диалогической формой коммуникации;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D67B31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D67B31">
        <w:rPr>
          <w:rFonts w:ascii="Times New Roman" w:eastAsia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 сотрудничестве;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02467E" w:rsidRPr="00D67B31" w:rsidRDefault="0002467E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• договариваться и приходить к общему решению в совместной деятельности, в том числе в </w:t>
      </w:r>
      <w:r w:rsidR="009D4904" w:rsidRPr="00D67B31">
        <w:rPr>
          <w:rFonts w:ascii="Times New Roman" w:eastAsia="Times New Roman" w:hAnsi="Times New Roman" w:cs="Times New Roman"/>
          <w:sz w:val="28"/>
          <w:szCs w:val="28"/>
        </w:rPr>
        <w:t>ситуации столкновения интересов.</w:t>
      </w:r>
    </w:p>
    <w:p w:rsidR="0002467E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Ученик получит возможность: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proofErr w:type="gramEnd"/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собственной;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понимать относительность мнений и подходов к решению проблемы;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9D4904" w:rsidRPr="00D67B31" w:rsidRDefault="009D4904" w:rsidP="00D67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D67B31">
        <w:rPr>
          <w:rFonts w:ascii="Times New Roman" w:eastAsia="Times New Roman" w:hAnsi="Times New Roman" w:cs="Times New Roman"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9D4904" w:rsidRPr="00D67B31" w:rsidRDefault="0015634B" w:rsidP="00D67B31">
      <w:pPr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D4904" w:rsidRPr="00D67B31">
        <w:rPr>
          <w:rFonts w:ascii="Times New Roman" w:hAnsi="Times New Roman" w:cs="Times New Roman"/>
          <w:b/>
          <w:sz w:val="28"/>
          <w:szCs w:val="28"/>
        </w:rPr>
        <w:t>2.Содержание курса внеурочной деятельности</w:t>
      </w:r>
    </w:p>
    <w:p w:rsidR="009D4904" w:rsidRPr="0098226D" w:rsidRDefault="009D4904" w:rsidP="009D4904">
      <w:pPr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"/>
        <w:gridCol w:w="3179"/>
        <w:gridCol w:w="2673"/>
        <w:gridCol w:w="3057"/>
      </w:tblGrid>
      <w:tr w:rsidR="009D4904" w:rsidRPr="0098226D" w:rsidTr="00B64FE8">
        <w:tc>
          <w:tcPr>
            <w:tcW w:w="675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04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9D4904" w:rsidRPr="0098226D" w:rsidTr="00B64FE8">
        <w:tc>
          <w:tcPr>
            <w:tcW w:w="675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означает «фенология»</w:t>
            </w:r>
            <w:r w:rsidRPr="0098226D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фенологии и интересные факты</w:t>
            </w:r>
          </w:p>
        </w:tc>
        <w:tc>
          <w:tcPr>
            <w:tcW w:w="2693" w:type="dxa"/>
            <w:shd w:val="clear" w:color="auto" w:fill="FFFFFF" w:themeFill="background1"/>
          </w:tcPr>
          <w:p w:rsidR="009D4904" w:rsidRPr="00FF57AB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7A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7F7F6"/>
              </w:rPr>
              <w:t xml:space="preserve"> </w:t>
            </w:r>
            <w:r w:rsidRPr="00FF57A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 w:themeFill="background1"/>
              </w:rPr>
              <w:t>оборудованием, необходимым для работы с объектами природы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 w:themeFill="background1"/>
              </w:rPr>
              <w:t>. Решение нестандартных задач.</w:t>
            </w:r>
          </w:p>
        </w:tc>
        <w:tc>
          <w:tcPr>
            <w:tcW w:w="3204" w:type="dxa"/>
          </w:tcPr>
          <w:p w:rsidR="009D4904" w:rsidRPr="004858AB" w:rsidRDefault="009D4904" w:rsidP="00B6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анализ выступлений своих товарищей.</w:t>
            </w:r>
          </w:p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оборудованием: компас, лупа, микроскоп</w:t>
            </w:r>
          </w:p>
        </w:tc>
      </w:tr>
      <w:tr w:rsidR="009D4904" w:rsidRPr="0098226D" w:rsidTr="00B64FE8">
        <w:tc>
          <w:tcPr>
            <w:tcW w:w="675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Живая и неживая природа</w:t>
            </w:r>
          </w:p>
        </w:tc>
        <w:tc>
          <w:tcPr>
            <w:tcW w:w="2693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«живая» природа, «неживая» природа, соотносить объекты с понятиями. Уметь определять главное и несущественное</w:t>
            </w:r>
          </w:p>
        </w:tc>
        <w:tc>
          <w:tcPr>
            <w:tcW w:w="3204" w:type="dxa"/>
          </w:tcPr>
          <w:p w:rsidR="009D4904" w:rsidRPr="0098226D" w:rsidRDefault="009D4904" w:rsidP="00B64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наблюдение. </w:t>
            </w:r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и анализ выступлений своих </w:t>
            </w:r>
            <w:proofErr w:type="spellStart"/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товарищей</w:t>
            </w:r>
            <w:proofErr w:type="gramStart"/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раздаточным материалом.</w:t>
            </w:r>
          </w:p>
        </w:tc>
      </w:tr>
      <w:tr w:rsidR="009D4904" w:rsidRPr="0098226D" w:rsidTr="00B64FE8">
        <w:tc>
          <w:tcPr>
            <w:tcW w:w="675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sz w:val="24"/>
                <w:szCs w:val="24"/>
              </w:rPr>
              <w:t>Игра «Кто самый наблюдательный?»</w:t>
            </w:r>
          </w:p>
        </w:tc>
        <w:tc>
          <w:tcPr>
            <w:tcW w:w="2693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наблюдению. Игра «Кто самый наблюдательный?», умение определять главное и несущественное</w:t>
            </w:r>
          </w:p>
        </w:tc>
        <w:tc>
          <w:tcPr>
            <w:tcW w:w="3204" w:type="dxa"/>
          </w:tcPr>
          <w:p w:rsidR="009D4904" w:rsidRPr="001A5770" w:rsidRDefault="009D4904" w:rsidP="00B6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Игровая. </w:t>
            </w:r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анализ выступлений своих товарищей.</w:t>
            </w:r>
          </w:p>
        </w:tc>
      </w:tr>
      <w:tr w:rsidR="009D4904" w:rsidRPr="0098226D" w:rsidTr="00B64FE8">
        <w:tc>
          <w:tcPr>
            <w:tcW w:w="675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sz w:val="24"/>
                <w:szCs w:val="24"/>
              </w:rPr>
              <w:t>Распространение семян в природе</w:t>
            </w:r>
          </w:p>
        </w:tc>
        <w:tc>
          <w:tcPr>
            <w:tcW w:w="2693" w:type="dxa"/>
          </w:tcPr>
          <w:p w:rsidR="009D4904" w:rsidRPr="009D4904" w:rsidRDefault="009D4904" w:rsidP="009D4904">
            <w:pPr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распознавать растения в природе.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о фенологических фазах развития растений. Обучение постановке опытов</w:t>
            </w:r>
          </w:p>
        </w:tc>
        <w:tc>
          <w:tcPr>
            <w:tcW w:w="3204" w:type="dxa"/>
          </w:tcPr>
          <w:p w:rsidR="009D4904" w:rsidRPr="004858AB" w:rsidRDefault="009D4904" w:rsidP="00B6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рассказа. </w:t>
            </w:r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анализ выступлений своих товарищей.</w:t>
            </w:r>
          </w:p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раздаточным материалом.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Практикум</w:t>
            </w:r>
          </w:p>
        </w:tc>
      </w:tr>
      <w:tr w:rsidR="009D4904" w:rsidRPr="0098226D" w:rsidTr="00B64FE8">
        <w:tc>
          <w:tcPr>
            <w:tcW w:w="675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sz w:val="24"/>
                <w:szCs w:val="24"/>
              </w:rPr>
              <w:t>Народные приметы и фенология</w:t>
            </w:r>
          </w:p>
        </w:tc>
        <w:tc>
          <w:tcPr>
            <w:tcW w:w="2693" w:type="dxa"/>
          </w:tcPr>
          <w:p w:rsidR="009D4904" w:rsidRPr="009D4904" w:rsidRDefault="009D4904" w:rsidP="00B64F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Игры-соревнования «Заменяй-ка», «Поразмысли-ка».</w:t>
            </w:r>
          </w:p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9D4904" w:rsidRPr="004858AB" w:rsidRDefault="009D4904" w:rsidP="00B6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группах.</w:t>
            </w:r>
          </w:p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учебником. Работа с раздаточным материалом.</w:t>
            </w:r>
          </w:p>
        </w:tc>
      </w:tr>
      <w:tr w:rsidR="009D4904" w:rsidRPr="0098226D" w:rsidTr="00B64FE8">
        <w:tc>
          <w:tcPr>
            <w:tcW w:w="675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Представление о метеорологии</w:t>
            </w:r>
          </w:p>
        </w:tc>
        <w:tc>
          <w:tcPr>
            <w:tcW w:w="2693" w:type="dxa"/>
          </w:tcPr>
          <w:p w:rsidR="009D4904" w:rsidRPr="009D4904" w:rsidRDefault="009D4904" w:rsidP="009D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устанавливать</w:t>
            </w:r>
          </w:p>
          <w:p w:rsidR="009D4904" w:rsidRPr="009D4904" w:rsidRDefault="009D4904" w:rsidP="009D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природных явлений: высота</w:t>
            </w:r>
          </w:p>
          <w:p w:rsidR="009D4904" w:rsidRPr="009D4904" w:rsidRDefault="009D4904" w:rsidP="009D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 над горизонтом — температура —</w:t>
            </w:r>
          </w:p>
          <w:p w:rsidR="009D4904" w:rsidRPr="009D4904" w:rsidRDefault="009D4904" w:rsidP="009D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— осадки. Представление о климате</w:t>
            </w:r>
          </w:p>
          <w:p w:rsidR="009D4904" w:rsidRPr="009D4904" w:rsidRDefault="009D4904" w:rsidP="009D4904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влияние на живую природу</w:t>
            </w:r>
          </w:p>
        </w:tc>
        <w:tc>
          <w:tcPr>
            <w:tcW w:w="3204" w:type="dxa"/>
          </w:tcPr>
          <w:p w:rsidR="009D4904" w:rsidRPr="004858AB" w:rsidRDefault="009D4904" w:rsidP="009D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группах. Работа с раздаточным материалом.</w:t>
            </w:r>
          </w:p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904" w:rsidRPr="0098226D" w:rsidTr="00B64FE8">
        <w:tc>
          <w:tcPr>
            <w:tcW w:w="675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D">
              <w:rPr>
                <w:rFonts w:ascii="Times New Roman" w:hAnsi="Times New Roman" w:cs="Times New Roman"/>
                <w:sz w:val="24"/>
                <w:szCs w:val="24"/>
              </w:rPr>
              <w:t>Оформление календаря погоды</w:t>
            </w:r>
          </w:p>
        </w:tc>
        <w:tc>
          <w:tcPr>
            <w:tcW w:w="2693" w:type="dxa"/>
          </w:tcPr>
          <w:p w:rsidR="009D4904" w:rsidRPr="009D4904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фиксировать результаты наблюдений</w:t>
            </w:r>
          </w:p>
        </w:tc>
        <w:tc>
          <w:tcPr>
            <w:tcW w:w="3204" w:type="dxa"/>
          </w:tcPr>
          <w:p w:rsidR="009D4904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рассказов. Работа в группах.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раздаточным материалом.</w:t>
            </w:r>
            <w:r w:rsidRPr="0048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Слушание и анализ выступлений своих товарищей.</w:t>
            </w:r>
          </w:p>
        </w:tc>
      </w:tr>
      <w:tr w:rsidR="009D4904" w:rsidRPr="0098226D" w:rsidTr="00B64FE8">
        <w:tc>
          <w:tcPr>
            <w:tcW w:w="675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D4904" w:rsidRPr="0098226D" w:rsidRDefault="009D4904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дня. Температура воздуха и ее изменения со сменой сезонов</w:t>
            </w:r>
          </w:p>
        </w:tc>
        <w:tc>
          <w:tcPr>
            <w:tcW w:w="2693" w:type="dxa"/>
          </w:tcPr>
          <w:p w:rsidR="009D4904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взаимосвязь между температурой воздуха и сенной сезонов</w:t>
            </w:r>
          </w:p>
        </w:tc>
        <w:tc>
          <w:tcPr>
            <w:tcW w:w="3204" w:type="dxa"/>
          </w:tcPr>
          <w:p w:rsidR="009D4904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источниками. Работа в группах. Слушание и анализ выступление своих товарищей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и его влияние на изменение погоды</w:t>
            </w:r>
          </w:p>
        </w:tc>
        <w:tc>
          <w:tcPr>
            <w:tcW w:w="2693" w:type="dxa"/>
          </w:tcPr>
          <w:p w:rsidR="0099449A" w:rsidRPr="009D4904" w:rsidRDefault="0099449A" w:rsidP="0099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устанавливать</w:t>
            </w:r>
          </w:p>
          <w:p w:rsidR="0099449A" w:rsidRPr="009D4904" w:rsidRDefault="0099449A" w:rsidP="0099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природных явлений: высота</w:t>
            </w:r>
          </w:p>
          <w:p w:rsidR="0099449A" w:rsidRPr="009D4904" w:rsidRDefault="0099449A" w:rsidP="0099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 над горизонтом — температура —</w:t>
            </w:r>
          </w:p>
          <w:p w:rsidR="0099449A" w:rsidRPr="0098226D" w:rsidRDefault="0099449A" w:rsidP="0099449A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— осадки.</w:t>
            </w:r>
          </w:p>
        </w:tc>
        <w:tc>
          <w:tcPr>
            <w:tcW w:w="3204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источниками. Работа в группах. Слушание и анализ выступление своих товарищей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и их значение</w:t>
            </w:r>
          </w:p>
        </w:tc>
        <w:tc>
          <w:tcPr>
            <w:tcW w:w="2693" w:type="dxa"/>
          </w:tcPr>
          <w:p w:rsidR="0099449A" w:rsidRPr="009D4904" w:rsidRDefault="0099449A" w:rsidP="00B6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устанавливать</w:t>
            </w:r>
          </w:p>
          <w:p w:rsidR="0099449A" w:rsidRPr="009D4904" w:rsidRDefault="0099449A" w:rsidP="00B6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природных явлений: высота</w:t>
            </w:r>
          </w:p>
          <w:p w:rsidR="0099449A" w:rsidRPr="009D4904" w:rsidRDefault="0099449A" w:rsidP="00B6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 над горизонтом — температура —</w:t>
            </w:r>
          </w:p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0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— осадки.</w:t>
            </w:r>
          </w:p>
        </w:tc>
        <w:tc>
          <w:tcPr>
            <w:tcW w:w="3204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источниками. Работа в группах. Слушание и анализ выступление своих товарищей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</w:t>
            </w:r>
          </w:p>
        </w:tc>
        <w:tc>
          <w:tcPr>
            <w:tcW w:w="2693" w:type="dxa"/>
          </w:tcPr>
          <w:p w:rsidR="0099449A" w:rsidRPr="0099449A" w:rsidRDefault="0099449A" w:rsidP="0099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постановке опытов. Практикум</w:t>
            </w:r>
          </w:p>
          <w:p w:rsidR="0099449A" w:rsidRPr="0099449A" w:rsidRDefault="0099449A" w:rsidP="0099449A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посеву и выращиванию растений. </w:t>
            </w:r>
          </w:p>
        </w:tc>
        <w:tc>
          <w:tcPr>
            <w:tcW w:w="3204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растениями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в группах. Практикум. Заполнение фенологического дневника.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с целью определения местных видов растений</w:t>
            </w:r>
          </w:p>
        </w:tc>
        <w:tc>
          <w:tcPr>
            <w:tcW w:w="2693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находить общее и различное, соотносить с эталоном</w:t>
            </w:r>
          </w:p>
        </w:tc>
        <w:tc>
          <w:tcPr>
            <w:tcW w:w="3204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Сбор гербария.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 по определителю</w:t>
            </w:r>
          </w:p>
        </w:tc>
        <w:tc>
          <w:tcPr>
            <w:tcW w:w="2693" w:type="dxa"/>
            <w:vMerge w:val="restart"/>
          </w:tcPr>
          <w:p w:rsidR="0099449A" w:rsidRPr="0098226D" w:rsidRDefault="0099449A" w:rsidP="0099449A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соотносить объект с эталоном, находить по заданным критериям</w:t>
            </w:r>
          </w:p>
        </w:tc>
        <w:tc>
          <w:tcPr>
            <w:tcW w:w="3204" w:type="dxa"/>
            <w:vMerge w:val="restart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Работа с источниками информации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 по определителю</w:t>
            </w:r>
          </w:p>
        </w:tc>
        <w:tc>
          <w:tcPr>
            <w:tcW w:w="2693" w:type="dxa"/>
            <w:vMerge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вокруг нас, дерево внутри.</w:t>
            </w:r>
          </w:p>
        </w:tc>
        <w:tc>
          <w:tcPr>
            <w:tcW w:w="2693" w:type="dxa"/>
          </w:tcPr>
          <w:p w:rsidR="0099449A" w:rsidRDefault="0099449A" w:rsidP="00B64FE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D0D0D"/>
              </w:rPr>
              <w:t>Экологическая ценность лесов. Лесные богатства нашего края. Влияние лесного воздуха на человека. Народные промыслы.</w:t>
            </w:r>
          </w:p>
          <w:p w:rsidR="0099449A" w:rsidRDefault="0099449A" w:rsidP="00B64FE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D0D0D"/>
              </w:rPr>
              <w:t>Структура леса, типы. Сосновые, еловые, кедровые, лиственные леса.</w:t>
            </w:r>
          </w:p>
          <w:p w:rsidR="0099449A" w:rsidRDefault="0099449A" w:rsidP="00B64FE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D0D0D"/>
              </w:rPr>
              <w:t>«Страницы биографии деревьев».</w:t>
            </w:r>
            <w:r>
              <w:rPr>
                <w:b/>
                <w:bCs/>
                <w:color w:val="0D0D0D"/>
              </w:rPr>
              <w:t> </w:t>
            </w:r>
            <w:r>
              <w:rPr>
                <w:color w:val="0D0D0D"/>
              </w:rPr>
              <w:t>Как узнать возраст дерева? Влияние времен года на рост дерева. Деревья - долгожители. Что такое годичное кольцо? Лесные пожары, их последствия</w:t>
            </w:r>
          </w:p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чтение рассказа «Разговор деревьев», обсуждение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и травы</w:t>
            </w:r>
          </w:p>
        </w:tc>
        <w:tc>
          <w:tcPr>
            <w:tcW w:w="2693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находить общее и различное, соотносить с эталоном</w:t>
            </w:r>
          </w:p>
        </w:tc>
        <w:tc>
          <w:tcPr>
            <w:tcW w:w="3204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источниками. Работа в группах. Слушание и анализ выступление своих товарищей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Лекарственные растения</w:t>
            </w:r>
          </w:p>
        </w:tc>
        <w:tc>
          <w:tcPr>
            <w:tcW w:w="2693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«Зеленая аптека». Формирование умения находить объект по заданным критериям, соотносить с эталоном</w:t>
            </w:r>
          </w:p>
        </w:tc>
        <w:tc>
          <w:tcPr>
            <w:tcW w:w="3204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источниками. Работа в группах. Слушание и анализ выступление своих товарищей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покой растений</w:t>
            </w:r>
          </w:p>
        </w:tc>
        <w:tc>
          <w:tcPr>
            <w:tcW w:w="2693" w:type="dxa"/>
          </w:tcPr>
          <w:p w:rsidR="0099449A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природе, сочинение сказок от имени растений</w:t>
            </w:r>
          </w:p>
        </w:tc>
        <w:tc>
          <w:tcPr>
            <w:tcW w:w="3204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Слушание и анализ выступление своих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449A" w:rsidRPr="0098226D" w:rsidTr="00B64FE8">
        <w:tc>
          <w:tcPr>
            <w:tcW w:w="675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растениями зимой</w:t>
            </w:r>
          </w:p>
        </w:tc>
        <w:tc>
          <w:tcPr>
            <w:tcW w:w="2693" w:type="dxa"/>
          </w:tcPr>
          <w:p w:rsidR="0099449A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организовать наблюдение, определять существенные и несущественные признаки</w:t>
            </w:r>
          </w:p>
        </w:tc>
        <w:tc>
          <w:tcPr>
            <w:tcW w:w="3204" w:type="dxa"/>
          </w:tcPr>
          <w:p w:rsidR="0099449A" w:rsidRPr="0098226D" w:rsidRDefault="0099449A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наблюдение</w:t>
            </w:r>
            <w:r w:rsidR="001B6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6176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источниками. Работа в группах. Слушание и анализ выступление своих товарищей</w:t>
            </w:r>
          </w:p>
        </w:tc>
      </w:tr>
      <w:tr w:rsidR="001B6176" w:rsidRPr="0098226D" w:rsidTr="00B64FE8">
        <w:tc>
          <w:tcPr>
            <w:tcW w:w="675" w:type="dxa"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B6176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животных</w:t>
            </w:r>
          </w:p>
        </w:tc>
        <w:tc>
          <w:tcPr>
            <w:tcW w:w="2693" w:type="dxa"/>
            <w:vMerge w:val="restart"/>
          </w:tcPr>
          <w:p w:rsidR="001B6176" w:rsidRPr="0098226D" w:rsidRDefault="001B6176" w:rsidP="001B6176">
            <w:pPr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7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Общение животных. Способы передачи информации: окраска, звуковые сигналы, запахи, язык поз и движений. Передача информации от взрослых животных потомству</w:t>
            </w:r>
            <w:r w:rsidRPr="001A577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7F7F6"/>
              </w:rPr>
              <w:t>.</w:t>
            </w:r>
          </w:p>
        </w:tc>
        <w:tc>
          <w:tcPr>
            <w:tcW w:w="3204" w:type="dxa"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чтение рассказов о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выступление своих товарищей</w:t>
            </w:r>
          </w:p>
        </w:tc>
      </w:tr>
      <w:tr w:rsidR="001B6176" w:rsidRPr="0098226D" w:rsidTr="00B64FE8">
        <w:tc>
          <w:tcPr>
            <w:tcW w:w="675" w:type="dxa"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B6176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классов животных</w:t>
            </w:r>
          </w:p>
        </w:tc>
        <w:tc>
          <w:tcPr>
            <w:tcW w:w="2693" w:type="dxa"/>
            <w:vMerge/>
            <w:shd w:val="clear" w:color="auto" w:fill="auto"/>
          </w:tcPr>
          <w:p w:rsidR="001B6176" w:rsidRPr="00FF57AB" w:rsidRDefault="001B6176" w:rsidP="00B64FE8">
            <w:pPr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мини-зоопарк, наблюдение</w:t>
            </w:r>
          </w:p>
        </w:tc>
      </w:tr>
      <w:tr w:rsidR="001B6176" w:rsidRPr="0098226D" w:rsidTr="001B6176">
        <w:tc>
          <w:tcPr>
            <w:tcW w:w="675" w:type="dxa"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B6176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животных по следам и остаткам пищи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B6176" w:rsidRPr="001B6176" w:rsidRDefault="001B6176" w:rsidP="001B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распознавать животных в природе. Наблюдения за поведением животных. Формирование умения</w:t>
            </w:r>
          </w:p>
          <w:p w:rsidR="001B6176" w:rsidRPr="001B6176" w:rsidRDefault="001B6176" w:rsidP="001B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взаимосвязи между животными, животными и растениями; выявлять признаки приспособленности животных </w:t>
            </w:r>
            <w:proofErr w:type="gramStart"/>
            <w:r w:rsidRPr="001B617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1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  <w:proofErr w:type="gramEnd"/>
            <w:r w:rsidRPr="001B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обитания.</w:t>
            </w:r>
          </w:p>
        </w:tc>
        <w:tc>
          <w:tcPr>
            <w:tcW w:w="3204" w:type="dxa"/>
          </w:tcPr>
          <w:p w:rsidR="001B6176" w:rsidRPr="0015634B" w:rsidRDefault="001B6176" w:rsidP="001B617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</w:t>
            </w:r>
            <w:r w:rsidRPr="001B61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</w:t>
            </w:r>
            <w:r w:rsidRPr="001B61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Деление картинок на группы. Игра «Лабиринт»</w:t>
            </w:r>
          </w:p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76" w:rsidRPr="0098226D" w:rsidTr="00B64FE8">
        <w:tc>
          <w:tcPr>
            <w:tcW w:w="675" w:type="dxa"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B6176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птиц в жизни человека и в природе</w:t>
            </w:r>
          </w:p>
        </w:tc>
        <w:tc>
          <w:tcPr>
            <w:tcW w:w="2693" w:type="dxa"/>
            <w:vMerge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1B6176" w:rsidRPr="0098226D" w:rsidRDefault="001B6176" w:rsidP="00446279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чтение рассказов о </w:t>
            </w:r>
            <w:r w:rsidR="00446279">
              <w:rPr>
                <w:rFonts w:ascii="Times New Roman" w:hAnsi="Times New Roman" w:cs="Times New Roman"/>
                <w:sz w:val="24"/>
                <w:szCs w:val="24"/>
              </w:rPr>
              <w:t xml:space="preserve">птицах.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выступление своих товарищей</w:t>
            </w:r>
          </w:p>
        </w:tc>
      </w:tr>
      <w:tr w:rsidR="001B6176" w:rsidRPr="0098226D" w:rsidTr="00B64FE8">
        <w:tc>
          <w:tcPr>
            <w:tcW w:w="675" w:type="dxa"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B6176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Птицы нашей местности</w:t>
            </w:r>
          </w:p>
        </w:tc>
        <w:tc>
          <w:tcPr>
            <w:tcW w:w="2693" w:type="dxa"/>
            <w:vMerge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1B6176" w:rsidRPr="0098226D" w:rsidRDefault="001B6176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446279"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наблюдение. Слушание и анализ выступлений </w:t>
            </w:r>
            <w:proofErr w:type="gramStart"/>
            <w:r w:rsidR="00446279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="00446279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товарищей</w:t>
            </w:r>
          </w:p>
        </w:tc>
      </w:tr>
      <w:tr w:rsidR="00446279" w:rsidRPr="0098226D" w:rsidTr="00B64FE8">
        <w:tc>
          <w:tcPr>
            <w:tcW w:w="675" w:type="dxa"/>
          </w:tcPr>
          <w:p w:rsidR="00446279" w:rsidRPr="0098226D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листа. Разнообразие листьев</w:t>
            </w:r>
          </w:p>
        </w:tc>
        <w:tc>
          <w:tcPr>
            <w:tcW w:w="2693" w:type="dxa"/>
          </w:tcPr>
          <w:p w:rsidR="00446279" w:rsidRPr="0098226D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организовать наблюдение, определять существенные и несущественные признаки</w:t>
            </w:r>
          </w:p>
        </w:tc>
        <w:tc>
          <w:tcPr>
            <w:tcW w:w="3204" w:type="dxa"/>
          </w:tcPr>
          <w:p w:rsidR="00446279" w:rsidRPr="0098226D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«Угадай, что за лист?» Слушание и анализ выступлений своих товарищей. Работа в группах. Практикум</w:t>
            </w:r>
          </w:p>
        </w:tc>
      </w:tr>
      <w:tr w:rsidR="00446279" w:rsidRPr="0098226D" w:rsidTr="00B64FE8">
        <w:tc>
          <w:tcPr>
            <w:tcW w:w="675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цветка. Разнообразие семян</w:t>
            </w:r>
          </w:p>
        </w:tc>
        <w:tc>
          <w:tcPr>
            <w:tcW w:w="2693" w:type="dxa"/>
          </w:tcPr>
          <w:p w:rsidR="00446279" w:rsidRPr="0098226D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организовать наблюдение, определять существенные и несущественные признаки</w:t>
            </w:r>
          </w:p>
        </w:tc>
        <w:tc>
          <w:tcPr>
            <w:tcW w:w="3204" w:type="dxa"/>
          </w:tcPr>
          <w:p w:rsidR="00446279" w:rsidRPr="0098226D" w:rsidRDefault="00446279" w:rsidP="00446279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«Угадай, что за цветок?» Слушание и анализ выступлений своих товарищей. Работа в группах. Практикум</w:t>
            </w:r>
          </w:p>
        </w:tc>
      </w:tr>
      <w:tr w:rsidR="00446279" w:rsidRPr="0098226D" w:rsidTr="00B64FE8">
        <w:tc>
          <w:tcPr>
            <w:tcW w:w="675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</w:t>
            </w:r>
          </w:p>
        </w:tc>
        <w:tc>
          <w:tcPr>
            <w:tcW w:w="2693" w:type="dxa"/>
            <w:vMerge w:val="restart"/>
          </w:tcPr>
          <w:p w:rsidR="00446279" w:rsidRPr="00446279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79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Фенологические сигнализаторы.</w:t>
            </w:r>
          </w:p>
          <w:p w:rsidR="00446279" w:rsidRPr="00446279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закономерностей, систематизация знаний о взаимосвязях в природе. Формирование убеждения значимости</w:t>
            </w:r>
          </w:p>
          <w:p w:rsidR="00446279" w:rsidRPr="00446279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наблюдений природы </w:t>
            </w:r>
            <w:proofErr w:type="gramStart"/>
            <w:r w:rsidRPr="0044627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4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повседневной</w:t>
            </w:r>
          </w:p>
          <w:p w:rsidR="00446279" w:rsidRPr="00446279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79">
              <w:rPr>
                <w:rFonts w:ascii="Times New Roman" w:eastAsia="Times New Roman" w:hAnsi="Times New Roman" w:cs="Times New Roman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и сельскохозяйственных работ</w:t>
            </w:r>
          </w:p>
        </w:tc>
        <w:tc>
          <w:tcPr>
            <w:tcW w:w="3204" w:type="dxa"/>
          </w:tcPr>
          <w:p w:rsidR="00446279" w:rsidRPr="00446279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игровых заданий. Работа в группах.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мастерская</w:t>
            </w:r>
          </w:p>
          <w:p w:rsidR="00446279" w:rsidRPr="0098226D" w:rsidRDefault="00446279" w:rsidP="00446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79" w:rsidRPr="0098226D" w:rsidTr="00B64FE8">
        <w:tc>
          <w:tcPr>
            <w:tcW w:w="675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 данной местности, определяющие сельскохозяйственные работы</w:t>
            </w:r>
          </w:p>
        </w:tc>
        <w:tc>
          <w:tcPr>
            <w:tcW w:w="2693" w:type="dxa"/>
            <w:vMerge/>
          </w:tcPr>
          <w:p w:rsidR="00446279" w:rsidRPr="0098226D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446279" w:rsidRPr="00446279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ребусы, загадки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Слушание и анализ выступлений своих товарищей.</w:t>
            </w:r>
          </w:p>
          <w:p w:rsidR="00446279" w:rsidRPr="0098226D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79" w:rsidRPr="0098226D" w:rsidTr="00340C1F">
        <w:tc>
          <w:tcPr>
            <w:tcW w:w="675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693" w:type="dxa"/>
            <w:shd w:val="clear" w:color="auto" w:fill="FFFFFF" w:themeFill="background1"/>
          </w:tcPr>
          <w:p w:rsidR="00446279" w:rsidRPr="001A5770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F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7F7F6"/>
              </w:rPr>
              <w:t>Особенности ухода за разными комнатными растениями (полив, опрыскивание листьев, размещение по отношению к солнцу). Посадка и пересадка комнатных растений.</w:t>
            </w:r>
          </w:p>
        </w:tc>
        <w:tc>
          <w:tcPr>
            <w:tcW w:w="3204" w:type="dxa"/>
          </w:tcPr>
          <w:p w:rsidR="00446279" w:rsidRPr="0098226D" w:rsidRDefault="00446279" w:rsidP="00446279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анализ выступлений своих товарищей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рактикум </w:t>
            </w:r>
          </w:p>
        </w:tc>
      </w:tr>
      <w:tr w:rsidR="00446279" w:rsidRPr="0098226D" w:rsidTr="00B64FE8">
        <w:tc>
          <w:tcPr>
            <w:tcW w:w="675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растений</w:t>
            </w:r>
          </w:p>
        </w:tc>
        <w:tc>
          <w:tcPr>
            <w:tcW w:w="2693" w:type="dxa"/>
          </w:tcPr>
          <w:p w:rsidR="00446279" w:rsidRPr="0098226D" w:rsidRDefault="00052E10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и демонстрировать существенные и несущественные признаки</w:t>
            </w:r>
          </w:p>
        </w:tc>
        <w:tc>
          <w:tcPr>
            <w:tcW w:w="3204" w:type="dxa"/>
          </w:tcPr>
          <w:p w:rsidR="00446279" w:rsidRPr="0098226D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052E10">
              <w:rPr>
                <w:rFonts w:ascii="Times New Roman" w:hAnsi="Times New Roman" w:cs="Times New Roman"/>
                <w:sz w:val="24"/>
                <w:szCs w:val="24"/>
              </w:rPr>
              <w:t>, организация выставки</w:t>
            </w:r>
          </w:p>
        </w:tc>
      </w:tr>
      <w:tr w:rsidR="00446279" w:rsidRPr="0098226D" w:rsidTr="00B64FE8">
        <w:tc>
          <w:tcPr>
            <w:tcW w:w="675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Фенологические прогнозы и их значения</w:t>
            </w:r>
          </w:p>
        </w:tc>
        <w:tc>
          <w:tcPr>
            <w:tcW w:w="2693" w:type="dxa"/>
          </w:tcPr>
          <w:p w:rsidR="00446279" w:rsidRPr="00052E10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прогнозирования</w:t>
            </w:r>
          </w:p>
        </w:tc>
        <w:tc>
          <w:tcPr>
            <w:tcW w:w="3204" w:type="dxa"/>
          </w:tcPr>
          <w:p w:rsidR="00446279" w:rsidRPr="0098226D" w:rsidRDefault="00052E10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Загадки. Работа в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анализ выступлений своих товарищей Анализ фенологического дневника</w:t>
            </w:r>
          </w:p>
        </w:tc>
      </w:tr>
      <w:tr w:rsidR="00446279" w:rsidRPr="0098226D" w:rsidTr="00052E10">
        <w:tc>
          <w:tcPr>
            <w:tcW w:w="675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природу. Наблюдение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травянистыми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</w:t>
            </w:r>
          </w:p>
        </w:tc>
        <w:tc>
          <w:tcPr>
            <w:tcW w:w="2693" w:type="dxa"/>
            <w:shd w:val="clear" w:color="auto" w:fill="auto"/>
          </w:tcPr>
          <w:p w:rsidR="00446279" w:rsidRPr="00052E10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Культурные растения (кустарники, травянистые растения). Посадка семян растений. Создание разных условий для их роста</w:t>
            </w:r>
            <w:r w:rsidRPr="00052E10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.</w:t>
            </w:r>
          </w:p>
        </w:tc>
        <w:tc>
          <w:tcPr>
            <w:tcW w:w="3204" w:type="dxa"/>
          </w:tcPr>
          <w:p w:rsidR="00446279" w:rsidRPr="0098226D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наблюдение</w:t>
            </w:r>
            <w:r w:rsidR="00340C1F"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</w:tr>
      <w:tr w:rsidR="00446279" w:rsidRPr="0098226D" w:rsidTr="00B64FE8">
        <w:tc>
          <w:tcPr>
            <w:tcW w:w="675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446279" w:rsidRDefault="00446279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«Береги и знай природу»</w:t>
            </w:r>
          </w:p>
        </w:tc>
        <w:tc>
          <w:tcPr>
            <w:tcW w:w="2693" w:type="dxa"/>
          </w:tcPr>
          <w:p w:rsidR="00446279" w:rsidRPr="0098226D" w:rsidRDefault="00052E10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 и приобретенных умений</w:t>
            </w:r>
          </w:p>
        </w:tc>
        <w:tc>
          <w:tcPr>
            <w:tcW w:w="3204" w:type="dxa"/>
          </w:tcPr>
          <w:p w:rsidR="00446279" w:rsidRPr="0098226D" w:rsidRDefault="00052E10" w:rsidP="00B64FE8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«Береги и знай природу»</w:t>
            </w:r>
          </w:p>
        </w:tc>
      </w:tr>
    </w:tbl>
    <w:p w:rsidR="0015634B" w:rsidRPr="009D4904" w:rsidRDefault="0015634B" w:rsidP="009D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634B" w:rsidRDefault="00446279" w:rsidP="0044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279">
        <w:rPr>
          <w:rFonts w:ascii="Times New Roman" w:eastAsia="Times New Roman" w:hAnsi="Times New Roman" w:cs="Times New Roman"/>
          <w:b/>
          <w:sz w:val="28"/>
          <w:szCs w:val="28"/>
        </w:rPr>
        <w:t>3. Тематическое планирование</w:t>
      </w:r>
    </w:p>
    <w:p w:rsidR="007F4D07" w:rsidRDefault="007F4D07" w:rsidP="0044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1"/>
        <w:gridCol w:w="3181"/>
        <w:gridCol w:w="1845"/>
        <w:gridCol w:w="1859"/>
        <w:gridCol w:w="1885"/>
      </w:tblGrid>
      <w:tr w:rsidR="00446279" w:rsidRPr="00C63CC6" w:rsidTr="00A373E2">
        <w:tc>
          <w:tcPr>
            <w:tcW w:w="833" w:type="dxa"/>
          </w:tcPr>
          <w:p w:rsidR="00446279" w:rsidRPr="00C63CC6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46279" w:rsidRPr="00C63CC6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17" w:type="dxa"/>
          </w:tcPr>
          <w:p w:rsidR="00446279" w:rsidRPr="00C63CC6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3" w:type="dxa"/>
          </w:tcPr>
          <w:p w:rsidR="00446279" w:rsidRPr="00C63CC6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34" w:type="dxa"/>
          </w:tcPr>
          <w:p w:rsidR="00446279" w:rsidRPr="00C63CC6" w:rsidRDefault="00446279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46279" w:rsidRPr="00C63CC6" w:rsidTr="00A373E2">
        <w:tc>
          <w:tcPr>
            <w:tcW w:w="833" w:type="dxa"/>
          </w:tcPr>
          <w:p w:rsidR="00446279" w:rsidRPr="00C63CC6" w:rsidRDefault="00052E10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446279" w:rsidRDefault="00052E10" w:rsidP="000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Фенология. История появления</w:t>
            </w:r>
          </w:p>
          <w:p w:rsidR="00C63CC6" w:rsidRPr="00C63CC6" w:rsidRDefault="00C63CC6" w:rsidP="000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фенология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и интересные факты. Экскурсия в природу. Живая и неживая природа. Игра «Кто самый наблюдательный?» Распространение семян в природе</w:t>
            </w:r>
          </w:p>
        </w:tc>
        <w:tc>
          <w:tcPr>
            <w:tcW w:w="1917" w:type="dxa"/>
          </w:tcPr>
          <w:p w:rsidR="00446279" w:rsidRPr="00C63CC6" w:rsidRDefault="00052E10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446279" w:rsidRPr="00C63CC6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446279" w:rsidRPr="00C63CC6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279" w:rsidRPr="00C63CC6" w:rsidTr="00A373E2">
        <w:tc>
          <w:tcPr>
            <w:tcW w:w="833" w:type="dxa"/>
          </w:tcPr>
          <w:p w:rsidR="00446279" w:rsidRPr="00C63CC6" w:rsidRDefault="00052E10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446279" w:rsidRDefault="00052E10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за погодой</w:t>
            </w:r>
          </w:p>
          <w:p w:rsidR="00C63CC6" w:rsidRPr="00C63CC6" w:rsidRDefault="00C63CC6" w:rsidP="00C6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приметы и фенология. Наблюдение за погодой. Представление о метеорологии. Оформление календаря погоды. Продолжительность дня. Температура воздуха и ее изменение со сменой сезонов. Ветер и его влияние на изменение погоды. Осадки и их значение. </w:t>
            </w:r>
          </w:p>
        </w:tc>
        <w:tc>
          <w:tcPr>
            <w:tcW w:w="1917" w:type="dxa"/>
          </w:tcPr>
          <w:p w:rsidR="00446279" w:rsidRPr="00C63CC6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446279" w:rsidRPr="00C63CC6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446279" w:rsidRPr="00C63CC6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79" w:rsidRPr="00C63CC6" w:rsidTr="00A373E2">
        <w:tc>
          <w:tcPr>
            <w:tcW w:w="833" w:type="dxa"/>
          </w:tcPr>
          <w:p w:rsidR="00446279" w:rsidRPr="00C63CC6" w:rsidRDefault="00052E10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446279" w:rsidRDefault="00052E10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за растениями</w:t>
            </w:r>
            <w:r w:rsidR="00C6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6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фитофен</w:t>
            </w:r>
            <w:r w:rsidRPr="00C6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ология</w:t>
            </w:r>
            <w:proofErr w:type="spellEnd"/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63CC6" w:rsidRPr="00C63CC6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формы растений. Экскурсия в природу с целью определения местных видов растений. Определение растений по определителю. Деревья вокруг нас, дерево внутри. Кустарники и травы. Викторина «Лекарственные растения». Зимний покой растений. Наблюдения за растениями зимой.</w:t>
            </w:r>
            <w:r w:rsidR="00A37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листа. Разнообразие листьев. Строение цветка. Разнообразие семян. Весеннее пробуждение растений. Явления природы данной местности, определяющие сельскохозяйственные работы.  Уход за комнатными растениями. Зарисовка растений</w:t>
            </w:r>
          </w:p>
        </w:tc>
        <w:tc>
          <w:tcPr>
            <w:tcW w:w="1917" w:type="dxa"/>
          </w:tcPr>
          <w:p w:rsidR="00446279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</w:tcPr>
          <w:p w:rsidR="00446279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446279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279" w:rsidRPr="00C63CC6" w:rsidTr="00A373E2">
        <w:tc>
          <w:tcPr>
            <w:tcW w:w="833" w:type="dxa"/>
          </w:tcPr>
          <w:p w:rsidR="00446279" w:rsidRPr="00C63CC6" w:rsidRDefault="00052E10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446279" w:rsidRDefault="00052E10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за животными (</w:t>
            </w:r>
            <w:proofErr w:type="spellStart"/>
            <w:r w:rsidRPr="00C6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зоофенология</w:t>
            </w:r>
            <w:proofErr w:type="spellEnd"/>
            <w:r w:rsidRPr="00C6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63CC6" w:rsidRPr="00C63CC6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животных. Знакомство с представителями классов животных. Определение животных по следам и остатков пищи. Роль птиц в жизни человека и в природе. Экскурсия. Птицы нашей местности. </w:t>
            </w:r>
          </w:p>
        </w:tc>
        <w:tc>
          <w:tcPr>
            <w:tcW w:w="1917" w:type="dxa"/>
          </w:tcPr>
          <w:p w:rsidR="00446279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446279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446279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279" w:rsidRPr="00C63CC6" w:rsidTr="00A373E2">
        <w:tc>
          <w:tcPr>
            <w:tcW w:w="833" w:type="dxa"/>
          </w:tcPr>
          <w:p w:rsidR="00446279" w:rsidRPr="00C63CC6" w:rsidRDefault="00052E10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446279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Фенологические сигнализаторы</w:t>
            </w:r>
          </w:p>
          <w:p w:rsidR="00A373E2" w:rsidRPr="00A373E2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Фенологические прогнозы и их значения.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Наблюдение за травянистыми растениями</w:t>
            </w:r>
          </w:p>
        </w:tc>
        <w:tc>
          <w:tcPr>
            <w:tcW w:w="1917" w:type="dxa"/>
          </w:tcPr>
          <w:p w:rsidR="00446279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446279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46279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CC6" w:rsidRPr="00C63CC6" w:rsidTr="00A373E2">
        <w:tc>
          <w:tcPr>
            <w:tcW w:w="833" w:type="dxa"/>
          </w:tcPr>
          <w:p w:rsidR="00C63CC6" w:rsidRPr="00C63CC6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C63CC6" w:rsidRPr="00C63CC6" w:rsidRDefault="00C63CC6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17" w:type="dxa"/>
          </w:tcPr>
          <w:p w:rsidR="00C63CC6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C63CC6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:rsidR="00C63CC6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E2" w:rsidRPr="00C63CC6" w:rsidTr="00A373E2">
        <w:tc>
          <w:tcPr>
            <w:tcW w:w="4059" w:type="dxa"/>
            <w:gridSpan w:val="2"/>
          </w:tcPr>
          <w:p w:rsidR="00A373E2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A373E2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3" w:type="dxa"/>
          </w:tcPr>
          <w:p w:rsidR="00A373E2" w:rsidRPr="00C63CC6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4" w:type="dxa"/>
          </w:tcPr>
          <w:p w:rsidR="00A373E2" w:rsidRDefault="00A373E2" w:rsidP="0044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46279" w:rsidRPr="00446279" w:rsidRDefault="00446279" w:rsidP="0044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FCC" w:rsidRPr="00013205" w:rsidRDefault="0015634B" w:rsidP="007F4D0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279">
        <w:rPr>
          <w:rFonts w:ascii="Helvetica" w:eastAsia="Times New Roman" w:hAnsi="Helvetica" w:cs="Times New Roman"/>
          <w:sz w:val="21"/>
          <w:szCs w:val="21"/>
        </w:rPr>
        <w:br/>
      </w:r>
    </w:p>
    <w:sectPr w:rsidR="00AD0FCC" w:rsidRPr="00013205" w:rsidSect="00AD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95266806"/>
    <w:lvl w:ilvl="0" w:tplc="284EC206">
      <w:start w:val="1"/>
      <w:numFmt w:val="bullet"/>
      <w:lvlText w:val="в"/>
      <w:lvlJc w:val="left"/>
    </w:lvl>
    <w:lvl w:ilvl="1" w:tplc="EBEAF3C8">
      <w:numFmt w:val="decimal"/>
      <w:lvlText w:val="%2."/>
      <w:lvlJc w:val="left"/>
    </w:lvl>
    <w:lvl w:ilvl="2" w:tplc="F0F21CD2">
      <w:start w:val="1"/>
      <w:numFmt w:val="bullet"/>
      <w:lvlText w:val="В"/>
      <w:lvlJc w:val="left"/>
    </w:lvl>
    <w:lvl w:ilvl="3" w:tplc="038A2FE2">
      <w:numFmt w:val="decimal"/>
      <w:lvlText w:val=""/>
      <w:lvlJc w:val="left"/>
    </w:lvl>
    <w:lvl w:ilvl="4" w:tplc="5616F5D8">
      <w:numFmt w:val="decimal"/>
      <w:lvlText w:val=""/>
      <w:lvlJc w:val="left"/>
    </w:lvl>
    <w:lvl w:ilvl="5" w:tplc="0C264B64">
      <w:numFmt w:val="decimal"/>
      <w:lvlText w:val=""/>
      <w:lvlJc w:val="left"/>
    </w:lvl>
    <w:lvl w:ilvl="6" w:tplc="B77A48B6">
      <w:numFmt w:val="decimal"/>
      <w:lvlText w:val=""/>
      <w:lvlJc w:val="left"/>
    </w:lvl>
    <w:lvl w:ilvl="7" w:tplc="D8642250">
      <w:numFmt w:val="decimal"/>
      <w:lvlText w:val=""/>
      <w:lvlJc w:val="left"/>
    </w:lvl>
    <w:lvl w:ilvl="8" w:tplc="BAC0E918">
      <w:numFmt w:val="decimal"/>
      <w:lvlText w:val=""/>
      <w:lvlJc w:val="left"/>
    </w:lvl>
  </w:abstractNum>
  <w:abstractNum w:abstractNumId="1">
    <w:nsid w:val="00000DDC"/>
    <w:multiLevelType w:val="hybridMultilevel"/>
    <w:tmpl w:val="7EA4ED44"/>
    <w:lvl w:ilvl="0" w:tplc="E21831FE">
      <w:start w:val="1"/>
      <w:numFmt w:val="bullet"/>
      <w:lvlText w:val="и"/>
      <w:lvlJc w:val="left"/>
    </w:lvl>
    <w:lvl w:ilvl="1" w:tplc="675A6E7E">
      <w:numFmt w:val="decimal"/>
      <w:lvlText w:val=""/>
      <w:lvlJc w:val="left"/>
    </w:lvl>
    <w:lvl w:ilvl="2" w:tplc="39E6AAE8">
      <w:numFmt w:val="decimal"/>
      <w:lvlText w:val=""/>
      <w:lvlJc w:val="left"/>
    </w:lvl>
    <w:lvl w:ilvl="3" w:tplc="1C94A85A">
      <w:numFmt w:val="decimal"/>
      <w:lvlText w:val=""/>
      <w:lvlJc w:val="left"/>
    </w:lvl>
    <w:lvl w:ilvl="4" w:tplc="FE6E6712">
      <w:numFmt w:val="decimal"/>
      <w:lvlText w:val=""/>
      <w:lvlJc w:val="left"/>
    </w:lvl>
    <w:lvl w:ilvl="5" w:tplc="9A8A0DE4">
      <w:numFmt w:val="decimal"/>
      <w:lvlText w:val=""/>
      <w:lvlJc w:val="left"/>
    </w:lvl>
    <w:lvl w:ilvl="6" w:tplc="3CB44584">
      <w:numFmt w:val="decimal"/>
      <w:lvlText w:val=""/>
      <w:lvlJc w:val="left"/>
    </w:lvl>
    <w:lvl w:ilvl="7" w:tplc="4BDA386E">
      <w:numFmt w:val="decimal"/>
      <w:lvlText w:val=""/>
      <w:lvlJc w:val="left"/>
    </w:lvl>
    <w:lvl w:ilvl="8" w:tplc="26C848E0">
      <w:numFmt w:val="decimal"/>
      <w:lvlText w:val=""/>
      <w:lvlJc w:val="left"/>
    </w:lvl>
  </w:abstractNum>
  <w:abstractNum w:abstractNumId="2">
    <w:nsid w:val="00001366"/>
    <w:multiLevelType w:val="hybridMultilevel"/>
    <w:tmpl w:val="4CFAA5F0"/>
    <w:lvl w:ilvl="0" w:tplc="6AC09FCC">
      <w:start w:val="1"/>
      <w:numFmt w:val="bullet"/>
      <w:lvlText w:val="В"/>
      <w:lvlJc w:val="left"/>
    </w:lvl>
    <w:lvl w:ilvl="1" w:tplc="F738DA6C">
      <w:numFmt w:val="decimal"/>
      <w:lvlText w:val=""/>
      <w:lvlJc w:val="left"/>
    </w:lvl>
    <w:lvl w:ilvl="2" w:tplc="FFC02C9E">
      <w:numFmt w:val="decimal"/>
      <w:lvlText w:val=""/>
      <w:lvlJc w:val="left"/>
    </w:lvl>
    <w:lvl w:ilvl="3" w:tplc="18C8F34C">
      <w:numFmt w:val="decimal"/>
      <w:lvlText w:val=""/>
      <w:lvlJc w:val="left"/>
    </w:lvl>
    <w:lvl w:ilvl="4" w:tplc="5A280F8E">
      <w:numFmt w:val="decimal"/>
      <w:lvlText w:val=""/>
      <w:lvlJc w:val="left"/>
    </w:lvl>
    <w:lvl w:ilvl="5" w:tplc="F800A8FE">
      <w:numFmt w:val="decimal"/>
      <w:lvlText w:val=""/>
      <w:lvlJc w:val="left"/>
    </w:lvl>
    <w:lvl w:ilvl="6" w:tplc="A77AA666">
      <w:numFmt w:val="decimal"/>
      <w:lvlText w:val=""/>
      <w:lvlJc w:val="left"/>
    </w:lvl>
    <w:lvl w:ilvl="7" w:tplc="45F89950">
      <w:numFmt w:val="decimal"/>
      <w:lvlText w:val=""/>
      <w:lvlJc w:val="left"/>
    </w:lvl>
    <w:lvl w:ilvl="8" w:tplc="3502DB18">
      <w:numFmt w:val="decimal"/>
      <w:lvlText w:val=""/>
      <w:lvlJc w:val="left"/>
    </w:lvl>
  </w:abstractNum>
  <w:abstractNum w:abstractNumId="3">
    <w:nsid w:val="000015A1"/>
    <w:multiLevelType w:val="hybridMultilevel"/>
    <w:tmpl w:val="16DAE7B4"/>
    <w:lvl w:ilvl="0" w:tplc="944E069E">
      <w:start w:val="1"/>
      <w:numFmt w:val="bullet"/>
      <w:lvlText w:val="В"/>
      <w:lvlJc w:val="left"/>
    </w:lvl>
    <w:lvl w:ilvl="1" w:tplc="5A0E4AFA">
      <w:numFmt w:val="decimal"/>
      <w:lvlText w:val=""/>
      <w:lvlJc w:val="left"/>
    </w:lvl>
    <w:lvl w:ilvl="2" w:tplc="EF88CAAC">
      <w:numFmt w:val="decimal"/>
      <w:lvlText w:val=""/>
      <w:lvlJc w:val="left"/>
    </w:lvl>
    <w:lvl w:ilvl="3" w:tplc="E8025A56">
      <w:numFmt w:val="decimal"/>
      <w:lvlText w:val=""/>
      <w:lvlJc w:val="left"/>
    </w:lvl>
    <w:lvl w:ilvl="4" w:tplc="FB6E6EE2">
      <w:numFmt w:val="decimal"/>
      <w:lvlText w:val=""/>
      <w:lvlJc w:val="left"/>
    </w:lvl>
    <w:lvl w:ilvl="5" w:tplc="50E2567C">
      <w:numFmt w:val="decimal"/>
      <w:lvlText w:val=""/>
      <w:lvlJc w:val="left"/>
    </w:lvl>
    <w:lvl w:ilvl="6" w:tplc="4E5A3C98">
      <w:numFmt w:val="decimal"/>
      <w:lvlText w:val=""/>
      <w:lvlJc w:val="left"/>
    </w:lvl>
    <w:lvl w:ilvl="7" w:tplc="0914B06A">
      <w:numFmt w:val="decimal"/>
      <w:lvlText w:val=""/>
      <w:lvlJc w:val="left"/>
    </w:lvl>
    <w:lvl w:ilvl="8" w:tplc="7F7411D6">
      <w:numFmt w:val="decimal"/>
      <w:lvlText w:val=""/>
      <w:lvlJc w:val="left"/>
    </w:lvl>
  </w:abstractNum>
  <w:abstractNum w:abstractNumId="4">
    <w:nsid w:val="00001CD0"/>
    <w:multiLevelType w:val="hybridMultilevel"/>
    <w:tmpl w:val="E5CEB276"/>
    <w:lvl w:ilvl="0" w:tplc="01D6DCB4">
      <w:start w:val="1"/>
      <w:numFmt w:val="bullet"/>
      <w:lvlText w:val="В"/>
      <w:lvlJc w:val="left"/>
    </w:lvl>
    <w:lvl w:ilvl="1" w:tplc="6BD2B8AE">
      <w:numFmt w:val="decimal"/>
      <w:lvlText w:val=""/>
      <w:lvlJc w:val="left"/>
    </w:lvl>
    <w:lvl w:ilvl="2" w:tplc="5AE43F3C">
      <w:numFmt w:val="decimal"/>
      <w:lvlText w:val=""/>
      <w:lvlJc w:val="left"/>
    </w:lvl>
    <w:lvl w:ilvl="3" w:tplc="49328E90">
      <w:numFmt w:val="decimal"/>
      <w:lvlText w:val=""/>
      <w:lvlJc w:val="left"/>
    </w:lvl>
    <w:lvl w:ilvl="4" w:tplc="B5A85FD8">
      <w:numFmt w:val="decimal"/>
      <w:lvlText w:val=""/>
      <w:lvlJc w:val="left"/>
    </w:lvl>
    <w:lvl w:ilvl="5" w:tplc="68DC5612">
      <w:numFmt w:val="decimal"/>
      <w:lvlText w:val=""/>
      <w:lvlJc w:val="left"/>
    </w:lvl>
    <w:lvl w:ilvl="6" w:tplc="412EE818">
      <w:numFmt w:val="decimal"/>
      <w:lvlText w:val=""/>
      <w:lvlJc w:val="left"/>
    </w:lvl>
    <w:lvl w:ilvl="7" w:tplc="5F5CD55E">
      <w:numFmt w:val="decimal"/>
      <w:lvlText w:val=""/>
      <w:lvlJc w:val="left"/>
    </w:lvl>
    <w:lvl w:ilvl="8" w:tplc="0DBC40D6">
      <w:numFmt w:val="decimal"/>
      <w:lvlText w:val=""/>
      <w:lvlJc w:val="left"/>
    </w:lvl>
  </w:abstractNum>
  <w:abstractNum w:abstractNumId="5">
    <w:nsid w:val="00002C3B"/>
    <w:multiLevelType w:val="hybridMultilevel"/>
    <w:tmpl w:val="C1009944"/>
    <w:lvl w:ilvl="0" w:tplc="55FC17A8">
      <w:start w:val="1"/>
      <w:numFmt w:val="bullet"/>
      <w:lvlText w:val="а"/>
      <w:lvlJc w:val="left"/>
    </w:lvl>
    <w:lvl w:ilvl="1" w:tplc="EA5A23B4">
      <w:start w:val="1"/>
      <w:numFmt w:val="decimal"/>
      <w:lvlText w:val="%2"/>
      <w:lvlJc w:val="left"/>
    </w:lvl>
    <w:lvl w:ilvl="2" w:tplc="F878D7EA">
      <w:numFmt w:val="decimal"/>
      <w:lvlText w:val=""/>
      <w:lvlJc w:val="left"/>
    </w:lvl>
    <w:lvl w:ilvl="3" w:tplc="A706FAA0">
      <w:numFmt w:val="decimal"/>
      <w:lvlText w:val=""/>
      <w:lvlJc w:val="left"/>
    </w:lvl>
    <w:lvl w:ilvl="4" w:tplc="9814BA20">
      <w:numFmt w:val="decimal"/>
      <w:lvlText w:val=""/>
      <w:lvlJc w:val="left"/>
    </w:lvl>
    <w:lvl w:ilvl="5" w:tplc="EF7029B0">
      <w:numFmt w:val="decimal"/>
      <w:lvlText w:val=""/>
      <w:lvlJc w:val="left"/>
    </w:lvl>
    <w:lvl w:ilvl="6" w:tplc="922AE514">
      <w:numFmt w:val="decimal"/>
      <w:lvlText w:val=""/>
      <w:lvlJc w:val="left"/>
    </w:lvl>
    <w:lvl w:ilvl="7" w:tplc="D1A41626">
      <w:numFmt w:val="decimal"/>
      <w:lvlText w:val=""/>
      <w:lvlJc w:val="left"/>
    </w:lvl>
    <w:lvl w:ilvl="8" w:tplc="FEBE5FDC">
      <w:numFmt w:val="decimal"/>
      <w:lvlText w:val=""/>
      <w:lvlJc w:val="left"/>
    </w:lvl>
  </w:abstractNum>
  <w:abstractNum w:abstractNumId="6">
    <w:nsid w:val="00002E40"/>
    <w:multiLevelType w:val="hybridMultilevel"/>
    <w:tmpl w:val="EB0CF43C"/>
    <w:lvl w:ilvl="0" w:tplc="42229AE4">
      <w:start w:val="1"/>
      <w:numFmt w:val="bullet"/>
      <w:lvlText w:val="и"/>
      <w:lvlJc w:val="left"/>
    </w:lvl>
    <w:lvl w:ilvl="1" w:tplc="86A870C4">
      <w:start w:val="1"/>
      <w:numFmt w:val="bullet"/>
      <w:lvlText w:val="В"/>
      <w:lvlJc w:val="left"/>
    </w:lvl>
    <w:lvl w:ilvl="2" w:tplc="807EC7A4">
      <w:numFmt w:val="decimal"/>
      <w:lvlText w:val=""/>
      <w:lvlJc w:val="left"/>
    </w:lvl>
    <w:lvl w:ilvl="3" w:tplc="76529222">
      <w:numFmt w:val="decimal"/>
      <w:lvlText w:val=""/>
      <w:lvlJc w:val="left"/>
    </w:lvl>
    <w:lvl w:ilvl="4" w:tplc="846C8AAA">
      <w:numFmt w:val="decimal"/>
      <w:lvlText w:val=""/>
      <w:lvlJc w:val="left"/>
    </w:lvl>
    <w:lvl w:ilvl="5" w:tplc="1CC633DE">
      <w:numFmt w:val="decimal"/>
      <w:lvlText w:val=""/>
      <w:lvlJc w:val="left"/>
    </w:lvl>
    <w:lvl w:ilvl="6" w:tplc="1A1E3F80">
      <w:numFmt w:val="decimal"/>
      <w:lvlText w:val=""/>
      <w:lvlJc w:val="left"/>
    </w:lvl>
    <w:lvl w:ilvl="7" w:tplc="725A6420">
      <w:numFmt w:val="decimal"/>
      <w:lvlText w:val=""/>
      <w:lvlJc w:val="left"/>
    </w:lvl>
    <w:lvl w:ilvl="8" w:tplc="A16E9486">
      <w:numFmt w:val="decimal"/>
      <w:lvlText w:val=""/>
      <w:lvlJc w:val="left"/>
    </w:lvl>
  </w:abstractNum>
  <w:abstractNum w:abstractNumId="7">
    <w:nsid w:val="0000314F"/>
    <w:multiLevelType w:val="hybridMultilevel"/>
    <w:tmpl w:val="2AC29BA8"/>
    <w:lvl w:ilvl="0" w:tplc="ED7C3A9A">
      <w:start w:val="1"/>
      <w:numFmt w:val="bullet"/>
      <w:lvlText w:val="В"/>
      <w:lvlJc w:val="left"/>
    </w:lvl>
    <w:lvl w:ilvl="1" w:tplc="71A6678C">
      <w:numFmt w:val="decimal"/>
      <w:lvlText w:val=""/>
      <w:lvlJc w:val="left"/>
    </w:lvl>
    <w:lvl w:ilvl="2" w:tplc="F83CC156">
      <w:numFmt w:val="decimal"/>
      <w:lvlText w:val=""/>
      <w:lvlJc w:val="left"/>
    </w:lvl>
    <w:lvl w:ilvl="3" w:tplc="A8AC3E74">
      <w:numFmt w:val="decimal"/>
      <w:lvlText w:val=""/>
      <w:lvlJc w:val="left"/>
    </w:lvl>
    <w:lvl w:ilvl="4" w:tplc="724AFC02">
      <w:numFmt w:val="decimal"/>
      <w:lvlText w:val=""/>
      <w:lvlJc w:val="left"/>
    </w:lvl>
    <w:lvl w:ilvl="5" w:tplc="85EC3C4C">
      <w:numFmt w:val="decimal"/>
      <w:lvlText w:val=""/>
      <w:lvlJc w:val="left"/>
    </w:lvl>
    <w:lvl w:ilvl="6" w:tplc="B80653AE">
      <w:numFmt w:val="decimal"/>
      <w:lvlText w:val=""/>
      <w:lvlJc w:val="left"/>
    </w:lvl>
    <w:lvl w:ilvl="7" w:tplc="BD6A34A6">
      <w:numFmt w:val="decimal"/>
      <w:lvlText w:val=""/>
      <w:lvlJc w:val="left"/>
    </w:lvl>
    <w:lvl w:ilvl="8" w:tplc="24C4ECB8">
      <w:numFmt w:val="decimal"/>
      <w:lvlText w:val=""/>
      <w:lvlJc w:val="left"/>
    </w:lvl>
  </w:abstractNum>
  <w:abstractNum w:abstractNumId="8">
    <w:nsid w:val="0000366B"/>
    <w:multiLevelType w:val="hybridMultilevel"/>
    <w:tmpl w:val="C950A522"/>
    <w:lvl w:ilvl="0" w:tplc="9B2ED2A8">
      <w:start w:val="1"/>
      <w:numFmt w:val="bullet"/>
      <w:lvlText w:val="с"/>
      <w:lvlJc w:val="left"/>
    </w:lvl>
    <w:lvl w:ilvl="1" w:tplc="F76813A4">
      <w:numFmt w:val="decimal"/>
      <w:lvlText w:val=""/>
      <w:lvlJc w:val="left"/>
    </w:lvl>
    <w:lvl w:ilvl="2" w:tplc="ECD090F2">
      <w:numFmt w:val="decimal"/>
      <w:lvlText w:val=""/>
      <w:lvlJc w:val="left"/>
    </w:lvl>
    <w:lvl w:ilvl="3" w:tplc="194E2EAC">
      <w:numFmt w:val="decimal"/>
      <w:lvlText w:val=""/>
      <w:lvlJc w:val="left"/>
    </w:lvl>
    <w:lvl w:ilvl="4" w:tplc="F28C78AE">
      <w:numFmt w:val="decimal"/>
      <w:lvlText w:val=""/>
      <w:lvlJc w:val="left"/>
    </w:lvl>
    <w:lvl w:ilvl="5" w:tplc="3066227A">
      <w:numFmt w:val="decimal"/>
      <w:lvlText w:val=""/>
      <w:lvlJc w:val="left"/>
    </w:lvl>
    <w:lvl w:ilvl="6" w:tplc="E85A8620">
      <w:numFmt w:val="decimal"/>
      <w:lvlText w:val=""/>
      <w:lvlJc w:val="left"/>
    </w:lvl>
    <w:lvl w:ilvl="7" w:tplc="F69E8DA6">
      <w:numFmt w:val="decimal"/>
      <w:lvlText w:val=""/>
      <w:lvlJc w:val="left"/>
    </w:lvl>
    <w:lvl w:ilvl="8" w:tplc="8682BD1C">
      <w:numFmt w:val="decimal"/>
      <w:lvlText w:val=""/>
      <w:lvlJc w:val="left"/>
    </w:lvl>
  </w:abstractNum>
  <w:abstractNum w:abstractNumId="9">
    <w:nsid w:val="00003EF6"/>
    <w:multiLevelType w:val="hybridMultilevel"/>
    <w:tmpl w:val="60F6555C"/>
    <w:lvl w:ilvl="0" w:tplc="1E60922A">
      <w:start w:val="1"/>
      <w:numFmt w:val="bullet"/>
      <w:lvlText w:val="в"/>
      <w:lvlJc w:val="left"/>
    </w:lvl>
    <w:lvl w:ilvl="1" w:tplc="CCA8F9D4">
      <w:numFmt w:val="decimal"/>
      <w:lvlText w:val=""/>
      <w:lvlJc w:val="left"/>
    </w:lvl>
    <w:lvl w:ilvl="2" w:tplc="C52E0752">
      <w:numFmt w:val="decimal"/>
      <w:lvlText w:val=""/>
      <w:lvlJc w:val="left"/>
    </w:lvl>
    <w:lvl w:ilvl="3" w:tplc="47ACFA64">
      <w:numFmt w:val="decimal"/>
      <w:lvlText w:val=""/>
      <w:lvlJc w:val="left"/>
    </w:lvl>
    <w:lvl w:ilvl="4" w:tplc="9274F084">
      <w:numFmt w:val="decimal"/>
      <w:lvlText w:val=""/>
      <w:lvlJc w:val="left"/>
    </w:lvl>
    <w:lvl w:ilvl="5" w:tplc="963E4D06">
      <w:numFmt w:val="decimal"/>
      <w:lvlText w:val=""/>
      <w:lvlJc w:val="left"/>
    </w:lvl>
    <w:lvl w:ilvl="6" w:tplc="69C2D518">
      <w:numFmt w:val="decimal"/>
      <w:lvlText w:val=""/>
      <w:lvlJc w:val="left"/>
    </w:lvl>
    <w:lvl w:ilvl="7" w:tplc="B3E84A88">
      <w:numFmt w:val="decimal"/>
      <w:lvlText w:val=""/>
      <w:lvlJc w:val="left"/>
    </w:lvl>
    <w:lvl w:ilvl="8" w:tplc="C194CD60">
      <w:numFmt w:val="decimal"/>
      <w:lvlText w:val=""/>
      <w:lvlJc w:val="left"/>
    </w:lvl>
  </w:abstractNum>
  <w:abstractNum w:abstractNumId="10">
    <w:nsid w:val="00004230"/>
    <w:multiLevelType w:val="hybridMultilevel"/>
    <w:tmpl w:val="14F44A4C"/>
    <w:lvl w:ilvl="0" w:tplc="C2D854D2">
      <w:start w:val="1"/>
      <w:numFmt w:val="bullet"/>
      <w:lvlText w:val="В"/>
      <w:lvlJc w:val="left"/>
    </w:lvl>
    <w:lvl w:ilvl="1" w:tplc="733ADE74">
      <w:numFmt w:val="decimal"/>
      <w:lvlText w:val=""/>
      <w:lvlJc w:val="left"/>
    </w:lvl>
    <w:lvl w:ilvl="2" w:tplc="9D7C2FC4">
      <w:numFmt w:val="decimal"/>
      <w:lvlText w:val=""/>
      <w:lvlJc w:val="left"/>
    </w:lvl>
    <w:lvl w:ilvl="3" w:tplc="CA4E9CE4">
      <w:numFmt w:val="decimal"/>
      <w:lvlText w:val=""/>
      <w:lvlJc w:val="left"/>
    </w:lvl>
    <w:lvl w:ilvl="4" w:tplc="4ACAA746">
      <w:numFmt w:val="decimal"/>
      <w:lvlText w:val=""/>
      <w:lvlJc w:val="left"/>
    </w:lvl>
    <w:lvl w:ilvl="5" w:tplc="A356C66C">
      <w:numFmt w:val="decimal"/>
      <w:lvlText w:val=""/>
      <w:lvlJc w:val="left"/>
    </w:lvl>
    <w:lvl w:ilvl="6" w:tplc="B28643AA">
      <w:numFmt w:val="decimal"/>
      <w:lvlText w:val=""/>
      <w:lvlJc w:val="left"/>
    </w:lvl>
    <w:lvl w:ilvl="7" w:tplc="61DE131A">
      <w:numFmt w:val="decimal"/>
      <w:lvlText w:val=""/>
      <w:lvlJc w:val="left"/>
    </w:lvl>
    <w:lvl w:ilvl="8" w:tplc="5420A95A">
      <w:numFmt w:val="decimal"/>
      <w:lvlText w:val=""/>
      <w:lvlJc w:val="left"/>
    </w:lvl>
  </w:abstractNum>
  <w:abstractNum w:abstractNumId="11">
    <w:nsid w:val="00004944"/>
    <w:multiLevelType w:val="hybridMultilevel"/>
    <w:tmpl w:val="F82AF406"/>
    <w:lvl w:ilvl="0" w:tplc="39B2B132">
      <w:start w:val="1"/>
      <w:numFmt w:val="bullet"/>
      <w:lvlText w:val="о"/>
      <w:lvlJc w:val="left"/>
    </w:lvl>
    <w:lvl w:ilvl="1" w:tplc="424E2FD6">
      <w:numFmt w:val="decimal"/>
      <w:lvlText w:val=""/>
      <w:lvlJc w:val="left"/>
    </w:lvl>
    <w:lvl w:ilvl="2" w:tplc="8452CB4A">
      <w:numFmt w:val="decimal"/>
      <w:lvlText w:val=""/>
      <w:lvlJc w:val="left"/>
    </w:lvl>
    <w:lvl w:ilvl="3" w:tplc="8F5C6198">
      <w:numFmt w:val="decimal"/>
      <w:lvlText w:val=""/>
      <w:lvlJc w:val="left"/>
    </w:lvl>
    <w:lvl w:ilvl="4" w:tplc="7F8460CA">
      <w:numFmt w:val="decimal"/>
      <w:lvlText w:val=""/>
      <w:lvlJc w:val="left"/>
    </w:lvl>
    <w:lvl w:ilvl="5" w:tplc="A190B040">
      <w:numFmt w:val="decimal"/>
      <w:lvlText w:val=""/>
      <w:lvlJc w:val="left"/>
    </w:lvl>
    <w:lvl w:ilvl="6" w:tplc="F32A16B2">
      <w:numFmt w:val="decimal"/>
      <w:lvlText w:val=""/>
      <w:lvlJc w:val="left"/>
    </w:lvl>
    <w:lvl w:ilvl="7" w:tplc="0C7C533A">
      <w:numFmt w:val="decimal"/>
      <w:lvlText w:val=""/>
      <w:lvlJc w:val="left"/>
    </w:lvl>
    <w:lvl w:ilvl="8" w:tplc="572A450A">
      <w:numFmt w:val="decimal"/>
      <w:lvlText w:val=""/>
      <w:lvlJc w:val="left"/>
    </w:lvl>
  </w:abstractNum>
  <w:abstractNum w:abstractNumId="12">
    <w:nsid w:val="00004DF2"/>
    <w:multiLevelType w:val="hybridMultilevel"/>
    <w:tmpl w:val="84D2E9C6"/>
    <w:lvl w:ilvl="0" w:tplc="097C4A60">
      <w:start w:val="1"/>
      <w:numFmt w:val="bullet"/>
      <w:lvlText w:val="\emdash "/>
      <w:lvlJc w:val="left"/>
    </w:lvl>
    <w:lvl w:ilvl="1" w:tplc="B52E4BD8">
      <w:numFmt w:val="decimal"/>
      <w:lvlText w:val=""/>
      <w:lvlJc w:val="left"/>
    </w:lvl>
    <w:lvl w:ilvl="2" w:tplc="24508282">
      <w:numFmt w:val="decimal"/>
      <w:lvlText w:val=""/>
      <w:lvlJc w:val="left"/>
    </w:lvl>
    <w:lvl w:ilvl="3" w:tplc="5DBA221A">
      <w:numFmt w:val="decimal"/>
      <w:lvlText w:val=""/>
      <w:lvlJc w:val="left"/>
    </w:lvl>
    <w:lvl w:ilvl="4" w:tplc="99B8A964">
      <w:numFmt w:val="decimal"/>
      <w:lvlText w:val=""/>
      <w:lvlJc w:val="left"/>
    </w:lvl>
    <w:lvl w:ilvl="5" w:tplc="055013D4">
      <w:numFmt w:val="decimal"/>
      <w:lvlText w:val=""/>
      <w:lvlJc w:val="left"/>
    </w:lvl>
    <w:lvl w:ilvl="6" w:tplc="1C8697A4">
      <w:numFmt w:val="decimal"/>
      <w:lvlText w:val=""/>
      <w:lvlJc w:val="left"/>
    </w:lvl>
    <w:lvl w:ilvl="7" w:tplc="E1DA0EC4">
      <w:numFmt w:val="decimal"/>
      <w:lvlText w:val=""/>
      <w:lvlJc w:val="left"/>
    </w:lvl>
    <w:lvl w:ilvl="8" w:tplc="E30E3D88">
      <w:numFmt w:val="decimal"/>
      <w:lvlText w:val=""/>
      <w:lvlJc w:val="left"/>
    </w:lvl>
  </w:abstractNum>
  <w:abstractNum w:abstractNumId="13">
    <w:nsid w:val="00005422"/>
    <w:multiLevelType w:val="hybridMultilevel"/>
    <w:tmpl w:val="A0E285E8"/>
    <w:lvl w:ilvl="0" w:tplc="8BC45404">
      <w:start w:val="1"/>
      <w:numFmt w:val="bullet"/>
      <w:lvlText w:val="и"/>
      <w:lvlJc w:val="left"/>
    </w:lvl>
    <w:lvl w:ilvl="1" w:tplc="7A14DE00">
      <w:numFmt w:val="decimal"/>
      <w:lvlText w:val=""/>
      <w:lvlJc w:val="left"/>
    </w:lvl>
    <w:lvl w:ilvl="2" w:tplc="64BCE496">
      <w:numFmt w:val="decimal"/>
      <w:lvlText w:val=""/>
      <w:lvlJc w:val="left"/>
    </w:lvl>
    <w:lvl w:ilvl="3" w:tplc="EF60D590">
      <w:numFmt w:val="decimal"/>
      <w:lvlText w:val=""/>
      <w:lvlJc w:val="left"/>
    </w:lvl>
    <w:lvl w:ilvl="4" w:tplc="8822EC32">
      <w:numFmt w:val="decimal"/>
      <w:lvlText w:val=""/>
      <w:lvlJc w:val="left"/>
    </w:lvl>
    <w:lvl w:ilvl="5" w:tplc="F9B65C8E">
      <w:numFmt w:val="decimal"/>
      <w:lvlText w:val=""/>
      <w:lvlJc w:val="left"/>
    </w:lvl>
    <w:lvl w:ilvl="6" w:tplc="077808EA">
      <w:numFmt w:val="decimal"/>
      <w:lvlText w:val=""/>
      <w:lvlJc w:val="left"/>
    </w:lvl>
    <w:lvl w:ilvl="7" w:tplc="4E1CF648">
      <w:numFmt w:val="decimal"/>
      <w:lvlText w:val=""/>
      <w:lvlJc w:val="left"/>
    </w:lvl>
    <w:lvl w:ilvl="8" w:tplc="C616BC2C">
      <w:numFmt w:val="decimal"/>
      <w:lvlText w:val=""/>
      <w:lvlJc w:val="left"/>
    </w:lvl>
  </w:abstractNum>
  <w:abstractNum w:abstractNumId="14">
    <w:nsid w:val="00005E14"/>
    <w:multiLevelType w:val="hybridMultilevel"/>
    <w:tmpl w:val="14C2DA5E"/>
    <w:lvl w:ilvl="0" w:tplc="FA3A0CAE">
      <w:start w:val="1"/>
      <w:numFmt w:val="bullet"/>
      <w:lvlText w:val="\emdash "/>
      <w:lvlJc w:val="left"/>
    </w:lvl>
    <w:lvl w:ilvl="1" w:tplc="CEC01FE0">
      <w:numFmt w:val="decimal"/>
      <w:lvlText w:val=""/>
      <w:lvlJc w:val="left"/>
    </w:lvl>
    <w:lvl w:ilvl="2" w:tplc="182CA5E2">
      <w:numFmt w:val="decimal"/>
      <w:lvlText w:val=""/>
      <w:lvlJc w:val="left"/>
    </w:lvl>
    <w:lvl w:ilvl="3" w:tplc="5036840A">
      <w:numFmt w:val="decimal"/>
      <w:lvlText w:val=""/>
      <w:lvlJc w:val="left"/>
    </w:lvl>
    <w:lvl w:ilvl="4" w:tplc="F420F6D6">
      <w:numFmt w:val="decimal"/>
      <w:lvlText w:val=""/>
      <w:lvlJc w:val="left"/>
    </w:lvl>
    <w:lvl w:ilvl="5" w:tplc="FB0EE0F6">
      <w:numFmt w:val="decimal"/>
      <w:lvlText w:val=""/>
      <w:lvlJc w:val="left"/>
    </w:lvl>
    <w:lvl w:ilvl="6" w:tplc="BD202CF0">
      <w:numFmt w:val="decimal"/>
      <w:lvlText w:val=""/>
      <w:lvlJc w:val="left"/>
    </w:lvl>
    <w:lvl w:ilvl="7" w:tplc="7602BEA6">
      <w:numFmt w:val="decimal"/>
      <w:lvlText w:val=""/>
      <w:lvlJc w:val="left"/>
    </w:lvl>
    <w:lvl w:ilvl="8" w:tplc="8438DEF8">
      <w:numFmt w:val="decimal"/>
      <w:lvlText w:val=""/>
      <w:lvlJc w:val="left"/>
    </w:lvl>
  </w:abstractNum>
  <w:abstractNum w:abstractNumId="15">
    <w:nsid w:val="00006032"/>
    <w:multiLevelType w:val="hybridMultilevel"/>
    <w:tmpl w:val="9E68A0EE"/>
    <w:lvl w:ilvl="0" w:tplc="5A48DC3A">
      <w:start w:val="1"/>
      <w:numFmt w:val="bullet"/>
      <w:lvlText w:val="с"/>
      <w:lvlJc w:val="left"/>
    </w:lvl>
    <w:lvl w:ilvl="1" w:tplc="3044FAFE">
      <w:numFmt w:val="decimal"/>
      <w:lvlText w:val=""/>
      <w:lvlJc w:val="left"/>
    </w:lvl>
    <w:lvl w:ilvl="2" w:tplc="88B28648">
      <w:numFmt w:val="decimal"/>
      <w:lvlText w:val=""/>
      <w:lvlJc w:val="left"/>
    </w:lvl>
    <w:lvl w:ilvl="3" w:tplc="E8EEA7F4">
      <w:numFmt w:val="decimal"/>
      <w:lvlText w:val=""/>
      <w:lvlJc w:val="left"/>
    </w:lvl>
    <w:lvl w:ilvl="4" w:tplc="C9C064DC">
      <w:numFmt w:val="decimal"/>
      <w:lvlText w:val=""/>
      <w:lvlJc w:val="left"/>
    </w:lvl>
    <w:lvl w:ilvl="5" w:tplc="E3E46390">
      <w:numFmt w:val="decimal"/>
      <w:lvlText w:val=""/>
      <w:lvlJc w:val="left"/>
    </w:lvl>
    <w:lvl w:ilvl="6" w:tplc="08A2ABAE">
      <w:numFmt w:val="decimal"/>
      <w:lvlText w:val=""/>
      <w:lvlJc w:val="left"/>
    </w:lvl>
    <w:lvl w:ilvl="7" w:tplc="CFC2C662">
      <w:numFmt w:val="decimal"/>
      <w:lvlText w:val=""/>
      <w:lvlJc w:val="left"/>
    </w:lvl>
    <w:lvl w:ilvl="8" w:tplc="359881DE">
      <w:numFmt w:val="decimal"/>
      <w:lvlText w:val=""/>
      <w:lvlJc w:val="left"/>
    </w:lvl>
  </w:abstractNum>
  <w:abstractNum w:abstractNumId="16">
    <w:nsid w:val="000066C4"/>
    <w:multiLevelType w:val="hybridMultilevel"/>
    <w:tmpl w:val="62745D80"/>
    <w:lvl w:ilvl="0" w:tplc="59825FA0">
      <w:start w:val="1"/>
      <w:numFmt w:val="bullet"/>
      <w:lvlText w:val="и"/>
      <w:lvlJc w:val="left"/>
    </w:lvl>
    <w:lvl w:ilvl="1" w:tplc="00BCA4F8">
      <w:start w:val="1"/>
      <w:numFmt w:val="decimal"/>
      <w:lvlText w:val="%2"/>
      <w:lvlJc w:val="left"/>
    </w:lvl>
    <w:lvl w:ilvl="2" w:tplc="2EF02CF6">
      <w:numFmt w:val="decimal"/>
      <w:lvlText w:val=""/>
      <w:lvlJc w:val="left"/>
    </w:lvl>
    <w:lvl w:ilvl="3" w:tplc="22E05486">
      <w:numFmt w:val="decimal"/>
      <w:lvlText w:val=""/>
      <w:lvlJc w:val="left"/>
    </w:lvl>
    <w:lvl w:ilvl="4" w:tplc="0F629C4C">
      <w:numFmt w:val="decimal"/>
      <w:lvlText w:val=""/>
      <w:lvlJc w:val="left"/>
    </w:lvl>
    <w:lvl w:ilvl="5" w:tplc="AC468562">
      <w:numFmt w:val="decimal"/>
      <w:lvlText w:val=""/>
      <w:lvlJc w:val="left"/>
    </w:lvl>
    <w:lvl w:ilvl="6" w:tplc="8868689C">
      <w:numFmt w:val="decimal"/>
      <w:lvlText w:val=""/>
      <w:lvlJc w:val="left"/>
    </w:lvl>
    <w:lvl w:ilvl="7" w:tplc="A9022728">
      <w:numFmt w:val="decimal"/>
      <w:lvlText w:val=""/>
      <w:lvlJc w:val="left"/>
    </w:lvl>
    <w:lvl w:ilvl="8" w:tplc="88582698">
      <w:numFmt w:val="decimal"/>
      <w:lvlText w:val=""/>
      <w:lvlJc w:val="left"/>
    </w:lvl>
  </w:abstractNum>
  <w:abstractNum w:abstractNumId="17">
    <w:nsid w:val="00007EB7"/>
    <w:multiLevelType w:val="hybridMultilevel"/>
    <w:tmpl w:val="7ED8BAEC"/>
    <w:lvl w:ilvl="0" w:tplc="A7A4D400">
      <w:start w:val="1"/>
      <w:numFmt w:val="bullet"/>
      <w:lvlText w:val="и"/>
      <w:lvlJc w:val="left"/>
    </w:lvl>
    <w:lvl w:ilvl="1" w:tplc="818C652A">
      <w:start w:val="1"/>
      <w:numFmt w:val="bullet"/>
      <w:lvlText w:val="\emdash "/>
      <w:lvlJc w:val="left"/>
    </w:lvl>
    <w:lvl w:ilvl="2" w:tplc="82D4814A">
      <w:numFmt w:val="decimal"/>
      <w:lvlText w:val=""/>
      <w:lvlJc w:val="left"/>
    </w:lvl>
    <w:lvl w:ilvl="3" w:tplc="5212ECB0">
      <w:numFmt w:val="decimal"/>
      <w:lvlText w:val=""/>
      <w:lvlJc w:val="left"/>
    </w:lvl>
    <w:lvl w:ilvl="4" w:tplc="B99AE984">
      <w:numFmt w:val="decimal"/>
      <w:lvlText w:val=""/>
      <w:lvlJc w:val="left"/>
    </w:lvl>
    <w:lvl w:ilvl="5" w:tplc="06B237AC">
      <w:numFmt w:val="decimal"/>
      <w:lvlText w:val=""/>
      <w:lvlJc w:val="left"/>
    </w:lvl>
    <w:lvl w:ilvl="6" w:tplc="45C051BA">
      <w:numFmt w:val="decimal"/>
      <w:lvlText w:val=""/>
      <w:lvlJc w:val="left"/>
    </w:lvl>
    <w:lvl w:ilvl="7" w:tplc="B11AD74A">
      <w:numFmt w:val="decimal"/>
      <w:lvlText w:val=""/>
      <w:lvlJc w:val="left"/>
    </w:lvl>
    <w:lvl w:ilvl="8" w:tplc="D3E0CAB2">
      <w:numFmt w:val="decimal"/>
      <w:lvlText w:val=""/>
      <w:lvlJc w:val="left"/>
    </w:lvl>
  </w:abstractNum>
  <w:abstractNum w:abstractNumId="18">
    <w:nsid w:val="5FB90442"/>
    <w:multiLevelType w:val="hybridMultilevel"/>
    <w:tmpl w:val="122C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3205"/>
    <w:rsid w:val="00013205"/>
    <w:rsid w:val="0002467E"/>
    <w:rsid w:val="00052E10"/>
    <w:rsid w:val="0015634B"/>
    <w:rsid w:val="00192DE7"/>
    <w:rsid w:val="001A5770"/>
    <w:rsid w:val="001B6176"/>
    <w:rsid w:val="00250C21"/>
    <w:rsid w:val="00340C1F"/>
    <w:rsid w:val="00446279"/>
    <w:rsid w:val="00535625"/>
    <w:rsid w:val="005479DD"/>
    <w:rsid w:val="007B0E76"/>
    <w:rsid w:val="007F4D07"/>
    <w:rsid w:val="00967EAA"/>
    <w:rsid w:val="0098226D"/>
    <w:rsid w:val="0099449A"/>
    <w:rsid w:val="009D4904"/>
    <w:rsid w:val="00A373E2"/>
    <w:rsid w:val="00A977A6"/>
    <w:rsid w:val="00AD0FCC"/>
    <w:rsid w:val="00B54CB4"/>
    <w:rsid w:val="00C149F7"/>
    <w:rsid w:val="00C63CC6"/>
    <w:rsid w:val="00C762D2"/>
    <w:rsid w:val="00D67B31"/>
    <w:rsid w:val="00F232CC"/>
    <w:rsid w:val="00FA4074"/>
    <w:rsid w:val="00FB2FDE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0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E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E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96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232CC"/>
    <w:rPr>
      <w:i/>
      <w:iCs/>
    </w:rPr>
  </w:style>
  <w:style w:type="table" w:styleId="a5">
    <w:name w:val="Table Grid"/>
    <w:basedOn w:val="a1"/>
    <w:uiPriority w:val="59"/>
    <w:rsid w:val="0098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4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2736</Words>
  <Characters>15599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общеобразовательное учреждение </vt:lpstr>
      <vt:lpstr>«Начальная школа - детский сад №1»</vt:lpstr>
    </vt:vector>
  </TitlesOfParts>
  <Company>Школа сад №1</Company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9</cp:revision>
  <cp:lastPrinted>2018-09-16T10:58:00Z</cp:lastPrinted>
  <dcterms:created xsi:type="dcterms:W3CDTF">2018-03-04T08:59:00Z</dcterms:created>
  <dcterms:modified xsi:type="dcterms:W3CDTF">2018-09-16T11:00:00Z</dcterms:modified>
</cp:coreProperties>
</file>