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5B" w:rsidRPr="006F5B5B" w:rsidRDefault="006F5B5B" w:rsidP="006F5B5B">
      <w:pPr>
        <w:spacing w:after="0" w:line="240" w:lineRule="auto"/>
        <w:jc w:val="center"/>
        <w:rPr>
          <w:rFonts w:ascii="Times New Roman" w:hAnsi="Times New Roman" w:cs="Times New Roman"/>
          <w:sz w:val="28"/>
          <w:szCs w:val="28"/>
        </w:rPr>
      </w:pPr>
      <w:r w:rsidRPr="006F5B5B">
        <w:rPr>
          <w:rFonts w:ascii="Times New Roman" w:hAnsi="Times New Roman" w:cs="Times New Roman"/>
          <w:sz w:val="28"/>
          <w:szCs w:val="28"/>
        </w:rPr>
        <w:t xml:space="preserve">                 Муниципальное общеобразовательное учреждение </w:t>
      </w:r>
    </w:p>
    <w:p w:rsidR="006F5B5B" w:rsidRPr="006F5B5B" w:rsidRDefault="006F5B5B" w:rsidP="006F5B5B">
      <w:pPr>
        <w:spacing w:after="0" w:line="240" w:lineRule="auto"/>
        <w:jc w:val="center"/>
        <w:rPr>
          <w:rFonts w:ascii="Times New Roman" w:hAnsi="Times New Roman" w:cs="Times New Roman"/>
          <w:sz w:val="28"/>
          <w:szCs w:val="28"/>
        </w:rPr>
      </w:pPr>
      <w:r w:rsidRPr="006F5B5B">
        <w:rPr>
          <w:rFonts w:ascii="Times New Roman" w:hAnsi="Times New Roman" w:cs="Times New Roman"/>
          <w:sz w:val="28"/>
          <w:szCs w:val="28"/>
        </w:rPr>
        <w:t xml:space="preserve">                              «Начальная школа - детский сад №1»</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roofErr w:type="gramStart"/>
      <w:r w:rsidRPr="006F5B5B">
        <w:rPr>
          <w:rFonts w:ascii="Times New Roman" w:hAnsi="Times New Roman" w:cs="Times New Roman"/>
          <w:sz w:val="28"/>
          <w:szCs w:val="28"/>
        </w:rPr>
        <w:t>Принята</w:t>
      </w:r>
      <w:proofErr w:type="gramEnd"/>
      <w:r w:rsidRPr="006F5B5B">
        <w:rPr>
          <w:rFonts w:ascii="Times New Roman" w:hAnsi="Times New Roman" w:cs="Times New Roman"/>
          <w:sz w:val="28"/>
          <w:szCs w:val="28"/>
        </w:rPr>
        <w:tab/>
        <w:t xml:space="preserve">                                                                                    Утверждена</w:t>
      </w:r>
    </w:p>
    <w:p w:rsidR="006F5B5B" w:rsidRPr="006F5B5B" w:rsidRDefault="006F5B5B" w:rsidP="006F5B5B">
      <w:pPr>
        <w:spacing w:after="0" w:line="240" w:lineRule="auto"/>
        <w:rPr>
          <w:rFonts w:ascii="Times New Roman" w:hAnsi="Times New Roman" w:cs="Times New Roman"/>
          <w:sz w:val="28"/>
          <w:szCs w:val="28"/>
        </w:rPr>
      </w:pPr>
      <w:r w:rsidRPr="006F5B5B">
        <w:rPr>
          <w:rFonts w:ascii="Times New Roman" w:hAnsi="Times New Roman" w:cs="Times New Roman"/>
          <w:sz w:val="28"/>
          <w:szCs w:val="28"/>
        </w:rPr>
        <w:t xml:space="preserve">Педагогическим советом                                                                              приказом    </w:t>
      </w:r>
    </w:p>
    <w:p w:rsidR="006F5B5B" w:rsidRPr="006F5B5B" w:rsidRDefault="006F5B5B" w:rsidP="006F5B5B">
      <w:pPr>
        <w:spacing w:after="0" w:line="240" w:lineRule="auto"/>
        <w:rPr>
          <w:rFonts w:ascii="Times New Roman" w:hAnsi="Times New Roman" w:cs="Times New Roman"/>
          <w:sz w:val="28"/>
          <w:szCs w:val="28"/>
        </w:rPr>
      </w:pPr>
      <w:r w:rsidRPr="006F5B5B">
        <w:rPr>
          <w:rFonts w:ascii="Times New Roman" w:hAnsi="Times New Roman" w:cs="Times New Roman"/>
          <w:sz w:val="28"/>
          <w:szCs w:val="28"/>
        </w:rPr>
        <w:t xml:space="preserve">Протокол № 1                                                                    </w:t>
      </w:r>
      <w:r>
        <w:rPr>
          <w:rFonts w:ascii="Times New Roman" w:hAnsi="Times New Roman" w:cs="Times New Roman"/>
          <w:sz w:val="28"/>
          <w:szCs w:val="28"/>
        </w:rPr>
        <w:t xml:space="preserve">         </w:t>
      </w:r>
      <w:r w:rsidRPr="006F5B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5B5B">
        <w:rPr>
          <w:rFonts w:ascii="Times New Roman" w:hAnsi="Times New Roman" w:cs="Times New Roman"/>
          <w:sz w:val="28"/>
          <w:szCs w:val="28"/>
        </w:rPr>
        <w:t>МОУ «НШДС  №1»</w:t>
      </w:r>
    </w:p>
    <w:p w:rsidR="006F5B5B" w:rsidRPr="006F5B5B" w:rsidRDefault="006F5B5B" w:rsidP="006F5B5B">
      <w:pPr>
        <w:spacing w:after="0" w:line="240" w:lineRule="auto"/>
        <w:rPr>
          <w:rFonts w:ascii="Times New Roman" w:hAnsi="Times New Roman" w:cs="Times New Roman"/>
          <w:sz w:val="28"/>
          <w:szCs w:val="28"/>
        </w:rPr>
      </w:pPr>
      <w:r w:rsidRPr="006F5B5B">
        <w:rPr>
          <w:rFonts w:ascii="Times New Roman" w:hAnsi="Times New Roman" w:cs="Times New Roman"/>
          <w:sz w:val="28"/>
          <w:szCs w:val="28"/>
        </w:rPr>
        <w:t>от «30» августа 2018г.</w:t>
      </w:r>
      <w:r w:rsidRPr="006F5B5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F5B5B">
        <w:rPr>
          <w:rFonts w:ascii="Times New Roman" w:hAnsi="Times New Roman" w:cs="Times New Roman"/>
          <w:sz w:val="28"/>
          <w:szCs w:val="28"/>
        </w:rPr>
        <w:t xml:space="preserve">   № 01-08/177</w:t>
      </w:r>
    </w:p>
    <w:p w:rsidR="006F5B5B" w:rsidRPr="006F5B5B" w:rsidRDefault="006F5B5B" w:rsidP="006F5B5B">
      <w:pPr>
        <w:spacing w:after="0" w:line="240" w:lineRule="auto"/>
        <w:jc w:val="center"/>
        <w:rPr>
          <w:rFonts w:ascii="Times New Roman" w:hAnsi="Times New Roman" w:cs="Times New Roman"/>
          <w:sz w:val="28"/>
          <w:szCs w:val="28"/>
        </w:rPr>
      </w:pPr>
      <w:r w:rsidRPr="006F5B5B">
        <w:rPr>
          <w:rFonts w:ascii="Times New Roman" w:hAnsi="Times New Roman" w:cs="Times New Roman"/>
          <w:sz w:val="28"/>
          <w:szCs w:val="28"/>
        </w:rPr>
        <w:t xml:space="preserve">                                                                                               от  «30» августа 2018г.</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b/>
          <w:sz w:val="28"/>
          <w:szCs w:val="28"/>
        </w:rPr>
      </w:pPr>
      <w:r w:rsidRPr="006F5B5B">
        <w:rPr>
          <w:rFonts w:ascii="Times New Roman" w:hAnsi="Times New Roman" w:cs="Times New Roman"/>
          <w:b/>
          <w:sz w:val="28"/>
          <w:szCs w:val="28"/>
        </w:rPr>
        <w:t>Дополнительная общеразвивающая программа</w:t>
      </w:r>
    </w:p>
    <w:p w:rsidR="006F5B5B" w:rsidRPr="006F5B5B" w:rsidRDefault="006F5B5B" w:rsidP="006F5B5B">
      <w:pPr>
        <w:spacing w:after="0" w:line="240" w:lineRule="auto"/>
        <w:jc w:val="center"/>
        <w:rPr>
          <w:rFonts w:ascii="Times New Roman" w:hAnsi="Times New Roman" w:cs="Times New Roman"/>
          <w:b/>
          <w:sz w:val="28"/>
          <w:szCs w:val="28"/>
        </w:rPr>
      </w:pPr>
      <w:r w:rsidRPr="006F5B5B">
        <w:rPr>
          <w:rFonts w:ascii="Times New Roman" w:hAnsi="Times New Roman" w:cs="Times New Roman"/>
          <w:b/>
          <w:sz w:val="28"/>
          <w:szCs w:val="28"/>
        </w:rPr>
        <w:t>художественной направленности</w:t>
      </w:r>
    </w:p>
    <w:p w:rsidR="006F5B5B" w:rsidRPr="006F5B5B" w:rsidRDefault="006F5B5B" w:rsidP="006F5B5B">
      <w:pPr>
        <w:spacing w:after="0" w:line="240" w:lineRule="auto"/>
        <w:jc w:val="center"/>
        <w:rPr>
          <w:rFonts w:ascii="Times New Roman" w:hAnsi="Times New Roman" w:cs="Times New Roman"/>
          <w:b/>
          <w:sz w:val="28"/>
          <w:szCs w:val="28"/>
        </w:rPr>
      </w:pPr>
      <w:r w:rsidRPr="006F5B5B">
        <w:rPr>
          <w:rFonts w:ascii="Times New Roman" w:hAnsi="Times New Roman" w:cs="Times New Roman"/>
          <w:b/>
          <w:sz w:val="28"/>
          <w:szCs w:val="28"/>
        </w:rPr>
        <w:t>«</w:t>
      </w:r>
      <w:r>
        <w:rPr>
          <w:rFonts w:ascii="Times New Roman" w:hAnsi="Times New Roman" w:cs="Times New Roman"/>
          <w:b/>
          <w:sz w:val="28"/>
          <w:szCs w:val="28"/>
        </w:rPr>
        <w:t>Юный художник</w:t>
      </w:r>
      <w:r w:rsidRPr="006F5B5B">
        <w:rPr>
          <w:rFonts w:ascii="Times New Roman" w:hAnsi="Times New Roman" w:cs="Times New Roman"/>
          <w:b/>
          <w:sz w:val="28"/>
          <w:szCs w:val="28"/>
        </w:rPr>
        <w:t>»</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r w:rsidRPr="006F5B5B">
        <w:rPr>
          <w:rFonts w:ascii="Times New Roman" w:hAnsi="Times New Roman" w:cs="Times New Roman"/>
          <w:sz w:val="28"/>
          <w:szCs w:val="28"/>
        </w:rPr>
        <w:t xml:space="preserve">Возраст обучающихся:  </w:t>
      </w:r>
      <w:r>
        <w:rPr>
          <w:rFonts w:ascii="Times New Roman" w:hAnsi="Times New Roman" w:cs="Times New Roman"/>
          <w:sz w:val="28"/>
          <w:szCs w:val="28"/>
        </w:rPr>
        <w:t>6,5-10</w:t>
      </w:r>
      <w:r w:rsidRPr="006F5B5B">
        <w:rPr>
          <w:rFonts w:ascii="Times New Roman" w:hAnsi="Times New Roman" w:cs="Times New Roman"/>
          <w:sz w:val="28"/>
          <w:szCs w:val="28"/>
        </w:rPr>
        <w:t xml:space="preserve"> лет</w:t>
      </w:r>
    </w:p>
    <w:p w:rsidR="006F5B5B" w:rsidRPr="006F5B5B" w:rsidRDefault="006F5B5B" w:rsidP="006F5B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1</w:t>
      </w:r>
      <w:r w:rsidRPr="006F5B5B">
        <w:rPr>
          <w:rFonts w:ascii="Times New Roman" w:hAnsi="Times New Roman" w:cs="Times New Roman"/>
          <w:sz w:val="28"/>
          <w:szCs w:val="28"/>
        </w:rPr>
        <w:t xml:space="preserve"> год</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right"/>
        <w:rPr>
          <w:rFonts w:ascii="Times New Roman" w:hAnsi="Times New Roman" w:cs="Times New Roman"/>
          <w:sz w:val="28"/>
          <w:szCs w:val="28"/>
        </w:rPr>
      </w:pPr>
      <w:r w:rsidRPr="006F5B5B">
        <w:rPr>
          <w:rFonts w:ascii="Times New Roman" w:hAnsi="Times New Roman" w:cs="Times New Roman"/>
          <w:sz w:val="28"/>
          <w:szCs w:val="28"/>
        </w:rPr>
        <w:t>Автор-составитель:</w:t>
      </w:r>
    </w:p>
    <w:p w:rsidR="006F5B5B" w:rsidRPr="006F5B5B" w:rsidRDefault="006F5B5B" w:rsidP="006F5B5B">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Соболина</w:t>
      </w:r>
      <w:proofErr w:type="spellEnd"/>
      <w:r>
        <w:rPr>
          <w:rFonts w:ascii="Times New Roman" w:hAnsi="Times New Roman" w:cs="Times New Roman"/>
          <w:sz w:val="28"/>
          <w:szCs w:val="28"/>
        </w:rPr>
        <w:t xml:space="preserve"> Татьяна Николаевна</w:t>
      </w:r>
      <w:r w:rsidRPr="006F5B5B">
        <w:rPr>
          <w:rFonts w:ascii="Times New Roman" w:hAnsi="Times New Roman" w:cs="Times New Roman"/>
          <w:sz w:val="28"/>
          <w:szCs w:val="28"/>
        </w:rPr>
        <w:t>,</w:t>
      </w:r>
    </w:p>
    <w:p w:rsidR="006F5B5B" w:rsidRPr="006F5B5B" w:rsidRDefault="006F5B5B" w:rsidP="006F5B5B">
      <w:pPr>
        <w:spacing w:after="0" w:line="240" w:lineRule="auto"/>
        <w:jc w:val="right"/>
        <w:rPr>
          <w:rFonts w:ascii="Times New Roman" w:hAnsi="Times New Roman" w:cs="Times New Roman"/>
          <w:sz w:val="28"/>
          <w:szCs w:val="28"/>
        </w:rPr>
      </w:pPr>
      <w:r w:rsidRPr="006F5B5B">
        <w:rPr>
          <w:rFonts w:ascii="Times New Roman" w:hAnsi="Times New Roman" w:cs="Times New Roman"/>
          <w:sz w:val="28"/>
          <w:szCs w:val="28"/>
        </w:rPr>
        <w:t xml:space="preserve">педагог </w:t>
      </w:r>
      <w:proofErr w:type="gramStart"/>
      <w:r w:rsidRPr="006F5B5B">
        <w:rPr>
          <w:rFonts w:ascii="Times New Roman" w:hAnsi="Times New Roman" w:cs="Times New Roman"/>
          <w:sz w:val="28"/>
          <w:szCs w:val="28"/>
        </w:rPr>
        <w:t>дополнительного</w:t>
      </w:r>
      <w:proofErr w:type="gramEnd"/>
    </w:p>
    <w:p w:rsidR="006F5B5B" w:rsidRPr="006F5B5B" w:rsidRDefault="006F5B5B" w:rsidP="006F5B5B">
      <w:pPr>
        <w:spacing w:after="0" w:line="240" w:lineRule="auto"/>
        <w:jc w:val="right"/>
        <w:rPr>
          <w:rFonts w:ascii="Times New Roman" w:hAnsi="Times New Roman" w:cs="Times New Roman"/>
          <w:sz w:val="28"/>
          <w:szCs w:val="28"/>
        </w:rPr>
      </w:pPr>
      <w:r w:rsidRPr="006F5B5B">
        <w:rPr>
          <w:rFonts w:ascii="Times New Roman" w:hAnsi="Times New Roman" w:cs="Times New Roman"/>
          <w:sz w:val="28"/>
          <w:szCs w:val="28"/>
        </w:rPr>
        <w:t xml:space="preserve"> образования</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rPr>
          <w:rFonts w:ascii="Times New Roman" w:hAnsi="Times New Roman" w:cs="Times New Roman"/>
          <w:sz w:val="28"/>
          <w:szCs w:val="28"/>
        </w:rPr>
      </w:pPr>
      <w:r w:rsidRPr="006F5B5B">
        <w:rPr>
          <w:rFonts w:ascii="Times New Roman" w:hAnsi="Times New Roman" w:cs="Times New Roman"/>
          <w:sz w:val="28"/>
          <w:szCs w:val="28"/>
        </w:rPr>
        <w:t xml:space="preserve">                                                       г. Ухта</w:t>
      </w:r>
    </w:p>
    <w:p w:rsidR="006F5B5B" w:rsidRPr="006F5B5B" w:rsidRDefault="006F5B5B" w:rsidP="006F5B5B">
      <w:pPr>
        <w:spacing w:after="0" w:line="240" w:lineRule="auto"/>
        <w:rPr>
          <w:rFonts w:ascii="Times New Roman" w:hAnsi="Times New Roman" w:cs="Times New Roman"/>
          <w:sz w:val="20"/>
          <w:szCs w:val="20"/>
        </w:rPr>
      </w:pPr>
      <w:r w:rsidRPr="006F5B5B">
        <w:rPr>
          <w:rFonts w:ascii="Times New Roman" w:hAnsi="Times New Roman" w:cs="Times New Roman"/>
          <w:sz w:val="28"/>
          <w:szCs w:val="28"/>
        </w:rPr>
        <w:t xml:space="preserve">                                                       2018 год</w:t>
      </w:r>
    </w:p>
    <w:p w:rsidR="003E52DC" w:rsidRDefault="003E52DC" w:rsidP="003E52DC">
      <w:pPr>
        <w:spacing w:after="0" w:line="240" w:lineRule="auto"/>
        <w:jc w:val="both"/>
        <w:rPr>
          <w:rFonts w:ascii="Times New Roman" w:eastAsia="Times New Roman" w:hAnsi="Times New Roman" w:cs="Times New Roman"/>
          <w:b/>
          <w:bCs/>
          <w:color w:val="000000"/>
          <w:sz w:val="28"/>
          <w:szCs w:val="28"/>
        </w:rPr>
      </w:pPr>
    </w:p>
    <w:p w:rsidR="003E52DC" w:rsidRPr="006F5B5B" w:rsidRDefault="006F5B5B" w:rsidP="006F5B5B">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 </w:t>
      </w:r>
      <w:r w:rsidR="003E52DC" w:rsidRPr="006F5B5B">
        <w:rPr>
          <w:rFonts w:ascii="Times New Roman" w:eastAsia="Times New Roman" w:hAnsi="Times New Roman" w:cs="Times New Roman"/>
          <w:b/>
          <w:bCs/>
          <w:color w:val="000000"/>
          <w:sz w:val="28"/>
          <w:szCs w:val="28"/>
        </w:rPr>
        <w:t>Пояснительная записка</w:t>
      </w:r>
    </w:p>
    <w:p w:rsidR="006F5B5B" w:rsidRDefault="0004271F" w:rsidP="006F5B5B">
      <w:pPr>
        <w:pStyle w:val="a5"/>
        <w:spacing w:before="0" w:beforeAutospacing="0" w:after="0" w:afterAutospacing="0"/>
        <w:jc w:val="both"/>
        <w:rPr>
          <w:color w:val="000000"/>
          <w:sz w:val="28"/>
          <w:szCs w:val="28"/>
        </w:rPr>
      </w:pPr>
      <w:r>
        <w:rPr>
          <w:bCs/>
          <w:color w:val="000000"/>
          <w:sz w:val="28"/>
          <w:szCs w:val="28"/>
        </w:rPr>
        <w:t xml:space="preserve">         </w:t>
      </w:r>
      <w:r w:rsidR="006F5B5B" w:rsidRPr="006F5B5B">
        <w:rPr>
          <w:bCs/>
          <w:i/>
          <w:color w:val="000000"/>
          <w:sz w:val="28"/>
          <w:szCs w:val="28"/>
        </w:rPr>
        <w:t>Дополнительная общеразвивающая программа художественной направленности</w:t>
      </w:r>
      <w:r>
        <w:rPr>
          <w:bCs/>
          <w:color w:val="000000"/>
          <w:sz w:val="28"/>
          <w:szCs w:val="28"/>
        </w:rPr>
        <w:t xml:space="preserve"> </w:t>
      </w:r>
      <w:r w:rsidR="006F5B5B">
        <w:rPr>
          <w:bCs/>
          <w:i/>
          <w:color w:val="000000"/>
          <w:sz w:val="28"/>
          <w:szCs w:val="28"/>
        </w:rPr>
        <w:t>«Юный</w:t>
      </w:r>
      <w:r w:rsidRPr="0004271F">
        <w:rPr>
          <w:bCs/>
          <w:i/>
          <w:color w:val="000000"/>
          <w:sz w:val="28"/>
          <w:szCs w:val="28"/>
        </w:rPr>
        <w:t xml:space="preserve"> художник»</w:t>
      </w:r>
      <w:r>
        <w:rPr>
          <w:bCs/>
          <w:color w:val="000000"/>
          <w:sz w:val="28"/>
          <w:szCs w:val="28"/>
        </w:rPr>
        <w:t xml:space="preserve"> (далее</w:t>
      </w:r>
      <w:r w:rsidR="006F5B5B">
        <w:rPr>
          <w:bCs/>
          <w:color w:val="000000"/>
          <w:sz w:val="28"/>
          <w:szCs w:val="28"/>
        </w:rPr>
        <w:t xml:space="preserve"> –</w:t>
      </w:r>
      <w:r>
        <w:rPr>
          <w:bCs/>
          <w:color w:val="000000"/>
          <w:sz w:val="28"/>
          <w:szCs w:val="28"/>
        </w:rPr>
        <w:t xml:space="preserve"> Программа</w:t>
      </w:r>
      <w:r w:rsidR="006F5B5B">
        <w:rPr>
          <w:bCs/>
          <w:color w:val="000000"/>
          <w:sz w:val="28"/>
          <w:szCs w:val="28"/>
        </w:rPr>
        <w:t xml:space="preserve">) </w:t>
      </w:r>
      <w:r w:rsidR="006F5B5B" w:rsidRPr="00070262">
        <w:rPr>
          <w:color w:val="000000"/>
          <w:sz w:val="28"/>
          <w:szCs w:val="28"/>
          <w:shd w:val="clear" w:color="auto" w:fill="FFFFFF"/>
        </w:rPr>
        <w:t>направлена на формирование и развитие творческих способностей детей; удовлетворение их индивидуальных потребностей в интеллектуальном, художественно-эстетическом, нравственном и физическом совершенствовании;  формирование культуры здорового и безопасного образа жизни, укрепление здоровья обучающихся; обеспечение духовно-нравственного, трудового воспитания обучающихся; удовлетворение иных образовательных потребностей и интересов обучающихся.</w:t>
      </w:r>
    </w:p>
    <w:p w:rsidR="00A32F8D" w:rsidRDefault="003E52DC" w:rsidP="003E52DC">
      <w:pPr>
        <w:spacing w:after="0" w:line="240" w:lineRule="auto"/>
        <w:jc w:val="both"/>
        <w:rPr>
          <w:rFonts w:ascii="Times New Roman" w:eastAsia="Times New Roman" w:hAnsi="Times New Roman" w:cs="Times New Roman"/>
          <w:color w:val="000000"/>
          <w:sz w:val="28"/>
          <w:szCs w:val="28"/>
        </w:rPr>
      </w:pPr>
      <w:r w:rsidRPr="00063160">
        <w:rPr>
          <w:rFonts w:ascii="Times New Roman" w:eastAsia="Times New Roman" w:hAnsi="Times New Roman" w:cs="Times New Roman"/>
          <w:b/>
          <w:bCs/>
          <w:i/>
          <w:color w:val="000000"/>
          <w:sz w:val="28"/>
          <w:szCs w:val="28"/>
        </w:rPr>
        <w:t>Актуальность</w:t>
      </w:r>
      <w:r w:rsidR="006F5B5B" w:rsidRPr="00063160">
        <w:rPr>
          <w:rFonts w:ascii="Times New Roman" w:eastAsia="Times New Roman" w:hAnsi="Times New Roman" w:cs="Times New Roman"/>
          <w:b/>
          <w:bCs/>
          <w:i/>
          <w:color w:val="000000"/>
          <w:sz w:val="28"/>
          <w:szCs w:val="28"/>
        </w:rPr>
        <w:t>.</w:t>
      </w:r>
      <w:r w:rsidR="006F5B5B">
        <w:rPr>
          <w:rFonts w:ascii="Times New Roman" w:eastAsia="Times New Roman" w:hAnsi="Times New Roman" w:cs="Times New Roman"/>
          <w:b/>
          <w:bCs/>
          <w:color w:val="000000"/>
          <w:sz w:val="28"/>
          <w:szCs w:val="28"/>
        </w:rPr>
        <w:t xml:space="preserve"> </w:t>
      </w:r>
      <w:r w:rsidR="005820D1">
        <w:rPr>
          <w:rFonts w:ascii="Times New Roman" w:eastAsia="Times New Roman" w:hAnsi="Times New Roman" w:cs="Times New Roman"/>
          <w:color w:val="000000"/>
          <w:sz w:val="28"/>
          <w:szCs w:val="28"/>
          <w:shd w:val="clear" w:color="auto" w:fill="FFFFFF"/>
        </w:rPr>
        <w:t>Во-первых, и</w:t>
      </w:r>
      <w:r w:rsidRPr="003E52DC">
        <w:rPr>
          <w:rFonts w:ascii="Times New Roman" w:eastAsia="Times New Roman" w:hAnsi="Times New Roman" w:cs="Times New Roman"/>
          <w:color w:val="000000"/>
          <w:sz w:val="28"/>
          <w:szCs w:val="28"/>
          <w:shd w:val="clear" w:color="auto" w:fill="FFFFFF"/>
        </w:rPr>
        <w:t xml:space="preserve">зобразительное искусство является важной частью художественного </w:t>
      </w:r>
      <w:r>
        <w:rPr>
          <w:rFonts w:ascii="Times New Roman" w:eastAsia="Times New Roman" w:hAnsi="Times New Roman" w:cs="Times New Roman"/>
          <w:color w:val="000000"/>
          <w:sz w:val="28"/>
          <w:szCs w:val="28"/>
          <w:shd w:val="clear" w:color="auto" w:fill="FFFFFF"/>
        </w:rPr>
        <w:t xml:space="preserve"> </w:t>
      </w:r>
      <w:r w:rsidRPr="003E52DC">
        <w:rPr>
          <w:rFonts w:ascii="Times New Roman" w:eastAsia="Times New Roman" w:hAnsi="Times New Roman" w:cs="Times New Roman"/>
          <w:color w:val="000000"/>
          <w:sz w:val="28"/>
          <w:szCs w:val="28"/>
          <w:shd w:val="clear" w:color="auto" w:fill="FFFFFF"/>
        </w:rPr>
        <w:t xml:space="preserve"> развития ребенка и прежде всего его эмоциональной сферы.</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Возможность и готовность детей воспринимать мир через чувства и эмоции, ярко и непосредственно переживать его, быть открытыми к познанию и общению с другими людьми связаны с формированием эмоционального интеллекта.</w:t>
      </w:r>
      <w:r w:rsidRPr="003E52D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Эмоциональный интеллект</w:t>
      </w:r>
      <w:r w:rsidRPr="003E52DC">
        <w:rPr>
          <w:rFonts w:ascii="Times New Roman" w:eastAsia="Times New Roman" w:hAnsi="Times New Roman" w:cs="Times New Roman"/>
          <w:color w:val="000000"/>
          <w:sz w:val="28"/>
          <w:szCs w:val="28"/>
          <w:shd w:val="clear" w:color="auto" w:fill="FFFFFF"/>
        </w:rPr>
        <w:t xml:space="preserve"> – это способность распознавать, оценивать эмоции, собственн</w:t>
      </w:r>
      <w:r>
        <w:rPr>
          <w:rFonts w:ascii="Times New Roman" w:eastAsia="Times New Roman" w:hAnsi="Times New Roman" w:cs="Times New Roman"/>
          <w:color w:val="000000"/>
          <w:sz w:val="28"/>
          <w:szCs w:val="28"/>
          <w:shd w:val="clear" w:color="auto" w:fill="FFFFFF"/>
        </w:rPr>
        <w:t>ые и окружающих людей, а также умение</w:t>
      </w:r>
      <w:r w:rsidRPr="003E52DC">
        <w:rPr>
          <w:rFonts w:ascii="Times New Roman" w:eastAsia="Times New Roman" w:hAnsi="Times New Roman" w:cs="Times New Roman"/>
          <w:color w:val="000000"/>
          <w:sz w:val="28"/>
          <w:szCs w:val="28"/>
          <w:shd w:val="clear" w:color="auto" w:fill="FFFFFF"/>
        </w:rPr>
        <w:t xml:space="preserve"> управлять </w:t>
      </w:r>
      <w:r w:rsidR="00A32F8D">
        <w:rPr>
          <w:rFonts w:ascii="Times New Roman" w:eastAsia="Times New Roman" w:hAnsi="Times New Roman" w:cs="Times New Roman"/>
          <w:color w:val="000000"/>
          <w:sz w:val="28"/>
          <w:szCs w:val="28"/>
          <w:shd w:val="clear" w:color="auto" w:fill="FFFFFF"/>
        </w:rPr>
        <w:t>и</w:t>
      </w:r>
      <w:r w:rsidRPr="003E52DC">
        <w:rPr>
          <w:rFonts w:ascii="Times New Roman" w:eastAsia="Times New Roman" w:hAnsi="Times New Roman" w:cs="Times New Roman"/>
          <w:color w:val="000000"/>
          <w:sz w:val="28"/>
          <w:szCs w:val="28"/>
          <w:shd w:val="clear" w:color="auto" w:fill="FFFFFF"/>
        </w:rPr>
        <w:t xml:space="preserve">ми. </w:t>
      </w:r>
      <w:r>
        <w:rPr>
          <w:rFonts w:ascii="Times New Roman" w:eastAsia="Times New Roman" w:hAnsi="Times New Roman" w:cs="Times New Roman"/>
          <w:color w:val="000000"/>
          <w:sz w:val="28"/>
          <w:szCs w:val="28"/>
          <w:shd w:val="clear" w:color="auto" w:fill="FFFFFF"/>
        </w:rPr>
        <w:t xml:space="preserve">Эмоциональный интеллект </w:t>
      </w:r>
      <w:r w:rsidRPr="003E52DC">
        <w:rPr>
          <w:rFonts w:ascii="Times New Roman" w:eastAsia="Times New Roman" w:hAnsi="Times New Roman" w:cs="Times New Roman"/>
          <w:color w:val="000000"/>
          <w:sz w:val="28"/>
          <w:szCs w:val="28"/>
          <w:shd w:val="clear" w:color="auto" w:fill="FFFFFF"/>
        </w:rPr>
        <w:t xml:space="preserve">человека включает самосознание, контроль над импульсивностью, </w:t>
      </w:r>
      <w:proofErr w:type="spellStart"/>
      <w:r w:rsidRPr="003E52DC">
        <w:rPr>
          <w:rFonts w:ascii="Times New Roman" w:eastAsia="Times New Roman" w:hAnsi="Times New Roman" w:cs="Times New Roman"/>
          <w:color w:val="000000"/>
          <w:sz w:val="28"/>
          <w:szCs w:val="28"/>
          <w:shd w:val="clear" w:color="auto" w:fill="FFFFFF"/>
        </w:rPr>
        <w:t>самомотивацию</w:t>
      </w:r>
      <w:proofErr w:type="spellEnd"/>
      <w:r w:rsidRPr="003E52DC">
        <w:rPr>
          <w:rFonts w:ascii="Times New Roman" w:eastAsia="Times New Roman" w:hAnsi="Times New Roman" w:cs="Times New Roman"/>
          <w:color w:val="000000"/>
          <w:sz w:val="28"/>
          <w:szCs w:val="28"/>
          <w:shd w:val="clear" w:color="auto" w:fill="FFFFFF"/>
        </w:rPr>
        <w:t xml:space="preserve">, уверенность, </w:t>
      </w:r>
      <w:proofErr w:type="spellStart"/>
      <w:r w:rsidRPr="003E52DC">
        <w:rPr>
          <w:rFonts w:ascii="Times New Roman" w:eastAsia="Times New Roman" w:hAnsi="Times New Roman" w:cs="Times New Roman"/>
          <w:color w:val="000000"/>
          <w:sz w:val="28"/>
          <w:szCs w:val="28"/>
          <w:shd w:val="clear" w:color="auto" w:fill="FFFFFF"/>
        </w:rPr>
        <w:t>эмпатию</w:t>
      </w:r>
      <w:proofErr w:type="spellEnd"/>
      <w:r w:rsidRPr="003E52DC">
        <w:rPr>
          <w:rFonts w:ascii="Times New Roman" w:eastAsia="Times New Roman" w:hAnsi="Times New Roman" w:cs="Times New Roman"/>
          <w:color w:val="000000"/>
          <w:sz w:val="28"/>
          <w:szCs w:val="28"/>
          <w:shd w:val="clear" w:color="auto" w:fill="FFFFFF"/>
        </w:rPr>
        <w:t>, умение строить взаимоотношения с окружающими людьми, на</w:t>
      </w:r>
      <w:r>
        <w:rPr>
          <w:rFonts w:ascii="Times New Roman" w:eastAsia="Times New Roman" w:hAnsi="Times New Roman" w:cs="Times New Roman"/>
          <w:color w:val="000000"/>
          <w:sz w:val="28"/>
          <w:szCs w:val="28"/>
          <w:shd w:val="clear" w:color="auto" w:fill="FFFFFF"/>
        </w:rPr>
        <w:t>правлять энергию в нужное русло</w:t>
      </w:r>
      <w:r w:rsidRPr="003E52DC">
        <w:rPr>
          <w:rFonts w:ascii="Times New Roman" w:eastAsia="Times New Roman" w:hAnsi="Times New Roman" w:cs="Times New Roman"/>
          <w:color w:val="000000"/>
          <w:sz w:val="28"/>
          <w:szCs w:val="28"/>
          <w:shd w:val="clear" w:color="auto" w:fill="FFFFFF"/>
        </w:rPr>
        <w:t xml:space="preserve">, снимать стресс и мыслить позитивно. </w:t>
      </w:r>
    </w:p>
    <w:p w:rsidR="00063160" w:rsidRDefault="003E52DC" w:rsidP="0006316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Эмоциональный интеллект</w:t>
      </w:r>
      <w:r w:rsidRPr="003E52DC">
        <w:rPr>
          <w:rFonts w:ascii="Times New Roman" w:eastAsia="Times New Roman" w:hAnsi="Times New Roman" w:cs="Times New Roman"/>
          <w:color w:val="000000"/>
          <w:sz w:val="28"/>
          <w:szCs w:val="28"/>
          <w:shd w:val="clear" w:color="auto" w:fill="FFFFFF"/>
        </w:rPr>
        <w:t xml:space="preserve"> связан с доминированием правого полушария. В отличи</w:t>
      </w:r>
      <w:proofErr w:type="gramStart"/>
      <w:r w:rsidRPr="003E52DC">
        <w:rPr>
          <w:rFonts w:ascii="Times New Roman" w:eastAsia="Times New Roman" w:hAnsi="Times New Roman" w:cs="Times New Roman"/>
          <w:color w:val="000000"/>
          <w:sz w:val="28"/>
          <w:szCs w:val="28"/>
          <w:shd w:val="clear" w:color="auto" w:fill="FFFFFF"/>
        </w:rPr>
        <w:t>и</w:t>
      </w:r>
      <w:proofErr w:type="gramEnd"/>
      <w:r w:rsidRPr="003E52DC">
        <w:rPr>
          <w:rFonts w:ascii="Times New Roman" w:eastAsia="Times New Roman" w:hAnsi="Times New Roman" w:cs="Times New Roman"/>
          <w:color w:val="000000"/>
          <w:sz w:val="28"/>
          <w:szCs w:val="28"/>
          <w:shd w:val="clear" w:color="auto" w:fill="FFFFFF"/>
        </w:rPr>
        <w:t xml:space="preserve"> от левого полушария (логика, математика, расчет, система, порядок) правое отвечает за творчество, воображение, целостное восприятие образов и интуицию. </w:t>
      </w:r>
      <w:proofErr w:type="gramStart"/>
      <w:r w:rsidRPr="003E52DC">
        <w:rPr>
          <w:rFonts w:ascii="Times New Roman" w:eastAsia="Times New Roman" w:hAnsi="Times New Roman" w:cs="Times New Roman"/>
          <w:color w:val="000000"/>
          <w:sz w:val="28"/>
          <w:szCs w:val="28"/>
          <w:shd w:val="clear" w:color="auto" w:fill="FFFFFF"/>
        </w:rPr>
        <w:t xml:space="preserve">Люди с развитым правым полушарием лучше распознают эмоции окружающих, поскольку правополушарный тип мышления связан с невербальным интеллектом – способностью получать информацию, хранить и передавать её через образы, интонацию, жесты и т. п. </w:t>
      </w:r>
      <w:r>
        <w:rPr>
          <w:rFonts w:ascii="Times New Roman" w:eastAsia="Times New Roman" w:hAnsi="Times New Roman" w:cs="Times New Roman"/>
          <w:color w:val="000000"/>
          <w:sz w:val="28"/>
          <w:szCs w:val="28"/>
          <w:shd w:val="clear" w:color="auto" w:fill="FFFFFF"/>
        </w:rPr>
        <w:t xml:space="preserve">Таким образом,  </w:t>
      </w:r>
      <w:r w:rsidRPr="003E52DC">
        <w:rPr>
          <w:rFonts w:ascii="Times New Roman" w:eastAsia="Times New Roman" w:hAnsi="Times New Roman" w:cs="Times New Roman"/>
          <w:color w:val="000000"/>
          <w:sz w:val="28"/>
          <w:szCs w:val="28"/>
          <w:shd w:val="clear" w:color="auto" w:fill="FFFFFF"/>
        </w:rPr>
        <w:t xml:space="preserve">художественное </w:t>
      </w:r>
      <w:r>
        <w:rPr>
          <w:rFonts w:ascii="Times New Roman" w:eastAsia="Times New Roman" w:hAnsi="Times New Roman" w:cs="Times New Roman"/>
          <w:color w:val="000000"/>
          <w:sz w:val="28"/>
          <w:szCs w:val="28"/>
          <w:shd w:val="clear" w:color="auto" w:fill="FFFFFF"/>
        </w:rPr>
        <w:t xml:space="preserve">развитие </w:t>
      </w:r>
      <w:r w:rsidRPr="003E52DC">
        <w:rPr>
          <w:rFonts w:ascii="Times New Roman" w:eastAsia="Times New Roman" w:hAnsi="Times New Roman" w:cs="Times New Roman"/>
          <w:color w:val="000000"/>
          <w:sz w:val="28"/>
          <w:szCs w:val="28"/>
          <w:shd w:val="clear" w:color="auto" w:fill="FFFFFF"/>
        </w:rPr>
        <w:t>ребенка, его творческая деятельность в области изобразительного искусства являются средством развития и путем достижения успеха в жизни.</w:t>
      </w:r>
      <w:r>
        <w:rPr>
          <w:rFonts w:ascii="Times New Roman" w:eastAsia="Times New Roman" w:hAnsi="Times New Roman" w:cs="Times New Roman"/>
          <w:color w:val="000000"/>
          <w:sz w:val="28"/>
          <w:szCs w:val="28"/>
        </w:rPr>
        <w:t xml:space="preserve"> </w:t>
      </w:r>
      <w:proofErr w:type="gramEnd"/>
    </w:p>
    <w:p w:rsidR="00063160" w:rsidRDefault="005820D1" w:rsidP="0006316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Во-вторых, </w:t>
      </w:r>
      <w:r w:rsidRPr="00704330">
        <w:rPr>
          <w:rFonts w:ascii="Times New Roman" w:eastAsia="Times New Roman" w:hAnsi="Times New Roman" w:cs="Times New Roman"/>
          <w:color w:val="000000"/>
          <w:sz w:val="28"/>
          <w:szCs w:val="28"/>
        </w:rPr>
        <w:t xml:space="preserve">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 </w:t>
      </w:r>
      <w:proofErr w:type="gramStart"/>
      <w:r w:rsidRPr="00704330">
        <w:rPr>
          <w:rFonts w:ascii="Times New Roman" w:eastAsia="Times New Roman" w:hAnsi="Times New Roman" w:cs="Times New Roman"/>
          <w:color w:val="000000"/>
          <w:sz w:val="28"/>
          <w:szCs w:val="28"/>
        </w:rPr>
        <w:t xml:space="preserve">Проблема развития детского творчества в настоящее время является одной из наиболее  актуальных как в теоретическом, так и в практическом </w:t>
      </w:r>
      <w:r w:rsidRPr="00704330">
        <w:rPr>
          <w:rFonts w:ascii="Times New Roman" w:eastAsia="Times New Roman" w:hAnsi="Times New Roman" w:cs="Times New Roman"/>
          <w:color w:val="000000"/>
          <w:sz w:val="28"/>
          <w:szCs w:val="28"/>
        </w:rPr>
        <w:lastRenderedPageBreak/>
        <w:t>отношениях: ведь речь идет о важнейшем условии формирования индивидуального своеобразия личности</w:t>
      </w:r>
      <w:r>
        <w:rPr>
          <w:rFonts w:ascii="Times New Roman" w:eastAsia="Times New Roman" w:hAnsi="Times New Roman" w:cs="Times New Roman"/>
          <w:color w:val="000000"/>
          <w:sz w:val="28"/>
          <w:szCs w:val="28"/>
        </w:rPr>
        <w:t xml:space="preserve">. </w:t>
      </w:r>
      <w:r w:rsidRPr="007043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End"/>
    </w:p>
    <w:p w:rsidR="005820D1" w:rsidRPr="00704330" w:rsidRDefault="005820D1" w:rsidP="00063160">
      <w:pPr>
        <w:spacing w:after="0" w:line="240" w:lineRule="auto"/>
        <w:ind w:firstLine="708"/>
        <w:jc w:val="both"/>
        <w:rPr>
          <w:rFonts w:ascii="Times New Roman" w:eastAsia="Times New Roman" w:hAnsi="Times New Roman" w:cs="Times New Roman"/>
          <w:color w:val="000000"/>
          <w:sz w:val="28"/>
          <w:szCs w:val="28"/>
        </w:rPr>
      </w:pPr>
      <w:r w:rsidRPr="005820D1">
        <w:rPr>
          <w:rFonts w:ascii="Times New Roman" w:eastAsia="Times New Roman" w:hAnsi="Times New Roman" w:cs="Times New Roman"/>
          <w:iCs/>
          <w:color w:val="000000"/>
          <w:sz w:val="28"/>
          <w:szCs w:val="28"/>
        </w:rPr>
        <w:t>Формирование творческой личности</w:t>
      </w:r>
      <w:r w:rsidRPr="00704330">
        <w:rPr>
          <w:rFonts w:ascii="Times New Roman" w:eastAsia="Times New Roman" w:hAnsi="Times New Roman" w:cs="Times New Roman"/>
          <w:color w:val="000000"/>
          <w:sz w:val="28"/>
          <w:szCs w:val="28"/>
          <w:u w:val="single"/>
        </w:rPr>
        <w:t> </w:t>
      </w:r>
      <w:r w:rsidRPr="00704330">
        <w:rPr>
          <w:rFonts w:ascii="Times New Roman" w:eastAsia="Times New Roman" w:hAnsi="Times New Roman" w:cs="Times New Roman"/>
          <w:color w:val="000000"/>
          <w:sz w:val="28"/>
          <w:szCs w:val="28"/>
        </w:rPr>
        <w:t>– одна из важных задач педагогической теории и практики на современном этапе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w:t>
      </w:r>
    </w:p>
    <w:p w:rsidR="0004271F" w:rsidRDefault="005820D1" w:rsidP="003E52DC">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       </w:t>
      </w:r>
      <w:r w:rsidR="003E52DC">
        <w:rPr>
          <w:rFonts w:ascii="Times New Roman" w:eastAsia="Times New Roman" w:hAnsi="Times New Roman" w:cs="Times New Roman"/>
          <w:color w:val="000000"/>
          <w:sz w:val="28"/>
          <w:szCs w:val="28"/>
        </w:rPr>
        <w:t xml:space="preserve"> </w:t>
      </w:r>
      <w:r w:rsidR="003E52DC" w:rsidRPr="003E52DC">
        <w:rPr>
          <w:rFonts w:ascii="Times New Roman" w:eastAsia="Times New Roman" w:hAnsi="Times New Roman" w:cs="Times New Roman"/>
          <w:color w:val="000000"/>
          <w:sz w:val="28"/>
          <w:szCs w:val="28"/>
          <w:shd w:val="clear" w:color="auto" w:fill="FFFFFF"/>
        </w:rPr>
        <w:t>Содержание программы направлено на формирование у детей художественной культуры, приобщение их к миру искусства, общечеловеческим и национальным ценностям через творческий процесс. Непосредственное участие в рисовании укрепляет веру ребенка в себя и свои возможности. Творчество привносит в жизнь радость, гармонию с самим собой и миром, побуждает к поиску, эксперименту и дарит открытие.</w:t>
      </w:r>
    </w:p>
    <w:p w:rsidR="005820D1" w:rsidRPr="005820D1" w:rsidRDefault="00F563D1" w:rsidP="00063160">
      <w:pPr>
        <w:spacing w:after="0" w:line="240" w:lineRule="auto"/>
        <w:jc w:val="both"/>
        <w:rPr>
          <w:rFonts w:ascii="Times New Roman" w:eastAsia="Times New Roman" w:hAnsi="Times New Roman" w:cs="Times New Roman"/>
          <w:i/>
          <w:color w:val="000000"/>
          <w:sz w:val="28"/>
          <w:szCs w:val="28"/>
        </w:rPr>
      </w:pPr>
      <w:r w:rsidRPr="00F563D1">
        <w:rPr>
          <w:rFonts w:ascii="Times New Roman" w:eastAsia="Times New Roman" w:hAnsi="Times New Roman" w:cs="Times New Roman"/>
          <w:b/>
          <w:i/>
          <w:color w:val="000000"/>
          <w:sz w:val="28"/>
          <w:szCs w:val="28"/>
          <w:shd w:val="clear" w:color="auto" w:fill="FFFFFF"/>
        </w:rPr>
        <w:t>Отличительные особенности п</w:t>
      </w:r>
      <w:r w:rsidR="0004271F" w:rsidRPr="00F563D1">
        <w:rPr>
          <w:rFonts w:ascii="Times New Roman" w:eastAsia="Times New Roman" w:hAnsi="Times New Roman" w:cs="Times New Roman"/>
          <w:b/>
          <w:i/>
          <w:color w:val="000000"/>
          <w:sz w:val="28"/>
          <w:szCs w:val="28"/>
          <w:shd w:val="clear" w:color="auto" w:fill="FFFFFF"/>
        </w:rPr>
        <w:t>рограммы</w:t>
      </w:r>
      <w:r w:rsidR="005820D1" w:rsidRPr="00F563D1">
        <w:rPr>
          <w:rFonts w:ascii="Times New Roman" w:eastAsia="Times New Roman" w:hAnsi="Times New Roman" w:cs="Times New Roman"/>
          <w:b/>
          <w:i/>
          <w:color w:val="000000"/>
          <w:sz w:val="28"/>
          <w:szCs w:val="28"/>
          <w:shd w:val="clear" w:color="auto" w:fill="FFFFFF"/>
        </w:rPr>
        <w:t>.</w:t>
      </w:r>
      <w:r w:rsidR="00063160">
        <w:rPr>
          <w:rFonts w:ascii="Times New Roman" w:eastAsia="Times New Roman" w:hAnsi="Times New Roman" w:cs="Times New Roman"/>
          <w:b/>
          <w:color w:val="000000"/>
          <w:sz w:val="28"/>
          <w:szCs w:val="28"/>
          <w:shd w:val="clear" w:color="auto" w:fill="FFFFFF"/>
        </w:rPr>
        <w:t xml:space="preserve"> </w:t>
      </w:r>
      <w:r w:rsidR="005820D1" w:rsidRPr="00704330">
        <w:rPr>
          <w:rFonts w:ascii="Times New Roman" w:eastAsia="Times New Roman" w:hAnsi="Times New Roman" w:cs="Times New Roman"/>
          <w:color w:val="000000"/>
          <w:sz w:val="28"/>
          <w:szCs w:val="28"/>
        </w:rPr>
        <w:t>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w:t>
      </w:r>
      <w:r w:rsidR="005820D1">
        <w:rPr>
          <w:rFonts w:ascii="Times New Roman" w:eastAsia="Times New Roman" w:hAnsi="Times New Roman" w:cs="Times New Roman"/>
          <w:color w:val="000000"/>
          <w:sz w:val="28"/>
          <w:szCs w:val="28"/>
        </w:rPr>
        <w:t xml:space="preserve"> </w:t>
      </w:r>
      <w:r w:rsidR="005820D1" w:rsidRPr="00704330">
        <w:rPr>
          <w:rFonts w:ascii="Times New Roman" w:eastAsia="Times New Roman" w:hAnsi="Times New Roman" w:cs="Times New Roman"/>
          <w:color w:val="000000"/>
          <w:sz w:val="28"/>
          <w:szCs w:val="28"/>
        </w:rPr>
        <w:t xml:space="preserve">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proofErr w:type="spellStart"/>
      <w:r w:rsidR="005820D1" w:rsidRPr="00704330">
        <w:rPr>
          <w:rFonts w:ascii="Times New Roman" w:eastAsia="Times New Roman" w:hAnsi="Times New Roman" w:cs="Times New Roman"/>
          <w:color w:val="000000"/>
          <w:sz w:val="28"/>
          <w:szCs w:val="28"/>
        </w:rPr>
        <w:t>самовыражаться</w:t>
      </w:r>
      <w:proofErr w:type="spellEnd"/>
      <w:r w:rsidR="005820D1" w:rsidRPr="00704330">
        <w:rPr>
          <w:rFonts w:ascii="Times New Roman" w:eastAsia="Times New Roman" w:hAnsi="Times New Roman" w:cs="Times New Roman"/>
          <w:color w:val="000000"/>
          <w:sz w:val="28"/>
          <w:szCs w:val="28"/>
        </w:rPr>
        <w:t>.</w:t>
      </w:r>
      <w:r w:rsidR="005820D1">
        <w:rPr>
          <w:rFonts w:ascii="Times New Roman" w:eastAsia="Times New Roman" w:hAnsi="Times New Roman" w:cs="Times New Roman"/>
          <w:color w:val="000000"/>
          <w:sz w:val="28"/>
          <w:szCs w:val="28"/>
        </w:rPr>
        <w:t xml:space="preserve"> </w:t>
      </w:r>
      <w:r w:rsidR="005820D1" w:rsidRPr="00704330">
        <w:rPr>
          <w:rFonts w:ascii="Times New Roman" w:eastAsia="Times New Roman" w:hAnsi="Times New Roman" w:cs="Times New Roman"/>
          <w:color w:val="000000"/>
          <w:sz w:val="28"/>
          <w:szCs w:val="28"/>
        </w:rPr>
        <w:t>Нетрадиционные техники рисования - это настоящее пламя творчества, это толчок к развитию воображения, проявлению самостоятельности, инициативы, выражения индивидуальности.</w:t>
      </w:r>
      <w:r w:rsidR="005820D1">
        <w:rPr>
          <w:rFonts w:ascii="Times New Roman" w:eastAsia="Times New Roman" w:hAnsi="Times New Roman" w:cs="Times New Roman"/>
          <w:color w:val="000000"/>
          <w:sz w:val="28"/>
          <w:szCs w:val="28"/>
        </w:rPr>
        <w:t xml:space="preserve"> </w:t>
      </w:r>
      <w:r w:rsidR="005820D1" w:rsidRPr="00704330">
        <w:rPr>
          <w:rFonts w:ascii="Times New Roman" w:eastAsia="Times New Roman" w:hAnsi="Times New Roman" w:cs="Times New Roman"/>
          <w:color w:val="000000"/>
          <w:sz w:val="28"/>
          <w:szCs w:val="28"/>
        </w:rPr>
        <w:t>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есть только свой собственный путь"</w:t>
      </w:r>
      <w:r>
        <w:rPr>
          <w:rFonts w:ascii="Times New Roman" w:eastAsia="Times New Roman" w:hAnsi="Times New Roman" w:cs="Times New Roman"/>
          <w:color w:val="000000"/>
          <w:sz w:val="28"/>
          <w:szCs w:val="28"/>
        </w:rPr>
        <w:t xml:space="preserve">. </w:t>
      </w:r>
    </w:p>
    <w:p w:rsidR="005820D1" w:rsidRPr="00704330" w:rsidRDefault="005820D1" w:rsidP="0006316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04330">
        <w:rPr>
          <w:rFonts w:ascii="Times New Roman" w:eastAsia="Times New Roman" w:hAnsi="Times New Roman" w:cs="Times New Roman"/>
          <w:color w:val="000000"/>
          <w:sz w:val="28"/>
          <w:szCs w:val="28"/>
        </w:rPr>
        <w:t>Из многолетнего опыта работы с детьми по развитию художественно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w:t>
      </w:r>
    </w:p>
    <w:p w:rsidR="00F531EE" w:rsidRPr="00704330" w:rsidRDefault="005820D1" w:rsidP="00063160">
      <w:pPr>
        <w:spacing w:after="0" w:line="240" w:lineRule="auto"/>
        <w:jc w:val="both"/>
        <w:rPr>
          <w:rFonts w:ascii="Times New Roman" w:eastAsia="Times New Roman" w:hAnsi="Times New Roman" w:cs="Times New Roman"/>
          <w:color w:val="000000"/>
          <w:sz w:val="28"/>
          <w:szCs w:val="28"/>
        </w:rPr>
      </w:pPr>
      <w:r w:rsidRPr="00704330">
        <w:rPr>
          <w:rFonts w:ascii="Times New Roman" w:eastAsia="Times New Roman" w:hAnsi="Times New Roman" w:cs="Times New Roman"/>
          <w:color w:val="000000"/>
          <w:sz w:val="28"/>
          <w:szCs w:val="28"/>
        </w:rPr>
        <w:t xml:space="preserve">Важное условие развития ребенка – не только оригинальное задание, но и использование нетрадиционного бросового материала и </w:t>
      </w:r>
      <w:proofErr w:type="gramStart"/>
      <w:r w:rsidRPr="00704330">
        <w:rPr>
          <w:rFonts w:ascii="Times New Roman" w:eastAsia="Times New Roman" w:hAnsi="Times New Roman" w:cs="Times New Roman"/>
          <w:color w:val="000000"/>
          <w:sz w:val="28"/>
          <w:szCs w:val="28"/>
        </w:rPr>
        <w:t>нестандартных</w:t>
      </w:r>
      <w:proofErr w:type="gramEnd"/>
      <w:r w:rsidRPr="00704330">
        <w:rPr>
          <w:rFonts w:ascii="Times New Roman" w:eastAsia="Times New Roman" w:hAnsi="Times New Roman" w:cs="Times New Roman"/>
          <w:color w:val="000000"/>
          <w:sz w:val="28"/>
          <w:szCs w:val="28"/>
        </w:rPr>
        <w:t xml:space="preserve"> </w:t>
      </w:r>
      <w:proofErr w:type="spellStart"/>
      <w:r w:rsidRPr="00704330">
        <w:rPr>
          <w:rFonts w:ascii="Times New Roman" w:eastAsia="Times New Roman" w:hAnsi="Times New Roman" w:cs="Times New Roman"/>
          <w:color w:val="000000"/>
          <w:sz w:val="28"/>
          <w:szCs w:val="28"/>
        </w:rPr>
        <w:t>изотехнологий</w:t>
      </w:r>
      <w:proofErr w:type="spellEnd"/>
      <w:r w:rsidRPr="00704330">
        <w:rPr>
          <w:rFonts w:ascii="Times New Roman" w:eastAsia="Times New Roman" w:hAnsi="Times New Roman" w:cs="Times New Roman"/>
          <w:color w:val="000000"/>
          <w:sz w:val="28"/>
          <w:szCs w:val="28"/>
        </w:rPr>
        <w:t>.</w:t>
      </w:r>
      <w:r w:rsidR="00F531EE">
        <w:rPr>
          <w:rFonts w:ascii="Times New Roman" w:eastAsia="Times New Roman" w:hAnsi="Times New Roman" w:cs="Times New Roman"/>
          <w:color w:val="000000"/>
          <w:sz w:val="28"/>
          <w:szCs w:val="28"/>
        </w:rPr>
        <w:t xml:space="preserve"> </w:t>
      </w:r>
      <w:r w:rsidR="00F531EE" w:rsidRPr="00704330">
        <w:rPr>
          <w:rFonts w:ascii="Times New Roman" w:eastAsia="Times New Roman" w:hAnsi="Times New Roman" w:cs="Times New Roman"/>
          <w:color w:val="000000"/>
          <w:sz w:val="28"/>
          <w:szCs w:val="28"/>
        </w:rPr>
        <w:t>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F531EE" w:rsidRDefault="00F563D1" w:rsidP="0006316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Программа </w:t>
      </w:r>
      <w:r w:rsidR="00F531EE">
        <w:rPr>
          <w:rFonts w:ascii="Times New Roman" w:eastAsia="Times New Roman" w:hAnsi="Times New Roman" w:cs="Times New Roman"/>
          <w:color w:val="000000"/>
          <w:sz w:val="28"/>
          <w:szCs w:val="28"/>
        </w:rPr>
        <w:t xml:space="preserve"> </w:t>
      </w:r>
      <w:r w:rsidR="00F531EE" w:rsidRPr="00704330">
        <w:rPr>
          <w:rFonts w:ascii="Times New Roman" w:eastAsia="Times New Roman" w:hAnsi="Times New Roman" w:cs="Times New Roman"/>
          <w:color w:val="000000"/>
          <w:sz w:val="28"/>
          <w:szCs w:val="28"/>
        </w:rPr>
        <w:t xml:space="preserve">опирается </w:t>
      </w:r>
      <w:r w:rsidR="00F531EE" w:rsidRPr="00F531EE">
        <w:rPr>
          <w:rFonts w:ascii="Times New Roman" w:eastAsia="Times New Roman" w:hAnsi="Times New Roman" w:cs="Times New Roman"/>
          <w:color w:val="000000"/>
          <w:sz w:val="28"/>
          <w:szCs w:val="28"/>
        </w:rPr>
        <w:t>на </w:t>
      </w:r>
      <w:r w:rsidR="00F531EE" w:rsidRPr="00F531EE">
        <w:rPr>
          <w:rFonts w:ascii="Times New Roman" w:eastAsia="Times New Roman" w:hAnsi="Times New Roman" w:cs="Times New Roman"/>
          <w:bCs/>
          <w:color w:val="000000"/>
          <w:sz w:val="28"/>
          <w:szCs w:val="28"/>
          <w:u w:val="single"/>
        </w:rPr>
        <w:t>принципы построения</w:t>
      </w:r>
      <w:r w:rsidR="00F531EE" w:rsidRPr="00F531EE">
        <w:rPr>
          <w:rFonts w:ascii="Times New Roman" w:eastAsia="Times New Roman" w:hAnsi="Times New Roman" w:cs="Times New Roman"/>
          <w:color w:val="000000"/>
          <w:sz w:val="28"/>
          <w:szCs w:val="28"/>
        </w:rPr>
        <w:t> </w:t>
      </w:r>
      <w:r w:rsidR="00F531EE" w:rsidRPr="00F531EE">
        <w:rPr>
          <w:rFonts w:ascii="Times New Roman" w:eastAsia="Times New Roman" w:hAnsi="Times New Roman" w:cs="Times New Roman"/>
          <w:bCs/>
          <w:color w:val="000000"/>
          <w:sz w:val="28"/>
          <w:szCs w:val="28"/>
          <w:u w:val="single"/>
        </w:rPr>
        <w:t>общей дидактики:</w:t>
      </w:r>
      <w:r w:rsidR="00F531EE">
        <w:rPr>
          <w:rFonts w:ascii="Times New Roman" w:eastAsia="Times New Roman" w:hAnsi="Times New Roman" w:cs="Times New Roman"/>
          <w:color w:val="000000"/>
          <w:sz w:val="28"/>
          <w:szCs w:val="28"/>
        </w:rPr>
        <w:t>\</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531EE">
        <w:rPr>
          <w:rFonts w:ascii="Times New Roman" w:eastAsia="Times New Roman" w:hAnsi="Times New Roman" w:cs="Times New Roman"/>
          <w:bCs/>
          <w:i/>
          <w:iCs/>
          <w:color w:val="000000"/>
          <w:sz w:val="28"/>
          <w:szCs w:val="28"/>
        </w:rPr>
        <w:t>Принцип сезонности:</w:t>
      </w:r>
      <w:r w:rsidRPr="00F531EE">
        <w:rPr>
          <w:rFonts w:ascii="Times New Roman" w:eastAsia="Times New Roman" w:hAnsi="Times New Roman" w:cs="Times New Roman"/>
          <w:color w:val="000000"/>
          <w:sz w:val="28"/>
          <w:szCs w:val="28"/>
        </w:rPr>
        <w:t> построение  познавательного  содержания с учётом  природных  и климатических особенностей данной местности в данный момент времени.</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-Принцип систематичности и последовательности:</w:t>
      </w:r>
      <w:r w:rsidRPr="00F531EE">
        <w:rPr>
          <w:rFonts w:ascii="Times New Roman" w:eastAsia="Times New Roman" w:hAnsi="Times New Roman" w:cs="Times New Roman"/>
          <w:color w:val="000000"/>
          <w:sz w:val="28"/>
          <w:szCs w:val="28"/>
        </w:rPr>
        <w:t xml:space="preserve"> постановка задач. «От простого к </w:t>
      </w:r>
      <w:proofErr w:type="gramStart"/>
      <w:r w:rsidRPr="00F531EE">
        <w:rPr>
          <w:rFonts w:ascii="Times New Roman" w:eastAsia="Times New Roman" w:hAnsi="Times New Roman" w:cs="Times New Roman"/>
          <w:color w:val="000000"/>
          <w:sz w:val="28"/>
          <w:szCs w:val="28"/>
        </w:rPr>
        <w:t>сложному</w:t>
      </w:r>
      <w:proofErr w:type="gramEnd"/>
      <w:r w:rsidRPr="00F531EE">
        <w:rPr>
          <w:rFonts w:ascii="Times New Roman" w:eastAsia="Times New Roman" w:hAnsi="Times New Roman" w:cs="Times New Roman"/>
          <w:color w:val="000000"/>
          <w:sz w:val="28"/>
          <w:szCs w:val="28"/>
        </w:rPr>
        <w:t>», от «Неизвестного к известному».</w:t>
      </w:r>
    </w:p>
    <w:p w:rsidR="00F531EE" w:rsidRPr="00704330"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-Принцип развивающего характера</w:t>
      </w:r>
      <w:r w:rsidRPr="00F531EE">
        <w:rPr>
          <w:rFonts w:ascii="Times New Roman" w:eastAsia="Times New Roman" w:hAnsi="Times New Roman" w:cs="Times New Roman"/>
          <w:color w:val="000000"/>
          <w:sz w:val="28"/>
          <w:szCs w:val="28"/>
        </w:rPr>
        <w:t> художественного образования</w:t>
      </w:r>
      <w:r w:rsidRPr="00704330">
        <w:rPr>
          <w:rFonts w:ascii="Times New Roman" w:eastAsia="Times New Roman" w:hAnsi="Times New Roman" w:cs="Times New Roman"/>
          <w:color w:val="000000"/>
          <w:sz w:val="28"/>
          <w:szCs w:val="28"/>
        </w:rPr>
        <w:t>.</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-Принцип  </w:t>
      </w:r>
      <w:proofErr w:type="spellStart"/>
      <w:r w:rsidRPr="00F531EE">
        <w:rPr>
          <w:rFonts w:ascii="Times New Roman" w:eastAsia="Times New Roman" w:hAnsi="Times New Roman" w:cs="Times New Roman"/>
          <w:bCs/>
          <w:i/>
          <w:iCs/>
          <w:color w:val="000000"/>
          <w:sz w:val="28"/>
          <w:szCs w:val="28"/>
        </w:rPr>
        <w:t>природосообразности</w:t>
      </w:r>
      <w:proofErr w:type="spellEnd"/>
      <w:r w:rsidRPr="00F531EE">
        <w:rPr>
          <w:rFonts w:ascii="Times New Roman" w:eastAsia="Times New Roman" w:hAnsi="Times New Roman" w:cs="Times New Roman"/>
          <w:bCs/>
          <w:i/>
          <w:iCs/>
          <w:color w:val="000000"/>
          <w:sz w:val="28"/>
          <w:szCs w:val="28"/>
        </w:rPr>
        <w:t>:</w:t>
      </w:r>
      <w:r>
        <w:rPr>
          <w:rFonts w:ascii="Times New Roman" w:eastAsia="Times New Roman" w:hAnsi="Times New Roman" w:cs="Times New Roman"/>
          <w:color w:val="000000"/>
          <w:sz w:val="28"/>
          <w:szCs w:val="28"/>
        </w:rPr>
        <w:t> постановка задач художественно-</w:t>
      </w:r>
      <w:r w:rsidRPr="00F531EE">
        <w:rPr>
          <w:rFonts w:ascii="Times New Roman" w:eastAsia="Times New Roman" w:hAnsi="Times New Roman" w:cs="Times New Roman"/>
          <w:color w:val="000000"/>
          <w:sz w:val="28"/>
          <w:szCs w:val="28"/>
        </w:rPr>
        <w:t>творческого развития детей с  учётом  возрастных  особенностей и индивидуальных способностей.</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-Принцип интереса:</w:t>
      </w:r>
      <w:r w:rsidRPr="00F531EE">
        <w:rPr>
          <w:rFonts w:ascii="Times New Roman" w:eastAsia="Times New Roman" w:hAnsi="Times New Roman" w:cs="Times New Roman"/>
          <w:color w:val="000000"/>
          <w:sz w:val="28"/>
          <w:szCs w:val="28"/>
        </w:rPr>
        <w:t> построение с опорой на интересы детей.</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 Личностно-ориентированного</w:t>
      </w:r>
      <w:r w:rsidRPr="00F531EE">
        <w:rPr>
          <w:rFonts w:ascii="Times New Roman" w:eastAsia="Times New Roman" w:hAnsi="Times New Roman" w:cs="Times New Roman"/>
          <w:color w:val="000000"/>
          <w:sz w:val="28"/>
          <w:szCs w:val="28"/>
        </w:rPr>
        <w:t> подхода  к каждому ребёнку;</w:t>
      </w:r>
    </w:p>
    <w:p w:rsidR="005820D1"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-Активности, контролируемости,</w:t>
      </w:r>
      <w:r w:rsidRPr="00F531EE">
        <w:rPr>
          <w:rFonts w:ascii="Times New Roman" w:eastAsia="Times New Roman" w:hAnsi="Times New Roman" w:cs="Times New Roman"/>
          <w:color w:val="000000"/>
          <w:sz w:val="28"/>
          <w:szCs w:val="28"/>
        </w:rPr>
        <w:t xml:space="preserve">  индивидуального подхода в обучении и художественном развитии детей, доступности материала, его повторности, построения программного материала от простого к </w:t>
      </w:r>
      <w:proofErr w:type="gramStart"/>
      <w:r w:rsidRPr="00F531EE">
        <w:rPr>
          <w:rFonts w:ascii="Times New Roman" w:eastAsia="Times New Roman" w:hAnsi="Times New Roman" w:cs="Times New Roman"/>
          <w:color w:val="000000"/>
          <w:sz w:val="28"/>
          <w:szCs w:val="28"/>
        </w:rPr>
        <w:t>сложному</w:t>
      </w:r>
      <w:proofErr w:type="gramEnd"/>
      <w:r w:rsidRPr="00F531EE">
        <w:rPr>
          <w:rFonts w:ascii="Times New Roman" w:eastAsia="Times New Roman" w:hAnsi="Times New Roman" w:cs="Times New Roman"/>
          <w:color w:val="000000"/>
          <w:sz w:val="28"/>
          <w:szCs w:val="28"/>
        </w:rPr>
        <w:t>, наглядности.</w:t>
      </w:r>
    </w:p>
    <w:p w:rsidR="00215A5C" w:rsidRDefault="00F563D1" w:rsidP="00FD3F20">
      <w:pPr>
        <w:pStyle w:val="a5"/>
        <w:spacing w:before="0" w:beforeAutospacing="0" w:after="0" w:afterAutospacing="0"/>
        <w:jc w:val="both"/>
        <w:rPr>
          <w:color w:val="000000"/>
          <w:sz w:val="28"/>
          <w:szCs w:val="28"/>
        </w:rPr>
      </w:pPr>
      <w:r w:rsidRPr="00F563D1">
        <w:rPr>
          <w:b/>
          <w:i/>
          <w:color w:val="000000"/>
          <w:sz w:val="28"/>
          <w:szCs w:val="28"/>
          <w:shd w:val="clear" w:color="auto" w:fill="FFFFFF"/>
        </w:rPr>
        <w:t>Адресат п</w:t>
      </w:r>
      <w:r w:rsidR="00215A5C" w:rsidRPr="00F563D1">
        <w:rPr>
          <w:b/>
          <w:i/>
          <w:color w:val="000000"/>
          <w:sz w:val="28"/>
          <w:szCs w:val="28"/>
          <w:shd w:val="clear" w:color="auto" w:fill="FFFFFF"/>
        </w:rPr>
        <w:t>рограмм</w:t>
      </w:r>
      <w:r w:rsidRPr="00F563D1">
        <w:rPr>
          <w:b/>
          <w:i/>
          <w:color w:val="000000"/>
          <w:sz w:val="28"/>
          <w:szCs w:val="28"/>
          <w:shd w:val="clear" w:color="auto" w:fill="FFFFFF"/>
        </w:rPr>
        <w:t>ы</w:t>
      </w:r>
      <w:r w:rsidR="00215A5C">
        <w:rPr>
          <w:i/>
          <w:color w:val="000000"/>
          <w:sz w:val="28"/>
          <w:szCs w:val="28"/>
          <w:shd w:val="clear" w:color="auto" w:fill="FFFFFF"/>
        </w:rPr>
        <w:t>:</w:t>
      </w:r>
      <w:r w:rsidR="00215A5C">
        <w:rPr>
          <w:color w:val="000000"/>
          <w:sz w:val="28"/>
          <w:szCs w:val="28"/>
          <w:shd w:val="clear" w:color="auto" w:fill="FFFFFF"/>
        </w:rPr>
        <w:t xml:space="preserve"> </w:t>
      </w:r>
      <w:r w:rsidRPr="00806323">
        <w:rPr>
          <w:color w:val="000000"/>
          <w:sz w:val="28"/>
          <w:szCs w:val="28"/>
          <w:shd w:val="clear" w:color="auto" w:fill="FFFFFF"/>
        </w:rPr>
        <w:t xml:space="preserve">учащиеся 6,5 - 10 лет, </w:t>
      </w:r>
      <w:r w:rsidR="00FD3F20">
        <w:rPr>
          <w:color w:val="000000"/>
          <w:sz w:val="28"/>
          <w:szCs w:val="28"/>
          <w:shd w:val="clear" w:color="auto" w:fill="FFFFFF"/>
        </w:rPr>
        <w:t>имеющих</w:t>
      </w:r>
      <w:r w:rsidRPr="00806323">
        <w:rPr>
          <w:color w:val="000000"/>
          <w:sz w:val="28"/>
          <w:szCs w:val="28"/>
          <w:shd w:val="clear" w:color="auto" w:fill="FFFFFF"/>
        </w:rPr>
        <w:t xml:space="preserve"> интерес к предметам </w:t>
      </w:r>
      <w:r w:rsidR="00FD3F20">
        <w:rPr>
          <w:color w:val="000000"/>
          <w:sz w:val="28"/>
          <w:szCs w:val="28"/>
          <w:shd w:val="clear" w:color="auto" w:fill="FFFFFF"/>
        </w:rPr>
        <w:t>художественного цикла</w:t>
      </w:r>
      <w:r w:rsidRPr="00806323">
        <w:rPr>
          <w:color w:val="000000"/>
          <w:sz w:val="28"/>
          <w:szCs w:val="28"/>
          <w:shd w:val="clear" w:color="auto" w:fill="FFFFFF"/>
        </w:rPr>
        <w:t>.</w:t>
      </w:r>
      <w:r w:rsidR="00FD3F20">
        <w:rPr>
          <w:color w:val="000000"/>
          <w:sz w:val="28"/>
          <w:szCs w:val="28"/>
          <w:shd w:val="clear" w:color="auto" w:fill="FFFFFF"/>
        </w:rPr>
        <w:t xml:space="preserve"> </w:t>
      </w:r>
    </w:p>
    <w:p w:rsidR="00215A5C" w:rsidRDefault="00FD3F20" w:rsidP="00063160">
      <w:pPr>
        <w:spacing w:after="0" w:line="240" w:lineRule="auto"/>
        <w:jc w:val="both"/>
        <w:rPr>
          <w:rFonts w:ascii="Times New Roman" w:eastAsia="Times New Roman" w:hAnsi="Times New Roman" w:cs="Times New Roman"/>
          <w:color w:val="000000"/>
          <w:sz w:val="28"/>
          <w:szCs w:val="28"/>
        </w:rPr>
      </w:pPr>
      <w:r w:rsidRPr="00FD3F20">
        <w:rPr>
          <w:rFonts w:ascii="Times New Roman" w:eastAsia="Times New Roman" w:hAnsi="Times New Roman" w:cs="Times New Roman"/>
          <w:b/>
          <w:i/>
          <w:color w:val="000000"/>
          <w:sz w:val="28"/>
          <w:szCs w:val="28"/>
        </w:rPr>
        <w:t>Объем п</w:t>
      </w:r>
      <w:r w:rsidR="00215A5C" w:rsidRPr="00FD3F20">
        <w:rPr>
          <w:rFonts w:ascii="Times New Roman" w:eastAsia="Times New Roman" w:hAnsi="Times New Roman" w:cs="Times New Roman"/>
          <w:b/>
          <w:i/>
          <w:color w:val="000000"/>
          <w:sz w:val="28"/>
          <w:szCs w:val="28"/>
        </w:rPr>
        <w:t>рограммы</w:t>
      </w:r>
      <w:r w:rsidR="00215A5C">
        <w:rPr>
          <w:rFonts w:ascii="Times New Roman" w:eastAsia="Times New Roman" w:hAnsi="Times New Roman" w:cs="Times New Roman"/>
          <w:color w:val="000000"/>
          <w:sz w:val="28"/>
          <w:szCs w:val="28"/>
        </w:rPr>
        <w:t xml:space="preserve"> – 68 часов, </w:t>
      </w:r>
      <w:r w:rsidR="00F563D1">
        <w:rPr>
          <w:rFonts w:ascii="Times New Roman" w:eastAsia="Times New Roman" w:hAnsi="Times New Roman" w:cs="Times New Roman"/>
          <w:color w:val="000000"/>
          <w:sz w:val="28"/>
          <w:szCs w:val="28"/>
        </w:rPr>
        <w:t>2 часа в неделю. С</w:t>
      </w:r>
      <w:r w:rsidR="00215A5C">
        <w:rPr>
          <w:rFonts w:ascii="Times New Roman" w:eastAsia="Times New Roman" w:hAnsi="Times New Roman" w:cs="Times New Roman"/>
          <w:color w:val="000000"/>
          <w:sz w:val="28"/>
          <w:szCs w:val="28"/>
        </w:rPr>
        <w:t>рок обучения – 1 год.</w:t>
      </w:r>
      <w:r w:rsidR="00215A5C" w:rsidRPr="00215A5C">
        <w:rPr>
          <w:rFonts w:ascii="Times New Roman" w:eastAsia="Times New Roman" w:hAnsi="Times New Roman" w:cs="Times New Roman"/>
          <w:color w:val="000000"/>
          <w:sz w:val="28"/>
          <w:szCs w:val="28"/>
          <w:shd w:val="clear" w:color="auto" w:fill="FFFFFF"/>
        </w:rPr>
        <w:t xml:space="preserve"> </w:t>
      </w:r>
    </w:p>
    <w:p w:rsidR="00F531EE" w:rsidRPr="00F531EE" w:rsidRDefault="00215A5C" w:rsidP="00063160">
      <w:pPr>
        <w:spacing w:after="0" w:line="240" w:lineRule="auto"/>
        <w:jc w:val="both"/>
        <w:rPr>
          <w:rFonts w:ascii="Times New Roman" w:eastAsia="Times New Roman" w:hAnsi="Times New Roman" w:cs="Times New Roman"/>
          <w:color w:val="000000"/>
          <w:sz w:val="28"/>
          <w:szCs w:val="28"/>
        </w:rPr>
      </w:pPr>
      <w:r w:rsidRPr="00D3124E">
        <w:rPr>
          <w:rFonts w:ascii="Times New Roman" w:eastAsia="Times New Roman" w:hAnsi="Times New Roman" w:cs="Times New Roman"/>
          <w:b/>
          <w:i/>
          <w:color w:val="000000"/>
          <w:sz w:val="28"/>
          <w:szCs w:val="28"/>
        </w:rPr>
        <w:t>Формы организации и виды занятий</w:t>
      </w:r>
      <w:r w:rsidR="00D3124E">
        <w:rPr>
          <w:rFonts w:ascii="Times New Roman" w:eastAsia="Times New Roman" w:hAnsi="Times New Roman" w:cs="Times New Roman"/>
          <w:b/>
          <w:i/>
          <w:color w:val="000000"/>
          <w:sz w:val="28"/>
          <w:szCs w:val="28"/>
        </w:rPr>
        <w:t xml:space="preserve">. </w:t>
      </w:r>
      <w:r w:rsidR="0006712D" w:rsidRPr="0006712D">
        <w:rPr>
          <w:rFonts w:ascii="Times New Roman" w:eastAsia="Times New Roman" w:hAnsi="Times New Roman" w:cs="Times New Roman"/>
          <w:color w:val="000000"/>
          <w:sz w:val="28"/>
          <w:szCs w:val="28"/>
        </w:rPr>
        <w:t>Организационные формы обучения: работа в паре, индивидуальная, групповая, коллективная. Преобладающая форма обучения, предусмотренная программой, – групповая. Индивидуальная форма обучения применяется для работы с учащимися, имеющими высокий уровень мотивации к познанию и творчеству.</w:t>
      </w:r>
      <w:r w:rsidR="0006712D" w:rsidRPr="0006712D">
        <w:rPr>
          <w:rFonts w:ascii="Times New Roman" w:eastAsia="Times New Roman" w:hAnsi="Times New Roman" w:cs="Times New Roman"/>
          <w:b/>
          <w:i/>
          <w:color w:val="000000"/>
          <w:sz w:val="28"/>
          <w:szCs w:val="28"/>
        </w:rPr>
        <w:t xml:space="preserve"> </w:t>
      </w:r>
      <w:r w:rsidR="00D3124E" w:rsidRPr="00D3124E">
        <w:rPr>
          <w:rFonts w:ascii="Times New Roman" w:eastAsia="Times New Roman" w:hAnsi="Times New Roman" w:cs="Times New Roman"/>
          <w:color w:val="000000"/>
          <w:sz w:val="28"/>
          <w:szCs w:val="28"/>
        </w:rPr>
        <w:t>При реализации</w:t>
      </w:r>
      <w:r w:rsidR="00D3124E">
        <w:rPr>
          <w:rFonts w:ascii="Times New Roman" w:eastAsia="Times New Roman" w:hAnsi="Times New Roman" w:cs="Times New Roman"/>
          <w:color w:val="000000"/>
          <w:sz w:val="28"/>
          <w:szCs w:val="28"/>
        </w:rPr>
        <w:t xml:space="preserve"> программы </w:t>
      </w:r>
      <w:r w:rsidR="00F531EE" w:rsidRPr="00F531EE">
        <w:rPr>
          <w:rFonts w:ascii="Times New Roman" w:eastAsia="Times New Roman" w:hAnsi="Times New Roman" w:cs="Times New Roman"/>
          <w:color w:val="000000"/>
          <w:sz w:val="28"/>
          <w:szCs w:val="28"/>
        </w:rPr>
        <w:t>используются различные </w:t>
      </w:r>
      <w:r w:rsidR="00F531EE" w:rsidRPr="00F531EE">
        <w:rPr>
          <w:rFonts w:ascii="Times New Roman" w:eastAsia="Times New Roman" w:hAnsi="Times New Roman" w:cs="Times New Roman"/>
          <w:bCs/>
          <w:color w:val="000000"/>
          <w:sz w:val="28"/>
          <w:szCs w:val="28"/>
          <w:u w:val="single"/>
        </w:rPr>
        <w:t>методы и приемы:</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spellStart"/>
      <w:r w:rsidRPr="00F531EE">
        <w:rPr>
          <w:rFonts w:ascii="Times New Roman" w:eastAsia="Times New Roman" w:hAnsi="Times New Roman" w:cs="Times New Roman"/>
          <w:bCs/>
          <w:i/>
          <w:iCs/>
          <w:color w:val="000000"/>
          <w:sz w:val="28"/>
          <w:szCs w:val="28"/>
        </w:rPr>
        <w:t>одномоментности</w:t>
      </w:r>
      <w:proofErr w:type="spellEnd"/>
      <w:r w:rsidRPr="00F531EE">
        <w:rPr>
          <w:rFonts w:ascii="Times New Roman" w:eastAsia="Times New Roman" w:hAnsi="Times New Roman" w:cs="Times New Roman"/>
          <w:color w:val="000000"/>
          <w:sz w:val="28"/>
          <w:szCs w:val="28"/>
        </w:rPr>
        <w:t> (обеспечивает самостоятельный творческий поиск детьми средствами выразительности);</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gramStart"/>
      <w:r w:rsidRPr="00F531EE">
        <w:rPr>
          <w:rFonts w:ascii="Times New Roman" w:eastAsia="Times New Roman" w:hAnsi="Times New Roman" w:cs="Times New Roman"/>
          <w:bCs/>
          <w:i/>
          <w:iCs/>
          <w:color w:val="000000"/>
          <w:sz w:val="28"/>
          <w:szCs w:val="28"/>
        </w:rPr>
        <w:t>метод обследования, наглядности</w:t>
      </w:r>
      <w:r w:rsidRPr="00F531EE">
        <w:rPr>
          <w:rFonts w:ascii="Times New Roman" w:eastAsia="Times New Roman" w:hAnsi="Times New Roman" w:cs="Times New Roman"/>
          <w:color w:val="000000"/>
          <w:sz w:val="28"/>
          <w:szCs w:val="28"/>
        </w:rPr>
        <w:t> (рассматривание иллюстраций, альбомов, открыток, таблиц, видеофильмов и др. наглядных пособий);</w:t>
      </w:r>
      <w:proofErr w:type="gramEnd"/>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gramStart"/>
      <w:r w:rsidRPr="00F531EE">
        <w:rPr>
          <w:rFonts w:ascii="Times New Roman" w:eastAsia="Times New Roman" w:hAnsi="Times New Roman" w:cs="Times New Roman"/>
          <w:bCs/>
          <w:i/>
          <w:iCs/>
          <w:color w:val="000000"/>
          <w:sz w:val="28"/>
          <w:szCs w:val="28"/>
        </w:rPr>
        <w:t>словесный</w:t>
      </w:r>
      <w:proofErr w:type="gramEnd"/>
      <w:r w:rsidRPr="00F531EE">
        <w:rPr>
          <w:rFonts w:ascii="Times New Roman" w:eastAsia="Times New Roman" w:hAnsi="Times New Roman" w:cs="Times New Roman"/>
          <w:bCs/>
          <w:i/>
          <w:iCs/>
          <w:color w:val="000000"/>
          <w:sz w:val="28"/>
          <w:szCs w:val="28"/>
        </w:rPr>
        <w:t> </w:t>
      </w:r>
      <w:r w:rsidRPr="00F531EE">
        <w:rPr>
          <w:rFonts w:ascii="Times New Roman" w:eastAsia="Times New Roman" w:hAnsi="Times New Roman" w:cs="Times New Roman"/>
          <w:color w:val="000000"/>
          <w:sz w:val="28"/>
          <w:szCs w:val="28"/>
        </w:rPr>
        <w:t>(беседа, использование художественного слова, указания, пояснения);</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gramStart"/>
      <w:r w:rsidRPr="00F531EE">
        <w:rPr>
          <w:rFonts w:ascii="Times New Roman" w:eastAsia="Times New Roman" w:hAnsi="Times New Roman" w:cs="Times New Roman"/>
          <w:bCs/>
          <w:i/>
          <w:iCs/>
          <w:color w:val="000000"/>
          <w:sz w:val="28"/>
          <w:szCs w:val="28"/>
        </w:rPr>
        <w:t>практический</w:t>
      </w:r>
      <w:proofErr w:type="gramEnd"/>
      <w:r w:rsidRPr="00F531EE">
        <w:rPr>
          <w:rFonts w:ascii="Times New Roman" w:eastAsia="Times New Roman" w:hAnsi="Times New Roman" w:cs="Times New Roman"/>
          <w:color w:val="000000"/>
          <w:sz w:val="28"/>
          <w:szCs w:val="28"/>
        </w:rPr>
        <w:t> (самостоятельное выполнение детьми рисунков в нетрадиционной технике, использование различных инструментов и материалов для изображения);</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gramStart"/>
      <w:r w:rsidRPr="00F531EE">
        <w:rPr>
          <w:rFonts w:ascii="Times New Roman" w:eastAsia="Times New Roman" w:hAnsi="Times New Roman" w:cs="Times New Roman"/>
          <w:bCs/>
          <w:i/>
          <w:iCs/>
          <w:color w:val="000000"/>
          <w:sz w:val="28"/>
          <w:szCs w:val="28"/>
        </w:rPr>
        <w:t>эвристический</w:t>
      </w:r>
      <w:proofErr w:type="gramEnd"/>
      <w:r w:rsidRPr="00F531EE">
        <w:rPr>
          <w:rFonts w:ascii="Times New Roman" w:eastAsia="Times New Roman" w:hAnsi="Times New Roman" w:cs="Times New Roman"/>
          <w:bCs/>
          <w:i/>
          <w:iCs/>
          <w:color w:val="000000"/>
          <w:sz w:val="28"/>
          <w:szCs w:val="28"/>
        </w:rPr>
        <w:t> </w:t>
      </w:r>
      <w:r w:rsidRPr="00F531EE">
        <w:rPr>
          <w:rFonts w:ascii="Times New Roman" w:eastAsia="Times New Roman" w:hAnsi="Times New Roman" w:cs="Times New Roman"/>
          <w:color w:val="000000"/>
          <w:sz w:val="28"/>
          <w:szCs w:val="28"/>
        </w:rPr>
        <w:t>(развитие находчивости и активности);</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gramStart"/>
      <w:r w:rsidRPr="00F531EE">
        <w:rPr>
          <w:rFonts w:ascii="Times New Roman" w:eastAsia="Times New Roman" w:hAnsi="Times New Roman" w:cs="Times New Roman"/>
          <w:bCs/>
          <w:i/>
          <w:iCs/>
          <w:color w:val="000000"/>
          <w:sz w:val="28"/>
          <w:szCs w:val="28"/>
        </w:rPr>
        <w:t>частично-поисковый; проблемно-мотивационный</w:t>
      </w:r>
      <w:r w:rsidRPr="00F531EE">
        <w:rPr>
          <w:rFonts w:ascii="Times New Roman" w:eastAsia="Times New Roman" w:hAnsi="Times New Roman" w:cs="Times New Roman"/>
          <w:color w:val="000000"/>
          <w:sz w:val="28"/>
          <w:szCs w:val="28"/>
        </w:rPr>
        <w:t> (стимулирует активность детей за счет включения проблемной ситуации в ход занятия);</w:t>
      </w:r>
      <w:proofErr w:type="gramEnd"/>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метод «подмастерья»</w:t>
      </w:r>
      <w:r w:rsidRPr="00F531EE">
        <w:rPr>
          <w:rFonts w:ascii="Times New Roman" w:eastAsia="Times New Roman" w:hAnsi="Times New Roman" w:cs="Times New Roman"/>
          <w:color w:val="000000"/>
          <w:sz w:val="28"/>
          <w:szCs w:val="28"/>
        </w:rPr>
        <w:t> (взаимодействие педагога и ребёнка в едином творческом процессе);</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сотворчество;</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gramStart"/>
      <w:r w:rsidRPr="00F531EE">
        <w:rPr>
          <w:rFonts w:ascii="Times New Roman" w:eastAsia="Times New Roman" w:hAnsi="Times New Roman" w:cs="Times New Roman"/>
          <w:bCs/>
          <w:i/>
          <w:iCs/>
          <w:color w:val="000000"/>
          <w:sz w:val="28"/>
          <w:szCs w:val="28"/>
        </w:rPr>
        <w:t>мотивационный</w:t>
      </w:r>
      <w:proofErr w:type="gramEnd"/>
      <w:r w:rsidRPr="00F531EE">
        <w:rPr>
          <w:rFonts w:ascii="Times New Roman" w:eastAsia="Times New Roman" w:hAnsi="Times New Roman" w:cs="Times New Roman"/>
          <w:color w:val="000000"/>
          <w:sz w:val="28"/>
          <w:szCs w:val="28"/>
        </w:rPr>
        <w:t> (убеждение, поощрение);</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lastRenderedPageBreak/>
        <w:t>жест руки</w:t>
      </w:r>
      <w:r w:rsidRPr="00F531EE">
        <w:rPr>
          <w:rFonts w:ascii="Times New Roman" w:eastAsia="Times New Roman" w:hAnsi="Times New Roman" w:cs="Times New Roman"/>
          <w:color w:val="000000"/>
          <w:sz w:val="28"/>
          <w:szCs w:val="28"/>
        </w:rPr>
        <w:t>.</w:t>
      </w:r>
    </w:p>
    <w:p w:rsidR="00063160" w:rsidRDefault="00063160" w:rsidP="003E52DC">
      <w:pPr>
        <w:spacing w:after="0" w:line="240" w:lineRule="auto"/>
        <w:jc w:val="both"/>
        <w:rPr>
          <w:rFonts w:ascii="Times New Roman" w:eastAsia="Times New Roman" w:hAnsi="Times New Roman" w:cs="Times New Roman"/>
          <w:b/>
          <w:color w:val="000000"/>
          <w:sz w:val="28"/>
          <w:szCs w:val="28"/>
          <w:shd w:val="clear" w:color="auto" w:fill="FFFFFF"/>
        </w:rPr>
      </w:pPr>
    </w:p>
    <w:p w:rsidR="00063160" w:rsidRDefault="00063160" w:rsidP="003E52DC">
      <w:pPr>
        <w:spacing w:after="0" w:line="240" w:lineRule="auto"/>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2. Цель и задачи программы</w:t>
      </w:r>
    </w:p>
    <w:p w:rsidR="005E40F9" w:rsidRDefault="003902C2" w:rsidP="003E52DC">
      <w:pPr>
        <w:spacing w:after="0" w:line="240" w:lineRule="auto"/>
        <w:jc w:val="both"/>
        <w:rPr>
          <w:rFonts w:ascii="Times New Roman" w:eastAsia="Times New Roman" w:hAnsi="Times New Roman" w:cs="Times New Roman"/>
          <w:color w:val="000000"/>
          <w:sz w:val="28"/>
          <w:szCs w:val="28"/>
        </w:rPr>
      </w:pPr>
      <w:r w:rsidRPr="007F6557">
        <w:rPr>
          <w:rFonts w:ascii="Times New Roman" w:eastAsia="Times New Roman" w:hAnsi="Times New Roman" w:cs="Times New Roman"/>
          <w:b/>
          <w:i/>
          <w:color w:val="000000"/>
          <w:sz w:val="28"/>
          <w:szCs w:val="28"/>
          <w:shd w:val="clear" w:color="auto" w:fill="FFFFFF"/>
        </w:rPr>
        <w:t>Цель Программы:</w:t>
      </w:r>
      <w:r>
        <w:rPr>
          <w:rFonts w:ascii="Times New Roman" w:eastAsia="Times New Roman" w:hAnsi="Times New Roman" w:cs="Times New Roman"/>
          <w:b/>
          <w:color w:val="000000"/>
          <w:sz w:val="28"/>
          <w:szCs w:val="28"/>
          <w:shd w:val="clear" w:color="auto" w:fill="FFFFFF"/>
        </w:rPr>
        <w:t xml:space="preserve"> </w:t>
      </w:r>
      <w:r w:rsidRPr="003902C2">
        <w:rPr>
          <w:rFonts w:ascii="Times New Roman" w:eastAsia="Times New Roman" w:hAnsi="Times New Roman" w:cs="Times New Roman"/>
          <w:color w:val="000000"/>
          <w:sz w:val="28"/>
          <w:szCs w:val="28"/>
          <w:shd w:val="clear" w:color="auto" w:fill="FFFFFF"/>
        </w:rPr>
        <w:t xml:space="preserve">создать условия для развития творческих способностей </w:t>
      </w:r>
      <w:r w:rsidR="00767EAE">
        <w:rPr>
          <w:rFonts w:ascii="Times New Roman" w:eastAsia="Times New Roman" w:hAnsi="Times New Roman" w:cs="Times New Roman"/>
          <w:color w:val="000000"/>
          <w:sz w:val="28"/>
          <w:szCs w:val="28"/>
          <w:shd w:val="clear" w:color="auto" w:fill="FFFFFF"/>
        </w:rPr>
        <w:t xml:space="preserve">обучающихся </w:t>
      </w:r>
      <w:r w:rsidRPr="003902C2">
        <w:rPr>
          <w:rFonts w:ascii="Times New Roman" w:eastAsia="Times New Roman" w:hAnsi="Times New Roman" w:cs="Times New Roman"/>
          <w:color w:val="000000"/>
          <w:sz w:val="28"/>
          <w:szCs w:val="28"/>
          <w:shd w:val="clear" w:color="auto" w:fill="FFFFFF"/>
        </w:rPr>
        <w:t xml:space="preserve">посредством </w:t>
      </w:r>
      <w:r w:rsidR="0074191B">
        <w:rPr>
          <w:rFonts w:ascii="Times New Roman" w:eastAsia="Times New Roman" w:hAnsi="Times New Roman" w:cs="Times New Roman"/>
          <w:color w:val="000000"/>
          <w:sz w:val="28"/>
          <w:szCs w:val="28"/>
          <w:shd w:val="clear" w:color="auto" w:fill="FFFFFF"/>
        </w:rPr>
        <w:t>обучению рисованию</w:t>
      </w:r>
      <w:r w:rsidR="00767EAE">
        <w:rPr>
          <w:rFonts w:ascii="Times New Roman" w:eastAsia="Times New Roman" w:hAnsi="Times New Roman" w:cs="Times New Roman"/>
          <w:color w:val="000000"/>
          <w:sz w:val="28"/>
          <w:szCs w:val="28"/>
          <w:shd w:val="clear" w:color="auto" w:fill="FFFFFF"/>
        </w:rPr>
        <w:t xml:space="preserve"> </w:t>
      </w:r>
      <w:r w:rsidRPr="003902C2">
        <w:rPr>
          <w:rFonts w:ascii="Times New Roman" w:eastAsia="Times New Roman" w:hAnsi="Times New Roman" w:cs="Times New Roman"/>
          <w:color w:val="000000"/>
          <w:sz w:val="28"/>
          <w:szCs w:val="28"/>
          <w:shd w:val="clear" w:color="auto" w:fill="FFFFFF"/>
        </w:rPr>
        <w:t>нет</w:t>
      </w:r>
      <w:r w:rsidR="00767EAE">
        <w:rPr>
          <w:rFonts w:ascii="Times New Roman" w:eastAsia="Times New Roman" w:hAnsi="Times New Roman" w:cs="Times New Roman"/>
          <w:color w:val="000000"/>
          <w:sz w:val="28"/>
          <w:szCs w:val="28"/>
          <w:shd w:val="clear" w:color="auto" w:fill="FFFFFF"/>
        </w:rPr>
        <w:t>радиционными способами</w:t>
      </w:r>
      <w:r w:rsidRPr="003902C2">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b/>
          <w:color w:val="000000"/>
          <w:sz w:val="28"/>
          <w:szCs w:val="28"/>
          <w:shd w:val="clear" w:color="auto" w:fill="FFFFFF"/>
        </w:rPr>
        <w:t xml:space="preserve"> </w:t>
      </w:r>
    </w:p>
    <w:p w:rsidR="003902C2" w:rsidRPr="007F6557" w:rsidRDefault="003E52DC" w:rsidP="003E52DC">
      <w:pPr>
        <w:spacing w:after="0" w:line="240" w:lineRule="auto"/>
        <w:jc w:val="both"/>
        <w:rPr>
          <w:rFonts w:ascii="Times New Roman" w:eastAsia="Times New Roman" w:hAnsi="Times New Roman" w:cs="Times New Roman"/>
          <w:i/>
          <w:color w:val="000000"/>
          <w:sz w:val="28"/>
          <w:szCs w:val="28"/>
          <w:shd w:val="clear" w:color="auto" w:fill="FFFFFF"/>
        </w:rPr>
      </w:pPr>
      <w:r w:rsidRPr="007F6557">
        <w:rPr>
          <w:rFonts w:ascii="Times New Roman" w:eastAsia="Times New Roman" w:hAnsi="Times New Roman" w:cs="Times New Roman"/>
          <w:b/>
          <w:bCs/>
          <w:i/>
          <w:color w:val="000000"/>
          <w:sz w:val="28"/>
          <w:szCs w:val="28"/>
        </w:rPr>
        <w:t>Задачи программы:</w:t>
      </w:r>
    </w:p>
    <w:p w:rsidR="003902C2" w:rsidRDefault="003E52DC" w:rsidP="003E52DC">
      <w:pPr>
        <w:spacing w:after="0" w:line="240" w:lineRule="auto"/>
        <w:jc w:val="both"/>
        <w:rPr>
          <w:rFonts w:ascii="Times New Roman" w:eastAsia="Times New Roman" w:hAnsi="Times New Roman" w:cs="Times New Roman"/>
          <w:color w:val="000000"/>
          <w:sz w:val="28"/>
          <w:szCs w:val="28"/>
        </w:rPr>
      </w:pPr>
      <w:proofErr w:type="gramStart"/>
      <w:r w:rsidRPr="003E52DC">
        <w:rPr>
          <w:rFonts w:ascii="Times New Roman" w:eastAsia="Times New Roman" w:hAnsi="Times New Roman" w:cs="Times New Roman"/>
          <w:color w:val="000000"/>
          <w:sz w:val="28"/>
          <w:szCs w:val="28"/>
          <w:shd w:val="clear" w:color="auto" w:fill="FFFFFF"/>
        </w:rPr>
        <w:t>Образовательная</w:t>
      </w:r>
      <w:proofErr w:type="gramEnd"/>
      <w:r w:rsidRPr="003E52DC">
        <w:rPr>
          <w:rFonts w:ascii="Times New Roman" w:eastAsia="Times New Roman" w:hAnsi="Times New Roman" w:cs="Times New Roman"/>
          <w:color w:val="000000"/>
          <w:sz w:val="28"/>
          <w:szCs w:val="28"/>
          <w:shd w:val="clear" w:color="auto" w:fill="FFFFFF"/>
        </w:rPr>
        <w:t>:</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xml:space="preserve">• </w:t>
      </w:r>
      <w:r w:rsidR="00987274">
        <w:rPr>
          <w:rFonts w:ascii="Times New Roman" w:eastAsia="Times New Roman" w:hAnsi="Times New Roman" w:cs="Times New Roman"/>
          <w:color w:val="000000"/>
          <w:sz w:val="28"/>
          <w:szCs w:val="28"/>
          <w:shd w:val="clear" w:color="auto" w:fill="FFFFFF"/>
        </w:rPr>
        <w:t>д</w:t>
      </w:r>
      <w:r w:rsidRPr="003E52DC">
        <w:rPr>
          <w:rFonts w:ascii="Times New Roman" w:eastAsia="Times New Roman" w:hAnsi="Times New Roman" w:cs="Times New Roman"/>
          <w:color w:val="000000"/>
          <w:sz w:val="28"/>
          <w:szCs w:val="28"/>
          <w:shd w:val="clear" w:color="auto" w:fill="FFFFFF"/>
        </w:rPr>
        <w:t>ать теоретическим знаниям.</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Учить технологии работы с бумагой, красками и другими материалами.</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Давать представления об использовании бросового материала в изготовлении изделий.</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Совершенствовать различные художественные навыки во всех видах изобразительной деятельности.</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Учить изображать реальные и фантазийные образы.</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Обогащать, расширять и систематизировать знания, умения и навыки.</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Учить создавать композицию в зависимости от сюжета, выделять в ней главное и второстепенное.</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Развивающая:</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Развивать творческие способности: чувство света, композиции, вкус и т. д.</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Развивать моторику рук (а значит и речь), глазомер, координацию движений.</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Развивать воображение, память, фантазию, образное и пространственное</w:t>
      </w:r>
      <w:r w:rsidR="003902C2">
        <w:rPr>
          <w:rFonts w:ascii="Times New Roman" w:eastAsia="Times New Roman" w:hAnsi="Times New Roman" w:cs="Times New Roman"/>
          <w:color w:val="000000"/>
          <w:sz w:val="28"/>
          <w:szCs w:val="28"/>
          <w:shd w:val="clear" w:color="auto" w:fill="FFFFFF"/>
        </w:rPr>
        <w:t xml:space="preserve"> </w:t>
      </w:r>
      <w:r w:rsidRPr="003E52DC">
        <w:rPr>
          <w:rFonts w:ascii="Times New Roman" w:eastAsia="Times New Roman" w:hAnsi="Times New Roman" w:cs="Times New Roman"/>
          <w:color w:val="000000"/>
          <w:sz w:val="28"/>
          <w:szCs w:val="28"/>
          <w:shd w:val="clear" w:color="auto" w:fill="FFFFFF"/>
        </w:rPr>
        <w:t>мышление и артистичность.</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Развивать эмоциональную отзывчивость.</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Знакомить с произведениями разных видов иску</w:t>
      </w:r>
      <w:proofErr w:type="gramStart"/>
      <w:r w:rsidRPr="003E52DC">
        <w:rPr>
          <w:rFonts w:ascii="Times New Roman" w:eastAsia="Times New Roman" w:hAnsi="Times New Roman" w:cs="Times New Roman"/>
          <w:color w:val="000000"/>
          <w:sz w:val="28"/>
          <w:szCs w:val="28"/>
          <w:shd w:val="clear" w:color="auto" w:fill="FFFFFF"/>
        </w:rPr>
        <w:t>сств дл</w:t>
      </w:r>
      <w:proofErr w:type="gramEnd"/>
      <w:r w:rsidRPr="003E52DC">
        <w:rPr>
          <w:rFonts w:ascii="Times New Roman" w:eastAsia="Times New Roman" w:hAnsi="Times New Roman" w:cs="Times New Roman"/>
          <w:color w:val="000000"/>
          <w:sz w:val="28"/>
          <w:szCs w:val="28"/>
          <w:shd w:val="clear" w:color="auto" w:fill="FFFFFF"/>
        </w:rPr>
        <w:t>я обогащения зрительных, слуховых, тактильных ощущений и впечатлений.</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xml:space="preserve">• </w:t>
      </w:r>
      <w:proofErr w:type="gramStart"/>
      <w:r w:rsidRPr="003E52DC">
        <w:rPr>
          <w:rFonts w:ascii="Times New Roman" w:eastAsia="Times New Roman" w:hAnsi="Times New Roman" w:cs="Times New Roman"/>
          <w:color w:val="000000"/>
          <w:sz w:val="28"/>
          <w:szCs w:val="28"/>
          <w:shd w:val="clear" w:color="auto" w:fill="FFFFFF"/>
        </w:rPr>
        <w:t>Помогать ребенку распознавать</w:t>
      </w:r>
      <w:proofErr w:type="gramEnd"/>
      <w:r w:rsidRPr="003E52DC">
        <w:rPr>
          <w:rFonts w:ascii="Times New Roman" w:eastAsia="Times New Roman" w:hAnsi="Times New Roman" w:cs="Times New Roman"/>
          <w:color w:val="000000"/>
          <w:sz w:val="28"/>
          <w:szCs w:val="28"/>
          <w:shd w:val="clear" w:color="auto" w:fill="FFFFFF"/>
        </w:rPr>
        <w:t xml:space="preserve"> различные эмоции и эмоциональные состояния по рисункам, фотографиям и т. д.</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Рассказывать о средствах выразительности и изобразительности, жанре и тематике, о замысле художника и влиянии произведения искусства на человека. Поощрять индивидуальные оценки и выражение впечатлений.</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Знакомить с композицией и её законами.</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Воспитательная:</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Воспитывать аккуратность и усидчивость.</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Воспитывать осознание и бережное отношение к результатам своего труда.</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Формировать эстетическое отношение к окружающему миру. Развивать стремление видеть в нем красивые необычные предметы и явления.</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Прививать ответственность и самостоятельность в достижении своих целей.</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Формировать неравнодушное отношение к окружающему миру. Поддерживать и развивать спонтанность, эмоциональность и индивидуальность.</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lastRenderedPageBreak/>
        <w:t>• Воспитывать нравственные качества: доброжелательность, толерантность, заботу, честность.</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Формировать коммуникативные навыки и потребность развиваться. Поощрять и позволять выражать свои эмоции, называть и обсуждать их, выводя на уровень осознанного диалога.</w:t>
      </w:r>
    </w:p>
    <w:p w:rsidR="005E40F9" w:rsidRDefault="003E52DC" w:rsidP="003E52DC">
      <w:pPr>
        <w:spacing w:after="0" w:line="240" w:lineRule="auto"/>
        <w:jc w:val="both"/>
        <w:rPr>
          <w:rFonts w:ascii="Times New Roman" w:eastAsia="Times New Roman" w:hAnsi="Times New Roman" w:cs="Times New Roman"/>
          <w:color w:val="000000"/>
          <w:sz w:val="28"/>
          <w:szCs w:val="28"/>
          <w:shd w:val="clear" w:color="auto" w:fill="FFFFFF"/>
        </w:rPr>
      </w:pPr>
      <w:r w:rsidRPr="003E52DC">
        <w:rPr>
          <w:rFonts w:ascii="Times New Roman" w:eastAsia="Times New Roman" w:hAnsi="Times New Roman" w:cs="Times New Roman"/>
          <w:color w:val="000000"/>
          <w:sz w:val="28"/>
          <w:szCs w:val="28"/>
          <w:shd w:val="clear" w:color="auto" w:fill="FFFFFF"/>
        </w:rPr>
        <w:t>• Организовывать вместе с детьми выставки, обсуждать с ними результаты, придумывать названия для работ, создавать композиции картин и т.д.</w:t>
      </w:r>
    </w:p>
    <w:p w:rsidR="004C1B3E" w:rsidRPr="004C1B3E" w:rsidRDefault="00A32F8D" w:rsidP="007F6557">
      <w:pPr>
        <w:spacing w:after="0" w:line="240" w:lineRule="auto"/>
        <w:jc w:val="both"/>
        <w:rPr>
          <w:rFonts w:ascii="Times New Roman" w:eastAsia="Times New Roman" w:hAnsi="Times New Roman" w:cs="Times New Roman"/>
          <w:color w:val="000000"/>
          <w:sz w:val="28"/>
          <w:szCs w:val="28"/>
          <w:shd w:val="clear" w:color="auto" w:fill="FFFFFF"/>
        </w:rPr>
      </w:pPr>
      <w:r w:rsidRPr="003E52DC">
        <w:rPr>
          <w:rFonts w:ascii="Times New Roman" w:eastAsia="Times New Roman" w:hAnsi="Times New Roman" w:cs="Times New Roman"/>
          <w:color w:val="000000"/>
          <w:sz w:val="28"/>
          <w:szCs w:val="28"/>
          <w:shd w:val="clear" w:color="auto" w:fill="FFFFFF"/>
        </w:rPr>
        <w:t xml:space="preserve">Методика организации работы </w:t>
      </w:r>
      <w:r>
        <w:rPr>
          <w:rFonts w:ascii="Times New Roman" w:eastAsia="Times New Roman" w:hAnsi="Times New Roman" w:cs="Times New Roman"/>
          <w:color w:val="000000"/>
          <w:sz w:val="28"/>
          <w:szCs w:val="28"/>
          <w:shd w:val="clear" w:color="auto" w:fill="FFFFFF"/>
        </w:rPr>
        <w:t xml:space="preserve">обучающихся </w:t>
      </w:r>
      <w:r w:rsidRPr="003E52DC">
        <w:rPr>
          <w:rFonts w:ascii="Times New Roman" w:eastAsia="Times New Roman" w:hAnsi="Times New Roman" w:cs="Times New Roman"/>
          <w:color w:val="000000"/>
          <w:sz w:val="28"/>
          <w:szCs w:val="28"/>
          <w:shd w:val="clear" w:color="auto" w:fill="FFFFFF"/>
        </w:rPr>
        <w:t>основывается на принципах дидактики: систематичность, последовательность, доступность, учет возрастных и индивидуальных особенностей детей.</w:t>
      </w:r>
    </w:p>
    <w:p w:rsidR="007F6557" w:rsidRDefault="007F6557" w:rsidP="007F6557">
      <w:pPr>
        <w:spacing w:after="0" w:line="240" w:lineRule="auto"/>
        <w:ind w:right="-6"/>
        <w:rPr>
          <w:rFonts w:ascii="Times New Roman" w:eastAsia="Times New Roman" w:hAnsi="Times New Roman" w:cs="Times New Roman"/>
          <w:b/>
          <w:bCs/>
          <w:sz w:val="28"/>
          <w:szCs w:val="28"/>
        </w:rPr>
      </w:pPr>
    </w:p>
    <w:p w:rsidR="00215A5C" w:rsidRDefault="00D3124E" w:rsidP="007F6557">
      <w:pPr>
        <w:spacing w:after="0" w:line="240" w:lineRule="auto"/>
        <w:ind w:right="-6"/>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w:t>
      </w:r>
      <w:r w:rsidR="00215A5C">
        <w:rPr>
          <w:rFonts w:ascii="Times New Roman" w:eastAsia="Times New Roman" w:hAnsi="Times New Roman" w:cs="Times New Roman"/>
          <w:b/>
          <w:bCs/>
          <w:sz w:val="28"/>
          <w:szCs w:val="28"/>
        </w:rPr>
        <w:t>Содержание программы</w:t>
      </w:r>
    </w:p>
    <w:p w:rsidR="0006712D" w:rsidRDefault="0006712D" w:rsidP="007F6557">
      <w:pPr>
        <w:spacing w:after="0" w:line="240" w:lineRule="auto"/>
        <w:ind w:right="-6"/>
        <w:rPr>
          <w:rFonts w:ascii="Times New Roman" w:eastAsia="Times New Roman" w:hAnsi="Times New Roman" w:cs="Times New Roman"/>
          <w:b/>
          <w:bCs/>
          <w:i/>
          <w:sz w:val="28"/>
          <w:szCs w:val="28"/>
        </w:rPr>
      </w:pPr>
      <w:r w:rsidRPr="0006712D">
        <w:rPr>
          <w:rFonts w:ascii="Times New Roman" w:eastAsia="Times New Roman" w:hAnsi="Times New Roman" w:cs="Times New Roman"/>
          <w:b/>
          <w:bCs/>
          <w:i/>
          <w:sz w:val="28"/>
          <w:szCs w:val="28"/>
        </w:rPr>
        <w:t>3.1. Учебный план</w:t>
      </w:r>
    </w:p>
    <w:tbl>
      <w:tblPr>
        <w:tblStyle w:val="a4"/>
        <w:tblW w:w="4889" w:type="pct"/>
        <w:tblInd w:w="250" w:type="dxa"/>
        <w:tblLook w:val="04A0" w:firstRow="1" w:lastRow="0" w:firstColumn="1" w:lastColumn="0" w:noHBand="0" w:noVBand="1"/>
      </w:tblPr>
      <w:tblGrid>
        <w:gridCol w:w="566"/>
        <w:gridCol w:w="5066"/>
        <w:gridCol w:w="3399"/>
      </w:tblGrid>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2D" w:rsidRDefault="0006712D" w:rsidP="007F6557">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2D" w:rsidRDefault="0006712D" w:rsidP="007F6557">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Наименование разделов</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2D" w:rsidRDefault="0006712D" w:rsidP="007F6557">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Количество часов</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2D" w:rsidRPr="00A5081F" w:rsidRDefault="0006712D" w:rsidP="007F6557">
            <w:pPr>
              <w:tabs>
                <w:tab w:val="right" w:pos="318"/>
                <w:tab w:val="center" w:pos="519"/>
              </w:tabs>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7F6557">
            <w:pPr>
              <w:jc w:val="both"/>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Рисование на стекле пластилином</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7F6557">
            <w:pPr>
              <w:jc w:val="cente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4</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2.</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Рисование на стекле красками</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3.</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Рисование на жатой бумаге</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4.</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«Монотипия»</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5.</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w:t>
            </w:r>
            <w:proofErr w:type="spellStart"/>
            <w:r>
              <w:rPr>
                <w:rFonts w:ascii="Times New Roman" w:eastAsia="Times New Roman" w:hAnsi="Times New Roman" w:cs="Times New Roman"/>
                <w:color w:val="000000"/>
                <w:sz w:val="28"/>
                <w:szCs w:val="28"/>
                <w:shd w:val="clear" w:color="auto" w:fill="FFFFFF"/>
              </w:rPr>
              <w:t>Граттаж</w:t>
            </w:r>
            <w:proofErr w:type="spellEnd"/>
            <w:r>
              <w:rPr>
                <w:rFonts w:ascii="Times New Roman" w:eastAsia="Times New Roman" w:hAnsi="Times New Roman" w:cs="Times New Roman"/>
                <w:color w:val="000000"/>
                <w:sz w:val="28"/>
                <w:szCs w:val="28"/>
                <w:shd w:val="clear" w:color="auto" w:fill="FFFFFF"/>
              </w:rPr>
              <w:t>»</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6.</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w:t>
            </w:r>
            <w:proofErr w:type="spellStart"/>
            <w:r>
              <w:rPr>
                <w:rFonts w:ascii="Times New Roman" w:eastAsia="Times New Roman" w:hAnsi="Times New Roman" w:cs="Times New Roman"/>
                <w:color w:val="000000"/>
                <w:sz w:val="28"/>
                <w:szCs w:val="28"/>
                <w:shd w:val="clear" w:color="auto" w:fill="FFFFFF"/>
              </w:rPr>
              <w:t>Кляксография</w:t>
            </w:r>
            <w:proofErr w:type="spellEnd"/>
            <w:r>
              <w:rPr>
                <w:rFonts w:ascii="Times New Roman" w:eastAsia="Times New Roman" w:hAnsi="Times New Roman" w:cs="Times New Roman"/>
                <w:color w:val="000000"/>
                <w:sz w:val="28"/>
                <w:szCs w:val="28"/>
                <w:shd w:val="clear" w:color="auto" w:fill="FFFFFF"/>
              </w:rPr>
              <w:t>»</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7.</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Техника «Рисование </w:t>
            </w:r>
            <w:proofErr w:type="spellStart"/>
            <w:r>
              <w:rPr>
                <w:rFonts w:ascii="Times New Roman" w:eastAsia="Times New Roman" w:hAnsi="Times New Roman" w:cs="Times New Roman"/>
                <w:color w:val="000000"/>
                <w:sz w:val="28"/>
                <w:szCs w:val="28"/>
                <w:shd w:val="clear" w:color="auto" w:fill="FFFFFF"/>
              </w:rPr>
              <w:t>изонитью</w:t>
            </w:r>
            <w:proofErr w:type="spellEnd"/>
            <w:r>
              <w:rPr>
                <w:rFonts w:ascii="Times New Roman" w:eastAsia="Times New Roman" w:hAnsi="Times New Roman" w:cs="Times New Roman"/>
                <w:color w:val="000000"/>
                <w:sz w:val="28"/>
                <w:szCs w:val="28"/>
                <w:shd w:val="clear" w:color="auto" w:fill="FFFFFF"/>
              </w:rPr>
              <w:t>»</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8.</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Рисование на ладошке</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9.</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Рисование с применением подручных материалов: солью, мукой, кубиками льда, жидким тестом, пеной для бритья, клеем, сгущенным молоком.</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23</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10</w:t>
            </w:r>
            <w:r w:rsidRPr="00A5081F">
              <w:rPr>
                <w:rFonts w:ascii="Times New Roman" w:eastAsia="Times New Roman" w:hAnsi="Times New Roman" w:cs="Times New Roman"/>
                <w:color w:val="000000"/>
                <w:sz w:val="28"/>
                <w:szCs w:val="28"/>
                <w:shd w:val="clear" w:color="auto" w:fill="FFFFFF"/>
              </w:rPr>
              <w:t>.</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«Фотокопия»</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w:t>
            </w:r>
            <w:proofErr w:type="spellStart"/>
            <w:r>
              <w:rPr>
                <w:rFonts w:ascii="Times New Roman" w:eastAsia="Times New Roman" w:hAnsi="Times New Roman" w:cs="Times New Roman"/>
                <w:color w:val="000000"/>
                <w:sz w:val="28"/>
                <w:szCs w:val="28"/>
                <w:shd w:val="clear" w:color="auto" w:fill="FFFFFF"/>
              </w:rPr>
              <w:t>Тычкование</w:t>
            </w:r>
            <w:proofErr w:type="spellEnd"/>
            <w:r>
              <w:rPr>
                <w:rFonts w:ascii="Times New Roman" w:eastAsia="Times New Roman" w:hAnsi="Times New Roman" w:cs="Times New Roman"/>
                <w:color w:val="000000"/>
                <w:sz w:val="28"/>
                <w:szCs w:val="28"/>
                <w:shd w:val="clear" w:color="auto" w:fill="FFFFFF"/>
              </w:rPr>
              <w:t>»</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12.</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Техника </w:t>
            </w:r>
            <w:proofErr w:type="spellStart"/>
            <w:r>
              <w:rPr>
                <w:rFonts w:ascii="Times New Roman" w:eastAsia="Times New Roman" w:hAnsi="Times New Roman" w:cs="Times New Roman"/>
                <w:color w:val="000000"/>
                <w:sz w:val="28"/>
                <w:szCs w:val="28"/>
                <w:shd w:val="clear" w:color="auto" w:fill="FFFFFF"/>
              </w:rPr>
              <w:t>томпонирования</w:t>
            </w:r>
            <w:proofErr w:type="spellEnd"/>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13.</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зеркального отражения</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14.</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Default="0006712D" w:rsidP="00976DAB">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«паспорту»</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Default="0006712D" w:rsidP="00976DAB">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15.</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Default="0006712D" w:rsidP="00976DAB">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Техника «Вышивание </w:t>
            </w:r>
            <w:proofErr w:type="spellStart"/>
            <w:r>
              <w:rPr>
                <w:rFonts w:ascii="Times New Roman" w:eastAsia="Times New Roman" w:hAnsi="Times New Roman" w:cs="Times New Roman"/>
                <w:color w:val="000000"/>
                <w:sz w:val="28"/>
                <w:szCs w:val="28"/>
                <w:shd w:val="clear" w:color="auto" w:fill="FFFFFF"/>
              </w:rPr>
              <w:t>гофробумагой</w:t>
            </w:r>
            <w:proofErr w:type="spellEnd"/>
            <w:r>
              <w:rPr>
                <w:rFonts w:ascii="Times New Roman" w:eastAsia="Times New Roman" w:hAnsi="Times New Roman" w:cs="Times New Roman"/>
                <w:color w:val="000000"/>
                <w:sz w:val="28"/>
                <w:szCs w:val="28"/>
                <w:shd w:val="clear" w:color="auto" w:fill="FFFFFF"/>
              </w:rPr>
              <w:t>»</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976DAB">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w:t>
            </w:r>
          </w:p>
        </w:tc>
      </w:tr>
      <w:tr w:rsidR="0006712D" w:rsidRP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06712D" w:rsidRDefault="0006712D" w:rsidP="00976DAB">
            <w:pPr>
              <w:rPr>
                <w:rFonts w:ascii="Times New Roman" w:eastAsia="Times New Roman" w:hAnsi="Times New Roman" w:cs="Times New Roman"/>
                <w:b/>
                <w:color w:val="000000"/>
                <w:sz w:val="28"/>
                <w:szCs w:val="28"/>
                <w:shd w:val="clear" w:color="auto" w:fill="FFFFFF"/>
              </w:rPr>
            </w:pP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2D" w:rsidRPr="0006712D" w:rsidRDefault="0006712D" w:rsidP="00976DAB">
            <w:pPr>
              <w:jc w:val="center"/>
              <w:rPr>
                <w:rFonts w:ascii="Times New Roman" w:eastAsia="Times New Roman" w:hAnsi="Times New Roman" w:cs="Times New Roman"/>
                <w:b/>
                <w:color w:val="000000"/>
                <w:sz w:val="28"/>
                <w:szCs w:val="28"/>
                <w:shd w:val="clear" w:color="auto" w:fill="FFFFFF"/>
              </w:rPr>
            </w:pPr>
            <w:r w:rsidRPr="0006712D">
              <w:rPr>
                <w:rFonts w:ascii="Times New Roman" w:eastAsia="Times New Roman" w:hAnsi="Times New Roman" w:cs="Times New Roman"/>
                <w:b/>
                <w:color w:val="000000"/>
                <w:sz w:val="28"/>
                <w:szCs w:val="28"/>
                <w:shd w:val="clear" w:color="auto" w:fill="FFFFFF"/>
              </w:rPr>
              <w:t>Всего</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06712D" w:rsidRDefault="0006712D" w:rsidP="00976DAB">
            <w:pPr>
              <w:jc w:val="center"/>
              <w:rPr>
                <w:rFonts w:ascii="Times New Roman" w:eastAsia="Times New Roman" w:hAnsi="Times New Roman" w:cs="Times New Roman"/>
                <w:b/>
                <w:color w:val="000000"/>
                <w:sz w:val="28"/>
                <w:szCs w:val="28"/>
                <w:shd w:val="clear" w:color="auto" w:fill="FFFFFF"/>
              </w:rPr>
            </w:pPr>
            <w:r w:rsidRPr="0006712D">
              <w:rPr>
                <w:rFonts w:ascii="Times New Roman" w:eastAsia="Times New Roman" w:hAnsi="Times New Roman" w:cs="Times New Roman"/>
                <w:b/>
                <w:color w:val="000000"/>
                <w:sz w:val="28"/>
                <w:szCs w:val="28"/>
                <w:shd w:val="clear" w:color="auto" w:fill="FFFFFF"/>
              </w:rPr>
              <w:t>68</w:t>
            </w:r>
          </w:p>
        </w:tc>
      </w:tr>
    </w:tbl>
    <w:p w:rsidR="0006712D" w:rsidRPr="0006712D" w:rsidRDefault="0006712D" w:rsidP="00D3124E">
      <w:pPr>
        <w:ind w:right="-6"/>
        <w:rPr>
          <w:sz w:val="20"/>
          <w:szCs w:val="20"/>
        </w:rPr>
      </w:pPr>
    </w:p>
    <w:p w:rsidR="0006712D" w:rsidRPr="007F6557" w:rsidRDefault="0006712D" w:rsidP="00215A5C">
      <w:pPr>
        <w:ind w:left="67"/>
        <w:rPr>
          <w:rFonts w:ascii="Times New Roman" w:eastAsia="Times New Roman" w:hAnsi="Times New Roman" w:cs="Times New Roman"/>
          <w:b/>
          <w:bCs/>
          <w:i/>
          <w:sz w:val="28"/>
          <w:szCs w:val="28"/>
        </w:rPr>
      </w:pPr>
      <w:r w:rsidRPr="007F6557">
        <w:rPr>
          <w:rFonts w:ascii="Times New Roman" w:eastAsia="Times New Roman" w:hAnsi="Times New Roman" w:cs="Times New Roman"/>
          <w:b/>
          <w:bCs/>
          <w:i/>
          <w:sz w:val="28"/>
          <w:szCs w:val="28"/>
        </w:rPr>
        <w:t>3.2. Содержание программы</w:t>
      </w:r>
    </w:p>
    <w:p w:rsidR="00215A5C" w:rsidRPr="0006712D" w:rsidRDefault="00215A5C" w:rsidP="0006712D">
      <w:pPr>
        <w:spacing w:after="0" w:line="240" w:lineRule="auto"/>
        <w:ind w:left="7"/>
        <w:rPr>
          <w:rFonts w:ascii="Times New Roman" w:hAnsi="Times New Roman" w:cs="Times New Roman"/>
          <w:sz w:val="28"/>
          <w:szCs w:val="28"/>
        </w:rPr>
      </w:pPr>
      <w:proofErr w:type="gramStart"/>
      <w:r w:rsidRPr="0006712D">
        <w:rPr>
          <w:rFonts w:ascii="Times New Roman" w:eastAsia="Times New Roman" w:hAnsi="Times New Roman" w:cs="Times New Roman"/>
          <w:b/>
          <w:bCs/>
          <w:sz w:val="28"/>
          <w:szCs w:val="28"/>
        </w:rPr>
        <w:t>Тычок</w:t>
      </w:r>
      <w:proofErr w:type="gramEnd"/>
      <w:r w:rsidRPr="0006712D">
        <w:rPr>
          <w:rFonts w:ascii="Times New Roman" w:eastAsia="Times New Roman" w:hAnsi="Times New Roman" w:cs="Times New Roman"/>
          <w:b/>
          <w:bCs/>
          <w:sz w:val="28"/>
          <w:szCs w:val="28"/>
        </w:rPr>
        <w:t xml:space="preserve"> жёсткой полусухой кистью</w:t>
      </w:r>
    </w:p>
    <w:p w:rsidR="00215A5C" w:rsidRPr="0006712D" w:rsidRDefault="00215A5C" w:rsidP="0006712D">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фактурность окраски,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left="7"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жесткая кисть,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гуашь,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бумага любого цвета и формата либо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вырезанный силуэт пушистого или колючего животного.</w:t>
      </w:r>
    </w:p>
    <w:p w:rsidR="00215A5C" w:rsidRPr="0006712D" w:rsidRDefault="00215A5C" w:rsidP="0006712D">
      <w:pPr>
        <w:spacing w:after="0" w:line="240" w:lineRule="auto"/>
        <w:ind w:left="7"/>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опускает в гуашь кисть и ударяет ею</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 xml:space="preserve">по бумаге, держа вертикально. При работе кисть в воду не опускается. </w:t>
      </w:r>
      <w:r w:rsidRPr="0006712D">
        <w:rPr>
          <w:rFonts w:ascii="Times New Roman" w:eastAsia="Times New Roman" w:hAnsi="Times New Roman" w:cs="Times New Roman"/>
          <w:sz w:val="28"/>
          <w:szCs w:val="28"/>
        </w:rPr>
        <w:lastRenderedPageBreak/>
        <w:t xml:space="preserve">Таким </w:t>
      </w:r>
      <w:proofErr w:type="gramStart"/>
      <w:r w:rsidRPr="0006712D">
        <w:rPr>
          <w:rFonts w:ascii="Times New Roman" w:eastAsia="Times New Roman" w:hAnsi="Times New Roman" w:cs="Times New Roman"/>
          <w:sz w:val="28"/>
          <w:szCs w:val="28"/>
        </w:rPr>
        <w:t>образом</w:t>
      </w:r>
      <w:proofErr w:type="gramEnd"/>
      <w:r w:rsidRPr="0006712D">
        <w:rPr>
          <w:rFonts w:ascii="Times New Roman" w:eastAsia="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w:t>
      </w:r>
    </w:p>
    <w:p w:rsidR="00215A5C" w:rsidRPr="0006712D" w:rsidRDefault="00215A5C" w:rsidP="0006712D">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b/>
          <w:bCs/>
          <w:sz w:val="28"/>
          <w:szCs w:val="28"/>
        </w:rPr>
        <w:t>Рисование пальчиками</w:t>
      </w:r>
    </w:p>
    <w:p w:rsidR="00215A5C" w:rsidRPr="0006712D" w:rsidRDefault="00215A5C" w:rsidP="0006712D">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точка,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короткая линия,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left="7"/>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мисочки с гуашью,</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плотная бумага любого цвета,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небольшие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листы, салфетки.</w:t>
      </w:r>
    </w:p>
    <w:p w:rsidR="00215A5C" w:rsidRPr="0006712D" w:rsidRDefault="00215A5C" w:rsidP="0006712D">
      <w:pPr>
        <w:spacing w:after="0" w:line="240" w:lineRule="auto"/>
        <w:ind w:left="7"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опускает в гуашь пальчик и наносит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215A5C" w:rsidRPr="0006712D" w:rsidRDefault="00215A5C" w:rsidP="0006712D">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b/>
          <w:bCs/>
          <w:sz w:val="28"/>
          <w:szCs w:val="28"/>
        </w:rPr>
        <w:t xml:space="preserve">Рисование </w:t>
      </w:r>
      <w:r w:rsidR="0006712D" w:rsidRPr="0006712D">
        <w:rPr>
          <w:rFonts w:ascii="Times New Roman" w:eastAsia="Times New Roman" w:hAnsi="Times New Roman" w:cs="Times New Roman"/>
          <w:b/>
          <w:bCs/>
          <w:sz w:val="28"/>
          <w:szCs w:val="28"/>
        </w:rPr>
        <w:t>на ладошке</w:t>
      </w:r>
    </w:p>
    <w:p w:rsidR="00215A5C" w:rsidRPr="0006712D" w:rsidRDefault="00215A5C" w:rsidP="0006712D">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фантастический силуэт.</w:t>
      </w:r>
    </w:p>
    <w:p w:rsidR="00215A5C" w:rsidRPr="0006712D" w:rsidRDefault="00215A5C" w:rsidP="0006712D">
      <w:pPr>
        <w:spacing w:after="0" w:line="240" w:lineRule="auto"/>
        <w:ind w:left="7"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широкие блюдечки с гуашью,</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плотная бумага любого цвета,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листы большого формата, салфетки.</w:t>
      </w:r>
    </w:p>
    <w:p w:rsidR="00215A5C" w:rsidRPr="0006712D" w:rsidRDefault="00215A5C" w:rsidP="0006712D">
      <w:pPr>
        <w:spacing w:after="0" w:line="240" w:lineRule="auto"/>
        <w:ind w:left="7"/>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опускает в гуашь ладошку</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(всю кисть)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 xml:space="preserve">или окрашивает ее с помощью кисточки (с 5ти лет) и делает отпечаток </w:t>
      </w:r>
      <w:proofErr w:type="gramStart"/>
      <w:r w:rsidRPr="0006712D">
        <w:rPr>
          <w:rFonts w:ascii="Times New Roman" w:eastAsia="Times New Roman" w:hAnsi="Times New Roman" w:cs="Times New Roman"/>
          <w:sz w:val="28"/>
          <w:szCs w:val="28"/>
        </w:rPr>
        <w:t>на</w:t>
      </w:r>
      <w:proofErr w:type="gramEnd"/>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sz w:val="28"/>
          <w:szCs w:val="28"/>
        </w:rPr>
        <w:t>бумаге.  Рисуют  и  правой  и  левой  руками,  окрашенными  разными  цветами.</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sz w:val="28"/>
          <w:szCs w:val="28"/>
        </w:rPr>
        <w:t>После работы руки вытираются салфеткой, затем гуашь легко смывается.</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Скатывание бумаги</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объем.</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салфетки либо цветная двухсторонняя 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клей ПВА,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налитый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 блюдце, плотная бумага или цветной картон для основы.</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мнет в руках бумагу,</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пока она не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 xml:space="preserve">станет мягкой. Затем скатывает из нее шарик. Размеры его могут быть различными: от маленького (ягодка) </w:t>
      </w:r>
      <w:proofErr w:type="gramStart"/>
      <w:r w:rsidRPr="0006712D">
        <w:rPr>
          <w:rFonts w:ascii="Times New Roman" w:eastAsia="Times New Roman" w:hAnsi="Times New Roman" w:cs="Times New Roman"/>
          <w:sz w:val="28"/>
          <w:szCs w:val="28"/>
        </w:rPr>
        <w:t>до</w:t>
      </w:r>
      <w:proofErr w:type="gramEnd"/>
      <w:r w:rsidRPr="0006712D">
        <w:rPr>
          <w:rFonts w:ascii="Times New Roman" w:eastAsia="Times New Roman" w:hAnsi="Times New Roman" w:cs="Times New Roman"/>
          <w:sz w:val="28"/>
          <w:szCs w:val="28"/>
        </w:rPr>
        <w:t xml:space="preserve"> большого (облачко, ком для снеговика). После этого бумажный комочек опускается в клей и приклеивается на основу.</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Оттиск поролоном</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мисочка либо пластиковая коробочка,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 которую вложена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штемпельная подушка из тонкого поролона, пропитанная гуашью, плотная бумага любого цвета и размера, кусочки поролона.</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прижимает поролон к штемпельной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подушке с краской и наносит оттиск на бумагу. Для изменения цвета берутся другие мисочка и поролон.</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Оттиск пенопластом</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мисочка или пластиковая коробочка,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 которую вложена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штемпельная подушка из тонкого поролона, пропитанная гуашью, плотная бумага любого цвета и размера, кусочки пенопласта.</w:t>
      </w:r>
    </w:p>
    <w:p w:rsidR="00215A5C" w:rsidRPr="0006712D" w:rsidRDefault="00215A5C" w:rsidP="0006712D">
      <w:pPr>
        <w:spacing w:after="0" w:line="240" w:lineRule="auto"/>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прижимает пенопла</w:t>
      </w:r>
      <w:proofErr w:type="gramStart"/>
      <w:r w:rsidRPr="0006712D">
        <w:rPr>
          <w:rFonts w:ascii="Times New Roman" w:eastAsia="Times New Roman" w:hAnsi="Times New Roman" w:cs="Times New Roman"/>
          <w:sz w:val="28"/>
          <w:szCs w:val="28"/>
        </w:rPr>
        <w:t>ст к шт</w:t>
      </w:r>
      <w:proofErr w:type="gramEnd"/>
      <w:r w:rsidRPr="0006712D">
        <w:rPr>
          <w:rFonts w:ascii="Times New Roman" w:eastAsia="Times New Roman" w:hAnsi="Times New Roman" w:cs="Times New Roman"/>
          <w:sz w:val="28"/>
          <w:szCs w:val="28"/>
        </w:rPr>
        <w:t>емпельной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подушке с краской и наносит оттиск на бумагу. Чтобы получить другой цвет, меняются и мисочка, и пенопласт.</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lastRenderedPageBreak/>
        <w:t>Оттиск смятой бумагой</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блюдце либо пластиковая коробочка,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 которую вложена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штемпельная подушка из тонкого поролона, пропитанная гуашью, плотная бумага любого цвета и размера, смятая бумага.</w:t>
      </w:r>
    </w:p>
    <w:p w:rsidR="00215A5C" w:rsidRPr="0006712D" w:rsidRDefault="00215A5C" w:rsidP="0006712D">
      <w:pPr>
        <w:spacing w:after="0" w:line="240" w:lineRule="auto"/>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прижимает смятую бумагу к</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штемпельной подушке с краской и наносит оттиск на бумагу. Чтобы получить другой цвет, меняются и блюдце, и смятая бумага.</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Восковые мелки + акварель</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цвет,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линия,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фактура.</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восковые мелки,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плотная белая 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акварель,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кисти.</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рисует восковыми мелками на белой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 xml:space="preserve">бумаге. Затем закрашивает лист акварелью в один или несколько цветов. Рисунок мелками остаётся </w:t>
      </w:r>
      <w:proofErr w:type="spellStart"/>
      <w:r w:rsidRPr="0006712D">
        <w:rPr>
          <w:rFonts w:ascii="Times New Roman" w:eastAsia="Times New Roman" w:hAnsi="Times New Roman" w:cs="Times New Roman"/>
          <w:sz w:val="28"/>
          <w:szCs w:val="28"/>
        </w:rPr>
        <w:t>незакрашенным</w:t>
      </w:r>
      <w:proofErr w:type="spellEnd"/>
      <w:r w:rsidRPr="0006712D">
        <w:rPr>
          <w:rFonts w:ascii="Times New Roman" w:eastAsia="Times New Roman" w:hAnsi="Times New Roman" w:cs="Times New Roman"/>
          <w:sz w:val="28"/>
          <w:szCs w:val="28"/>
        </w:rPr>
        <w:t>.</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Свеча + акварель</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цвет,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линия,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фактура.</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свеча,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плотная 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акварель,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кисти.</w:t>
      </w:r>
    </w:p>
    <w:p w:rsidR="00215A5C" w:rsidRPr="0006712D" w:rsidRDefault="00215A5C" w:rsidP="0006712D">
      <w:pPr>
        <w:spacing w:after="0" w:line="240" w:lineRule="auto"/>
        <w:ind w:right="6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рисует свечой на бумаге.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Затем</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закрашивает лист акварелью в один или несколько цветов. Рисунок свечой остается белым.</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Монотипия предметная</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симметрия.</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плотная бумага любого цвета,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гуашь или акварель.</w:t>
      </w:r>
    </w:p>
    <w:p w:rsidR="00215A5C" w:rsidRPr="0006712D" w:rsidRDefault="00215A5C" w:rsidP="0006712D">
      <w:pPr>
        <w:spacing w:after="0" w:line="240" w:lineRule="auto"/>
        <w:ind w:right="6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складывает лист бумаги вдвое и на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215A5C" w:rsidRPr="0006712D" w:rsidRDefault="00215A5C" w:rsidP="0006712D">
      <w:pPr>
        <w:spacing w:after="0" w:line="240" w:lineRule="auto"/>
        <w:ind w:right="3280"/>
        <w:rPr>
          <w:rFonts w:ascii="Times New Roman" w:hAnsi="Times New Roman" w:cs="Times New Roman"/>
          <w:sz w:val="28"/>
          <w:szCs w:val="28"/>
        </w:rPr>
      </w:pPr>
      <w:r w:rsidRPr="0006712D">
        <w:rPr>
          <w:rFonts w:ascii="Times New Roman" w:eastAsia="Times New Roman" w:hAnsi="Times New Roman" w:cs="Times New Roman"/>
          <w:b/>
          <w:bCs/>
          <w:sz w:val="28"/>
          <w:szCs w:val="28"/>
        </w:rPr>
        <w:t xml:space="preserve">Чёрно-белый </w:t>
      </w:r>
      <w:proofErr w:type="spellStart"/>
      <w:r w:rsidRPr="0006712D">
        <w:rPr>
          <w:rFonts w:ascii="Times New Roman" w:eastAsia="Times New Roman" w:hAnsi="Times New Roman" w:cs="Times New Roman"/>
          <w:b/>
          <w:bCs/>
          <w:sz w:val="28"/>
          <w:szCs w:val="28"/>
        </w:rPr>
        <w:t>граттаж</w:t>
      </w:r>
      <w:proofErr w:type="spellEnd"/>
      <w:r w:rsidRPr="0006712D">
        <w:rPr>
          <w:rFonts w:ascii="Times New Roman" w:eastAsia="Times New Roman" w:hAnsi="Times New Roman" w:cs="Times New Roman"/>
          <w:b/>
          <w:bCs/>
          <w:sz w:val="28"/>
          <w:szCs w:val="28"/>
        </w:rPr>
        <w:t xml:space="preserve"> </w:t>
      </w:r>
      <w:r w:rsidRPr="0006712D">
        <w:rPr>
          <w:rFonts w:ascii="Times New Roman" w:eastAsia="Times New Roman" w:hAnsi="Times New Roman" w:cs="Times New Roman"/>
          <w:sz w:val="28"/>
          <w:szCs w:val="28"/>
        </w:rPr>
        <w:t>(грунтованный лист)</w:t>
      </w:r>
      <w:r w:rsidRPr="0006712D">
        <w:rPr>
          <w:rFonts w:ascii="Times New Roman" w:eastAsia="Times New Roman" w:hAnsi="Times New Roman" w:cs="Times New Roman"/>
          <w:b/>
          <w:bCs/>
          <w:sz w:val="28"/>
          <w:szCs w:val="28"/>
        </w:rPr>
        <w:t xml:space="preserve"> </w:t>
      </w: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линия,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штрих,</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контраст.</w:t>
      </w:r>
    </w:p>
    <w:p w:rsidR="00215A5C" w:rsidRPr="0006712D" w:rsidRDefault="00215A5C" w:rsidP="0006712D">
      <w:pPr>
        <w:spacing w:after="0" w:line="240" w:lineRule="auto"/>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proofErr w:type="spellStart"/>
      <w:r w:rsidRPr="0006712D">
        <w:rPr>
          <w:rFonts w:ascii="Times New Roman" w:eastAsia="Times New Roman" w:hAnsi="Times New Roman" w:cs="Times New Roman"/>
          <w:sz w:val="28"/>
          <w:szCs w:val="28"/>
        </w:rPr>
        <w:t>полукартон</w:t>
      </w:r>
      <w:proofErr w:type="spellEnd"/>
      <w:r w:rsidRPr="0006712D">
        <w:rPr>
          <w:rFonts w:ascii="Times New Roman" w:eastAsia="Times New Roman" w:hAnsi="Times New Roman" w:cs="Times New Roman"/>
          <w:sz w:val="28"/>
          <w:szCs w:val="28"/>
        </w:rPr>
        <w:t xml:space="preserve"> либо плотная бумага белого цвета,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свеча,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широкая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 xml:space="preserve">кисть, черная тушь, жидкое мыло (примерно одна капля на столовую ложку туши) или зубной порошок, мисочки для туши, палочка с заточенными концами. </w:t>
      </w: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натирает свечой лист так,</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чтобы он</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215A5C" w:rsidRPr="0006712D" w:rsidRDefault="00215A5C" w:rsidP="0006712D">
      <w:pPr>
        <w:spacing w:after="0" w:line="240" w:lineRule="auto"/>
        <w:rPr>
          <w:rFonts w:ascii="Times New Roman" w:hAnsi="Times New Roman" w:cs="Times New Roman"/>
          <w:sz w:val="28"/>
          <w:szCs w:val="28"/>
        </w:rPr>
      </w:pPr>
      <w:proofErr w:type="spellStart"/>
      <w:r w:rsidRPr="0006712D">
        <w:rPr>
          <w:rFonts w:ascii="Times New Roman" w:eastAsia="Times New Roman" w:hAnsi="Times New Roman" w:cs="Times New Roman"/>
          <w:b/>
          <w:bCs/>
          <w:sz w:val="28"/>
          <w:szCs w:val="28"/>
        </w:rPr>
        <w:t>Кляксография</w:t>
      </w:r>
      <w:proofErr w:type="spellEnd"/>
      <w:r w:rsidRPr="0006712D">
        <w:rPr>
          <w:rFonts w:ascii="Times New Roman" w:eastAsia="Times New Roman" w:hAnsi="Times New Roman" w:cs="Times New Roman"/>
          <w:b/>
          <w:bCs/>
          <w:sz w:val="28"/>
          <w:szCs w:val="28"/>
        </w:rPr>
        <w:t xml:space="preserve"> с трубочкой</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p>
    <w:p w:rsidR="00215A5C" w:rsidRPr="0006712D" w:rsidRDefault="00215A5C" w:rsidP="0006712D">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тушь либо жидко разведенная гуашь в мисочке,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пластиковая ложечка, трубочка (соломинка для напитков).</w:t>
      </w:r>
    </w:p>
    <w:p w:rsidR="00215A5C" w:rsidRPr="0006712D" w:rsidRDefault="00215A5C" w:rsidP="0006712D">
      <w:pPr>
        <w:spacing w:after="0" w:line="240" w:lineRule="auto"/>
        <w:ind w:right="6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lastRenderedPageBreak/>
        <w:t xml:space="preserve">Способ получения изображения: </w:t>
      </w:r>
      <w:r w:rsidRPr="0006712D">
        <w:rPr>
          <w:rFonts w:ascii="Times New Roman" w:eastAsia="Times New Roman" w:hAnsi="Times New Roman" w:cs="Times New Roman"/>
          <w:sz w:val="28"/>
          <w:szCs w:val="28"/>
        </w:rPr>
        <w:t>ребенок зачерпывает пластиковой ложкой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215A5C" w:rsidRPr="0006712D" w:rsidRDefault="00215A5C" w:rsidP="0006712D">
      <w:pPr>
        <w:spacing w:after="0" w:line="240" w:lineRule="auto"/>
        <w:rPr>
          <w:rFonts w:ascii="Times New Roman" w:hAnsi="Times New Roman" w:cs="Times New Roman"/>
          <w:sz w:val="28"/>
          <w:szCs w:val="28"/>
        </w:rPr>
      </w:pPr>
      <w:proofErr w:type="spellStart"/>
      <w:r w:rsidRPr="0006712D">
        <w:rPr>
          <w:rFonts w:ascii="Times New Roman" w:eastAsia="Times New Roman" w:hAnsi="Times New Roman" w:cs="Times New Roman"/>
          <w:b/>
          <w:bCs/>
          <w:sz w:val="28"/>
          <w:szCs w:val="28"/>
        </w:rPr>
        <w:t>Набрызг</w:t>
      </w:r>
      <w:proofErr w:type="spellEnd"/>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точка,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фактура.</w:t>
      </w:r>
    </w:p>
    <w:p w:rsidR="00215A5C" w:rsidRPr="0006712D" w:rsidRDefault="00215A5C" w:rsidP="0006712D">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гуашь,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жесткая кисть,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кусочек плотного картона либо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пластика (5</w:t>
      </w:r>
      <w:r w:rsidRPr="0006712D">
        <w:rPr>
          <w:rFonts w:ascii="Times New Roman" w:eastAsia="Symbol" w:hAnsi="Times New Roman" w:cs="Times New Roman"/>
          <w:sz w:val="28"/>
          <w:szCs w:val="28"/>
        </w:rPr>
        <w:t></w:t>
      </w:r>
      <w:r w:rsidRPr="0006712D">
        <w:rPr>
          <w:rFonts w:ascii="Times New Roman" w:eastAsia="Times New Roman" w:hAnsi="Times New Roman" w:cs="Times New Roman"/>
          <w:sz w:val="28"/>
          <w:szCs w:val="28"/>
        </w:rPr>
        <w:t>5 см).</w:t>
      </w:r>
    </w:p>
    <w:p w:rsidR="00215A5C" w:rsidRPr="0006712D" w:rsidRDefault="00215A5C" w:rsidP="0006712D">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набирает краску на кисть и ударяет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кистью о картон, который держит над бумагой. Затем закрашивает лист акварелью в один или несколько цветов. Краска разбрызгивается на бумагу.</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Отпечатки листьев</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гуашь,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листья разных деревьев</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(желательно опавшие),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кисти.</w:t>
      </w:r>
    </w:p>
    <w:p w:rsidR="00215A5C" w:rsidRPr="0006712D" w:rsidRDefault="00215A5C" w:rsidP="0006712D">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покрывает листок дерева красками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Тиснение</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right="20"/>
        <w:jc w:val="both"/>
        <w:rPr>
          <w:rFonts w:ascii="Times New Roman" w:hAnsi="Times New Roman" w:cs="Times New Roman"/>
          <w:sz w:val="28"/>
          <w:szCs w:val="28"/>
        </w:rPr>
      </w:pPr>
      <w:proofErr w:type="gramStart"/>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тонкая 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цветные карандаши,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предметы с рифленой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поверхностью (рифленый картон, пластмасса, монетки и т.д.), простой карандаш.</w:t>
      </w:r>
      <w:proofErr w:type="gramEnd"/>
    </w:p>
    <w:p w:rsidR="00215A5C" w:rsidRPr="0006712D" w:rsidRDefault="00215A5C" w:rsidP="0006712D">
      <w:pPr>
        <w:spacing w:after="0" w:line="240" w:lineRule="auto"/>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рисует простым карандашом то,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что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 xml:space="preserve">Цветной </w:t>
      </w:r>
      <w:proofErr w:type="spellStart"/>
      <w:r w:rsidRPr="0006712D">
        <w:rPr>
          <w:rFonts w:ascii="Times New Roman" w:eastAsia="Times New Roman" w:hAnsi="Times New Roman" w:cs="Times New Roman"/>
          <w:b/>
          <w:bCs/>
          <w:sz w:val="28"/>
          <w:szCs w:val="28"/>
        </w:rPr>
        <w:t>граттаж</w:t>
      </w:r>
      <w:proofErr w:type="spellEnd"/>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линия,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штрих,</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цветной картон или плотная 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предварительно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раскрашенные акварелью либо фломастерами, свеча, широкая кисть, мисочки для гуаши, палочка с заточенными концами.</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натирает свечой лист так,</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чтобы он</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 xml:space="preserve">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06712D">
        <w:rPr>
          <w:rFonts w:ascii="Times New Roman" w:eastAsia="Times New Roman" w:hAnsi="Times New Roman" w:cs="Times New Roman"/>
          <w:sz w:val="28"/>
          <w:szCs w:val="28"/>
        </w:rPr>
        <w:t>дорисовывание</w:t>
      </w:r>
      <w:proofErr w:type="spellEnd"/>
      <w:r w:rsidRPr="0006712D">
        <w:rPr>
          <w:rFonts w:ascii="Times New Roman" w:eastAsia="Times New Roman" w:hAnsi="Times New Roman" w:cs="Times New Roman"/>
          <w:sz w:val="28"/>
          <w:szCs w:val="28"/>
        </w:rPr>
        <w:t xml:space="preserve"> недостающих деталей гуашью.</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Монотипия пейзажная</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тон,</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вертикальная симметрия,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изображение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пространства в композиции.</w:t>
      </w:r>
    </w:p>
    <w:p w:rsidR="00215A5C" w:rsidRPr="0006712D" w:rsidRDefault="00215A5C" w:rsidP="0006712D">
      <w:pPr>
        <w:spacing w:after="0" w:line="240" w:lineRule="auto"/>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lastRenderedPageBreak/>
        <w:t xml:space="preserve">Материалы: </w:t>
      </w:r>
      <w:r w:rsidRPr="0006712D">
        <w:rPr>
          <w:rFonts w:ascii="Times New Roman" w:eastAsia="Times New Roman" w:hAnsi="Times New Roman" w:cs="Times New Roman"/>
          <w:sz w:val="28"/>
          <w:szCs w:val="28"/>
        </w:rPr>
        <w:t>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гуашь либо акварель,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влажная губка,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кафельная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плитка.</w:t>
      </w:r>
    </w:p>
    <w:p w:rsidR="00215A5C" w:rsidRPr="0006712D" w:rsidRDefault="00215A5C" w:rsidP="0006712D">
      <w:pPr>
        <w:spacing w:after="0" w:line="240" w:lineRule="auto"/>
        <w:jc w:val="both"/>
        <w:rPr>
          <w:rFonts w:ascii="Times New Roman" w:eastAsia="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складывает лист пополам.</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На одной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 xml:space="preserve">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06712D">
        <w:rPr>
          <w:rFonts w:ascii="Times New Roman" w:eastAsia="Times New Roman" w:hAnsi="Times New Roman" w:cs="Times New Roman"/>
          <w:sz w:val="28"/>
          <w:szCs w:val="28"/>
        </w:rPr>
        <w:t>последнюю</w:t>
      </w:r>
      <w:proofErr w:type="gramEnd"/>
      <w:r w:rsidRPr="0006712D">
        <w:rPr>
          <w:rFonts w:ascii="Times New Roman" w:eastAsia="Times New Roman" w:hAnsi="Times New Roman" w:cs="Times New Roman"/>
          <w:sz w:val="28"/>
          <w:szCs w:val="28"/>
        </w:rPr>
        <w:t xml:space="preserve"> наносится рисунок краской, затем она накрывается влажным листом бумаги. Пейзаж получается размытым.</w:t>
      </w:r>
    </w:p>
    <w:p w:rsidR="00215A5C" w:rsidRDefault="00215A5C" w:rsidP="00215A5C">
      <w:pPr>
        <w:spacing w:after="0" w:line="240" w:lineRule="auto"/>
        <w:jc w:val="both"/>
        <w:rPr>
          <w:rFonts w:ascii="Times New Roman" w:eastAsia="Times New Roman" w:hAnsi="Times New Roman" w:cs="Times New Roman"/>
          <w:color w:val="000000"/>
          <w:sz w:val="28"/>
          <w:szCs w:val="28"/>
          <w:shd w:val="clear" w:color="auto" w:fill="FFFFFF"/>
        </w:rPr>
      </w:pPr>
      <w:r w:rsidRPr="003902C2">
        <w:rPr>
          <w:rFonts w:ascii="Times New Roman" w:eastAsia="Times New Roman" w:hAnsi="Times New Roman" w:cs="Times New Roman"/>
          <w:b/>
          <w:color w:val="000000"/>
          <w:sz w:val="28"/>
          <w:szCs w:val="28"/>
          <w:shd w:val="clear" w:color="auto" w:fill="FFFFFF"/>
        </w:rPr>
        <w:t>Материалы и инструменты</w:t>
      </w:r>
      <w:r w:rsidRPr="003E52DC">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rPr>
        <w:t xml:space="preserve"> </w:t>
      </w:r>
      <w:r w:rsidRPr="003E52DC">
        <w:rPr>
          <w:rFonts w:ascii="Times New Roman" w:eastAsia="Times New Roman" w:hAnsi="Times New Roman" w:cs="Times New Roman"/>
          <w:color w:val="000000"/>
          <w:sz w:val="28"/>
          <w:szCs w:val="28"/>
          <w:shd w:val="clear" w:color="auto" w:fill="FFFFFF"/>
        </w:rPr>
        <w:t xml:space="preserve">Краски, карандаши, восковые карандаши. Рисование красками, карандашами прекрасно развивает воображение, творчество, фантазию. Дети выражают свое особенное, индивидуальное видение мира. Рисование развивает мелкую моторику, которая напрямую связана с развитием речи, и подготавливает руку малыша к письму. Бумага формата А4, </w:t>
      </w:r>
      <w:proofErr w:type="spellStart"/>
      <w:r w:rsidRPr="003E52DC">
        <w:rPr>
          <w:rFonts w:ascii="Times New Roman" w:eastAsia="Times New Roman" w:hAnsi="Times New Roman" w:cs="Times New Roman"/>
          <w:color w:val="000000"/>
          <w:sz w:val="28"/>
          <w:szCs w:val="28"/>
          <w:shd w:val="clear" w:color="auto" w:fill="FFFFFF"/>
        </w:rPr>
        <w:t>альбомы</w:t>
      </w:r>
      <w:proofErr w:type="gramStart"/>
      <w:r w:rsidRPr="003E52DC">
        <w:rPr>
          <w:rFonts w:ascii="Times New Roman" w:eastAsia="Times New Roman" w:hAnsi="Times New Roman" w:cs="Times New Roman"/>
          <w:color w:val="000000"/>
          <w:sz w:val="28"/>
          <w:szCs w:val="28"/>
          <w:shd w:val="clear" w:color="auto" w:fill="FFFFFF"/>
        </w:rPr>
        <w:t>,в</w:t>
      </w:r>
      <w:proofErr w:type="gramEnd"/>
      <w:r w:rsidRPr="003E52DC">
        <w:rPr>
          <w:rFonts w:ascii="Times New Roman" w:eastAsia="Times New Roman" w:hAnsi="Times New Roman" w:cs="Times New Roman"/>
          <w:color w:val="000000"/>
          <w:sz w:val="28"/>
          <w:szCs w:val="28"/>
          <w:shd w:val="clear" w:color="auto" w:fill="FFFFFF"/>
        </w:rPr>
        <w:t>осковые</w:t>
      </w:r>
      <w:proofErr w:type="spellEnd"/>
      <w:r w:rsidRPr="003E52DC">
        <w:rPr>
          <w:rFonts w:ascii="Times New Roman" w:eastAsia="Times New Roman" w:hAnsi="Times New Roman" w:cs="Times New Roman"/>
          <w:color w:val="000000"/>
          <w:sz w:val="28"/>
          <w:szCs w:val="28"/>
          <w:shd w:val="clear" w:color="auto" w:fill="FFFFFF"/>
        </w:rPr>
        <w:t xml:space="preserve"> мелки, свечи, тушь, цветной картон разного размера. Кисти беличьи разного размера, кисти клеевые, салфетки бумажные и тканевые, ватные палочки, соль, клей ПВА. Штампы фабричного производства, трафареты из картона, зубные щётки, трубочки коктейльные, целлофановые пакеты, поролоновые губки, пенопластовые трафареты.</w:t>
      </w:r>
    </w:p>
    <w:p w:rsidR="007F6557" w:rsidRDefault="007F6557" w:rsidP="007F6557">
      <w:pPr>
        <w:spacing w:after="0" w:line="240" w:lineRule="auto"/>
        <w:rPr>
          <w:rFonts w:ascii="Times New Roman" w:eastAsia="Times New Roman" w:hAnsi="Times New Roman" w:cs="Times New Roman"/>
          <w:b/>
          <w:sz w:val="28"/>
          <w:szCs w:val="28"/>
          <w:shd w:val="clear" w:color="auto" w:fill="FFFFFF"/>
        </w:rPr>
      </w:pPr>
    </w:p>
    <w:p w:rsidR="004C1B3E" w:rsidRPr="007F6557" w:rsidRDefault="007F6557" w:rsidP="007F6557">
      <w:pPr>
        <w:spacing w:after="0" w:line="240" w:lineRule="auto"/>
        <w:rPr>
          <w:rFonts w:ascii="Times New Roman" w:eastAsia="Times New Roman" w:hAnsi="Times New Roman" w:cs="Times New Roman"/>
          <w:b/>
          <w:i/>
          <w:sz w:val="28"/>
          <w:szCs w:val="28"/>
          <w:shd w:val="clear" w:color="auto" w:fill="FFFFFF"/>
        </w:rPr>
      </w:pPr>
      <w:r w:rsidRPr="007F6557">
        <w:rPr>
          <w:rFonts w:ascii="Times New Roman" w:eastAsia="Times New Roman" w:hAnsi="Times New Roman" w:cs="Times New Roman"/>
          <w:b/>
          <w:i/>
          <w:sz w:val="28"/>
          <w:szCs w:val="28"/>
          <w:shd w:val="clear" w:color="auto" w:fill="FFFFFF"/>
        </w:rPr>
        <w:t>3.3.</w:t>
      </w:r>
      <w:r w:rsidR="004C1B3E" w:rsidRPr="007F6557">
        <w:rPr>
          <w:rFonts w:ascii="Times New Roman" w:eastAsia="Times New Roman" w:hAnsi="Times New Roman" w:cs="Times New Roman"/>
          <w:b/>
          <w:i/>
          <w:sz w:val="28"/>
          <w:szCs w:val="28"/>
          <w:shd w:val="clear" w:color="auto" w:fill="FFFFFF"/>
        </w:rPr>
        <w:t>Календарно-тематическое планирование</w:t>
      </w:r>
    </w:p>
    <w:tbl>
      <w:tblPr>
        <w:tblStyle w:val="a4"/>
        <w:tblW w:w="5000" w:type="pct"/>
        <w:tblLook w:val="04A0" w:firstRow="1" w:lastRow="0" w:firstColumn="1" w:lastColumn="0" w:noHBand="0" w:noVBand="1"/>
      </w:tblPr>
      <w:tblGrid>
        <w:gridCol w:w="566"/>
        <w:gridCol w:w="3179"/>
        <w:gridCol w:w="1831"/>
        <w:gridCol w:w="1831"/>
        <w:gridCol w:w="1829"/>
      </w:tblGrid>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w:t>
            </w:r>
          </w:p>
        </w:tc>
        <w:tc>
          <w:tcPr>
            <w:tcW w:w="1726"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Тема занятия</w:t>
            </w:r>
          </w:p>
        </w:tc>
        <w:tc>
          <w:tcPr>
            <w:tcW w:w="996"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Количество часов</w:t>
            </w:r>
          </w:p>
        </w:tc>
        <w:tc>
          <w:tcPr>
            <w:tcW w:w="996"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Дата проведения (план)</w:t>
            </w:r>
          </w:p>
        </w:tc>
        <w:tc>
          <w:tcPr>
            <w:tcW w:w="995"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Дата проведения (факт)</w:t>
            </w:r>
          </w:p>
        </w:tc>
      </w:tr>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1.</w:t>
            </w:r>
          </w:p>
        </w:tc>
        <w:tc>
          <w:tcPr>
            <w:tcW w:w="1726" w:type="pct"/>
          </w:tcPr>
          <w:p w:rsidR="004C1B3E" w:rsidRPr="004C1B3E" w:rsidRDefault="004C1B3E" w:rsidP="004C1B3E">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Метод рисования на стекле пластилином</w:t>
            </w:r>
          </w:p>
        </w:tc>
        <w:tc>
          <w:tcPr>
            <w:tcW w:w="996" w:type="pct"/>
          </w:tcPr>
          <w:p w:rsidR="004C1B3E" w:rsidRPr="00161E40" w:rsidRDefault="004C1B3E" w:rsidP="004C1B3E">
            <w:pPr>
              <w:jc w:val="center"/>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4</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sidRPr="008F3B1A">
              <w:rPr>
                <w:rFonts w:ascii="Times New Roman" w:eastAsia="Times New Roman" w:hAnsi="Times New Roman" w:cs="Times New Roman"/>
                <w:sz w:val="28"/>
                <w:szCs w:val="28"/>
                <w:shd w:val="clear" w:color="auto" w:fill="FFFFFF"/>
              </w:rPr>
              <w:t>сентябрь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2.</w:t>
            </w:r>
          </w:p>
        </w:tc>
        <w:tc>
          <w:tcPr>
            <w:tcW w:w="1726" w:type="pct"/>
          </w:tcPr>
          <w:p w:rsidR="004C1B3E" w:rsidRPr="00161E40" w:rsidRDefault="00161E40" w:rsidP="00161E40">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Метод рисования на стекле красками</w:t>
            </w:r>
          </w:p>
        </w:tc>
        <w:tc>
          <w:tcPr>
            <w:tcW w:w="996" w:type="pct"/>
          </w:tcPr>
          <w:p w:rsidR="004C1B3E" w:rsidRPr="00161E40" w:rsidRDefault="00161E40" w:rsidP="004C1B3E">
            <w:pPr>
              <w:jc w:val="center"/>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2</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октябрь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3.</w:t>
            </w:r>
          </w:p>
        </w:tc>
        <w:tc>
          <w:tcPr>
            <w:tcW w:w="1726" w:type="pct"/>
          </w:tcPr>
          <w:p w:rsidR="004C1B3E" w:rsidRPr="00161E40" w:rsidRDefault="004734E0" w:rsidP="00161E40">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на жатой бумаге бумажным комком</w:t>
            </w:r>
            <w:r w:rsidR="00A30DDB">
              <w:rPr>
                <w:rFonts w:ascii="Times New Roman" w:eastAsia="Times New Roman" w:hAnsi="Times New Roman" w:cs="Times New Roman"/>
                <w:sz w:val="28"/>
                <w:szCs w:val="28"/>
                <w:shd w:val="clear" w:color="auto" w:fill="FFFFFF"/>
              </w:rPr>
              <w:t xml:space="preserve"> «Осенний лес»</w:t>
            </w:r>
          </w:p>
        </w:tc>
        <w:tc>
          <w:tcPr>
            <w:tcW w:w="996" w:type="pct"/>
          </w:tcPr>
          <w:p w:rsidR="004C1B3E" w:rsidRPr="004734E0" w:rsidRDefault="004734E0" w:rsidP="004C1B3E">
            <w:pPr>
              <w:jc w:val="center"/>
              <w:rPr>
                <w:rFonts w:ascii="Times New Roman" w:eastAsia="Times New Roman" w:hAnsi="Times New Roman" w:cs="Times New Roman"/>
                <w:sz w:val="28"/>
                <w:szCs w:val="28"/>
                <w:shd w:val="clear" w:color="auto" w:fill="FFFFFF"/>
              </w:rPr>
            </w:pPr>
            <w:r w:rsidRPr="004734E0">
              <w:rPr>
                <w:rFonts w:ascii="Times New Roman" w:eastAsia="Times New Roman" w:hAnsi="Times New Roman" w:cs="Times New Roman"/>
                <w:sz w:val="28"/>
                <w:szCs w:val="28"/>
                <w:shd w:val="clear" w:color="auto" w:fill="FFFFFF"/>
              </w:rPr>
              <w:t>1</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октябрь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4.</w:t>
            </w:r>
          </w:p>
        </w:tc>
        <w:tc>
          <w:tcPr>
            <w:tcW w:w="1726" w:type="pct"/>
          </w:tcPr>
          <w:p w:rsidR="004C1B3E" w:rsidRPr="008F3B1A" w:rsidRDefault="008F3B1A" w:rsidP="00161E40">
            <w:pPr>
              <w:jc w:val="both"/>
              <w:rPr>
                <w:rFonts w:ascii="Times New Roman" w:eastAsia="Times New Roman" w:hAnsi="Times New Roman" w:cs="Times New Roman"/>
                <w:sz w:val="28"/>
                <w:szCs w:val="28"/>
                <w:shd w:val="clear" w:color="auto" w:fill="FFFFFF"/>
              </w:rPr>
            </w:pPr>
            <w:r w:rsidRPr="008F3B1A">
              <w:rPr>
                <w:rFonts w:ascii="Times New Roman" w:eastAsia="Times New Roman" w:hAnsi="Times New Roman" w:cs="Times New Roman"/>
                <w:sz w:val="28"/>
                <w:szCs w:val="28"/>
                <w:shd w:val="clear" w:color="auto" w:fill="FFFFFF"/>
              </w:rPr>
              <w:t>Техника монотипия  с применением целлофана</w:t>
            </w:r>
          </w:p>
        </w:tc>
        <w:tc>
          <w:tcPr>
            <w:tcW w:w="996" w:type="pct"/>
          </w:tcPr>
          <w:p w:rsidR="004C1B3E" w:rsidRPr="008F3B1A" w:rsidRDefault="006E6FBC"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октябрь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5.</w:t>
            </w:r>
          </w:p>
        </w:tc>
        <w:tc>
          <w:tcPr>
            <w:tcW w:w="1726" w:type="pct"/>
          </w:tcPr>
          <w:p w:rsidR="004C1B3E" w:rsidRPr="00161E40" w:rsidRDefault="00161E40" w:rsidP="00161E40">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Мо</w:t>
            </w:r>
            <w:r w:rsidR="004734E0">
              <w:rPr>
                <w:rFonts w:ascii="Times New Roman" w:eastAsia="Times New Roman" w:hAnsi="Times New Roman" w:cs="Times New Roman"/>
                <w:sz w:val="28"/>
                <w:szCs w:val="28"/>
                <w:shd w:val="clear" w:color="auto" w:fill="FFFFFF"/>
              </w:rPr>
              <w:t>но</w:t>
            </w:r>
            <w:r w:rsidRPr="00161E40">
              <w:rPr>
                <w:rFonts w:ascii="Times New Roman" w:eastAsia="Times New Roman" w:hAnsi="Times New Roman" w:cs="Times New Roman"/>
                <w:sz w:val="28"/>
                <w:szCs w:val="28"/>
                <w:shd w:val="clear" w:color="auto" w:fill="FFFFFF"/>
              </w:rPr>
              <w:t>типия (оттиск)</w:t>
            </w:r>
            <w:r>
              <w:rPr>
                <w:rFonts w:ascii="Times New Roman" w:eastAsia="Times New Roman" w:hAnsi="Times New Roman" w:cs="Times New Roman"/>
                <w:sz w:val="28"/>
                <w:szCs w:val="28"/>
                <w:shd w:val="clear" w:color="auto" w:fill="FFFFFF"/>
              </w:rPr>
              <w:t xml:space="preserve"> «Сказочные цветы»</w:t>
            </w:r>
          </w:p>
        </w:tc>
        <w:tc>
          <w:tcPr>
            <w:tcW w:w="996" w:type="pct"/>
          </w:tcPr>
          <w:p w:rsidR="004C1B3E" w:rsidRPr="004734E0" w:rsidRDefault="004734E0" w:rsidP="004C1B3E">
            <w:pPr>
              <w:jc w:val="center"/>
              <w:rPr>
                <w:rFonts w:ascii="Times New Roman" w:eastAsia="Times New Roman" w:hAnsi="Times New Roman" w:cs="Times New Roman"/>
                <w:sz w:val="28"/>
                <w:szCs w:val="28"/>
                <w:shd w:val="clear" w:color="auto" w:fill="FFFFFF"/>
              </w:rPr>
            </w:pPr>
            <w:r w:rsidRPr="004734E0">
              <w:rPr>
                <w:rFonts w:ascii="Times New Roman" w:eastAsia="Times New Roman" w:hAnsi="Times New Roman" w:cs="Times New Roman"/>
                <w:sz w:val="28"/>
                <w:szCs w:val="28"/>
                <w:shd w:val="clear" w:color="auto" w:fill="FFFFFF"/>
              </w:rPr>
              <w:t>2</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октябрь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w:t>
            </w:r>
          </w:p>
        </w:tc>
        <w:tc>
          <w:tcPr>
            <w:tcW w:w="1726" w:type="pct"/>
          </w:tcPr>
          <w:p w:rsidR="004C1B3E" w:rsidRPr="00A30DDB" w:rsidRDefault="00A30DDB" w:rsidP="00161E40">
            <w:pPr>
              <w:jc w:val="both"/>
              <w:rPr>
                <w:rFonts w:ascii="Times New Roman" w:eastAsia="Times New Roman" w:hAnsi="Times New Roman" w:cs="Times New Roman"/>
                <w:sz w:val="28"/>
                <w:szCs w:val="28"/>
                <w:shd w:val="clear" w:color="auto" w:fill="FFFFFF"/>
              </w:rPr>
            </w:pPr>
            <w:r w:rsidRPr="00A30DDB">
              <w:rPr>
                <w:rFonts w:ascii="Times New Roman" w:eastAsia="Times New Roman" w:hAnsi="Times New Roman" w:cs="Times New Roman"/>
                <w:sz w:val="28"/>
                <w:szCs w:val="28"/>
                <w:shd w:val="clear" w:color="auto" w:fill="FFFFFF"/>
              </w:rPr>
              <w:t xml:space="preserve">Рисование </w:t>
            </w:r>
            <w:r>
              <w:rPr>
                <w:rFonts w:ascii="Times New Roman" w:eastAsia="Times New Roman" w:hAnsi="Times New Roman" w:cs="Times New Roman"/>
                <w:sz w:val="28"/>
                <w:szCs w:val="28"/>
                <w:shd w:val="clear" w:color="auto" w:fill="FFFFFF"/>
              </w:rPr>
              <w:t>«Первый снег» с применением соли</w:t>
            </w:r>
          </w:p>
        </w:tc>
        <w:tc>
          <w:tcPr>
            <w:tcW w:w="996" w:type="pct"/>
          </w:tcPr>
          <w:p w:rsidR="004C1B3E" w:rsidRPr="004734E0" w:rsidRDefault="00A30DDB"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октябрь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w:t>
            </w:r>
          </w:p>
        </w:tc>
        <w:tc>
          <w:tcPr>
            <w:tcW w:w="1726" w:type="pct"/>
          </w:tcPr>
          <w:p w:rsidR="004C1B3E" w:rsidRDefault="004C1B3E" w:rsidP="00161E40">
            <w:pPr>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shd w:val="clear" w:color="auto" w:fill="FFFFFF"/>
              </w:rPr>
              <w:t xml:space="preserve">Метод </w:t>
            </w:r>
            <w:proofErr w:type="spellStart"/>
            <w:r>
              <w:rPr>
                <w:rFonts w:ascii="Times New Roman" w:eastAsia="Times New Roman" w:hAnsi="Times New Roman" w:cs="Times New Roman"/>
                <w:sz w:val="28"/>
                <w:szCs w:val="28"/>
                <w:shd w:val="clear" w:color="auto" w:fill="FFFFFF"/>
              </w:rPr>
              <w:t>кляксографии</w:t>
            </w:r>
            <w:proofErr w:type="spellEnd"/>
            <w:r>
              <w:rPr>
                <w:rFonts w:ascii="Times New Roman" w:eastAsia="Times New Roman" w:hAnsi="Times New Roman" w:cs="Times New Roman"/>
                <w:sz w:val="28"/>
                <w:szCs w:val="28"/>
                <w:shd w:val="clear" w:color="auto" w:fill="FFFFFF"/>
              </w:rPr>
              <w:t xml:space="preserve"> «Животные, которых я  </w:t>
            </w:r>
            <w:r>
              <w:rPr>
                <w:rFonts w:ascii="Times New Roman" w:eastAsia="Times New Roman" w:hAnsi="Times New Roman" w:cs="Times New Roman"/>
                <w:sz w:val="28"/>
                <w:szCs w:val="28"/>
                <w:shd w:val="clear" w:color="auto" w:fill="FFFFFF"/>
              </w:rPr>
              <w:lastRenderedPageBreak/>
              <w:t>придумал»</w:t>
            </w:r>
          </w:p>
        </w:tc>
        <w:tc>
          <w:tcPr>
            <w:tcW w:w="996" w:type="pct"/>
          </w:tcPr>
          <w:p w:rsidR="004C1B3E" w:rsidRPr="008F3B1A" w:rsidRDefault="006E6FBC"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2</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ноябрь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4C1B3E">
        <w:tc>
          <w:tcPr>
            <w:tcW w:w="287" w:type="pct"/>
          </w:tcPr>
          <w:p w:rsidR="004C1B3E" w:rsidRPr="004C1B3E" w:rsidRDefault="004C1B3E"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8.</w:t>
            </w:r>
            <w:r w:rsidRPr="004C1B3E">
              <w:rPr>
                <w:rFonts w:ascii="Times New Roman" w:eastAsia="Times New Roman" w:hAnsi="Times New Roman" w:cs="Times New Roman"/>
                <w:sz w:val="28"/>
                <w:szCs w:val="28"/>
                <w:shd w:val="clear" w:color="auto" w:fill="FFFFFF"/>
              </w:rPr>
              <w:t>.</w:t>
            </w:r>
          </w:p>
        </w:tc>
        <w:tc>
          <w:tcPr>
            <w:tcW w:w="1726" w:type="pct"/>
          </w:tcPr>
          <w:p w:rsidR="004C1B3E" w:rsidRDefault="004C1B3E" w:rsidP="00161E40">
            <w:pPr>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shd w:val="clear" w:color="auto" w:fill="FFFFFF"/>
              </w:rPr>
              <w:t xml:space="preserve">Метод </w:t>
            </w:r>
            <w:proofErr w:type="spellStart"/>
            <w:r>
              <w:rPr>
                <w:rFonts w:ascii="Times New Roman" w:eastAsia="Times New Roman" w:hAnsi="Times New Roman" w:cs="Times New Roman"/>
                <w:sz w:val="28"/>
                <w:szCs w:val="28"/>
                <w:shd w:val="clear" w:color="auto" w:fill="FFFFFF"/>
              </w:rPr>
              <w:t>кляксографии</w:t>
            </w:r>
            <w:proofErr w:type="spellEnd"/>
            <w:r>
              <w:rPr>
                <w:rFonts w:ascii="Times New Roman" w:eastAsia="Times New Roman" w:hAnsi="Times New Roman" w:cs="Times New Roman"/>
                <w:sz w:val="28"/>
                <w:szCs w:val="28"/>
                <w:shd w:val="clear" w:color="auto" w:fill="FFFFFF"/>
              </w:rPr>
              <w:t xml:space="preserve"> «Веселый карнавал»</w:t>
            </w:r>
          </w:p>
        </w:tc>
        <w:tc>
          <w:tcPr>
            <w:tcW w:w="996" w:type="pct"/>
          </w:tcPr>
          <w:p w:rsidR="004C1B3E" w:rsidRPr="008F3B1A"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4C1B3E" w:rsidRPr="008F3B1A" w:rsidRDefault="008F3B1A"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ноябрь</w:t>
            </w:r>
          </w:p>
        </w:tc>
        <w:tc>
          <w:tcPr>
            <w:tcW w:w="995" w:type="pct"/>
          </w:tcPr>
          <w:p w:rsidR="004C1B3E" w:rsidRDefault="004C1B3E" w:rsidP="004734E0">
            <w:pPr>
              <w:jc w:val="center"/>
              <w:rPr>
                <w:rFonts w:ascii="Times New Roman" w:eastAsia="Times New Roman" w:hAnsi="Times New Roman" w:cs="Times New Roman"/>
                <w:b/>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9</w:t>
            </w:r>
            <w:r w:rsidRPr="004C1B3E">
              <w:rPr>
                <w:rFonts w:ascii="Times New Roman" w:eastAsia="Times New Roman" w:hAnsi="Times New Roman" w:cs="Times New Roman"/>
                <w:sz w:val="28"/>
                <w:szCs w:val="28"/>
                <w:shd w:val="clear" w:color="auto" w:fill="FFFFFF"/>
              </w:rPr>
              <w:t>.</w:t>
            </w:r>
          </w:p>
        </w:tc>
        <w:tc>
          <w:tcPr>
            <w:tcW w:w="1726" w:type="pct"/>
          </w:tcPr>
          <w:p w:rsidR="00FA5B9B" w:rsidRPr="004734E0" w:rsidRDefault="00FA5B9B" w:rsidP="00BB1B2F">
            <w:pPr>
              <w:jc w:val="both"/>
              <w:rPr>
                <w:rFonts w:ascii="Times New Roman" w:eastAsia="Times New Roman" w:hAnsi="Times New Roman" w:cs="Times New Roman"/>
                <w:sz w:val="28"/>
                <w:szCs w:val="28"/>
                <w:shd w:val="clear" w:color="auto" w:fill="FFFFFF"/>
              </w:rPr>
            </w:pPr>
            <w:r w:rsidRPr="004734E0">
              <w:rPr>
                <w:rFonts w:ascii="Times New Roman" w:eastAsia="Times New Roman" w:hAnsi="Times New Roman" w:cs="Times New Roman"/>
                <w:sz w:val="28"/>
                <w:szCs w:val="28"/>
                <w:shd w:val="clear" w:color="auto" w:fill="FFFFFF"/>
              </w:rPr>
              <w:t>Рисование композиции в круге (</w:t>
            </w:r>
            <w:proofErr w:type="spellStart"/>
            <w:r w:rsidRPr="004734E0">
              <w:rPr>
                <w:rFonts w:ascii="Times New Roman" w:eastAsia="Times New Roman" w:hAnsi="Times New Roman" w:cs="Times New Roman"/>
                <w:sz w:val="28"/>
                <w:szCs w:val="28"/>
                <w:shd w:val="clear" w:color="auto" w:fill="FFFFFF"/>
              </w:rPr>
              <w:t>эскезирование</w:t>
            </w:r>
            <w:proofErr w:type="spellEnd"/>
            <w:r w:rsidRPr="004734E0">
              <w:rPr>
                <w:rFonts w:ascii="Times New Roman" w:eastAsia="Times New Roman" w:hAnsi="Times New Roman" w:cs="Times New Roman"/>
                <w:sz w:val="28"/>
                <w:szCs w:val="28"/>
                <w:shd w:val="clear" w:color="auto" w:fill="FFFFFF"/>
              </w:rPr>
              <w:t xml:space="preserve"> тарелочки).</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sidRPr="00FA5B9B">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sidRPr="00FA5B9B">
              <w:rPr>
                <w:rFonts w:ascii="Times New Roman" w:eastAsia="Times New Roman" w:hAnsi="Times New Roman" w:cs="Times New Roman"/>
                <w:sz w:val="28"/>
                <w:szCs w:val="28"/>
                <w:shd w:val="clear" w:color="auto" w:fill="FFFFFF"/>
              </w:rPr>
              <w:t>ноябрь</w:t>
            </w:r>
          </w:p>
        </w:tc>
        <w:tc>
          <w:tcPr>
            <w:tcW w:w="995" w:type="pct"/>
          </w:tcPr>
          <w:p w:rsidR="00FA5B9B" w:rsidRDefault="00FA5B9B" w:rsidP="004734E0">
            <w:pPr>
              <w:jc w:val="center"/>
              <w:rPr>
                <w:rFonts w:ascii="Times New Roman" w:eastAsia="Times New Roman" w:hAnsi="Times New Roman" w:cs="Times New Roman"/>
                <w:b/>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10</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Рисование сгущенным молоком </w:t>
            </w:r>
            <w:proofErr w:type="gramStart"/>
            <w:r>
              <w:rPr>
                <w:rFonts w:ascii="Times New Roman" w:eastAsia="Times New Roman" w:hAnsi="Times New Roman" w:cs="Times New Roman"/>
                <w:sz w:val="28"/>
                <w:szCs w:val="28"/>
                <w:shd w:val="clear" w:color="auto" w:fill="FFFFFF"/>
              </w:rPr>
              <w:t>с</w:t>
            </w:r>
            <w:proofErr w:type="gramEnd"/>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добавлениям</w:t>
            </w:r>
            <w:proofErr w:type="gramEnd"/>
            <w:r>
              <w:rPr>
                <w:rFonts w:ascii="Times New Roman" w:eastAsia="Times New Roman" w:hAnsi="Times New Roman" w:cs="Times New Roman"/>
                <w:sz w:val="28"/>
                <w:szCs w:val="28"/>
                <w:shd w:val="clear" w:color="auto" w:fill="FFFFFF"/>
              </w:rPr>
              <w:t xml:space="preserve"> пищевых красителей</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ноябрь</w:t>
            </w:r>
          </w:p>
        </w:tc>
        <w:tc>
          <w:tcPr>
            <w:tcW w:w="995" w:type="pct"/>
          </w:tcPr>
          <w:p w:rsidR="00FA5B9B" w:rsidRDefault="00FA5B9B" w:rsidP="004734E0">
            <w:pPr>
              <w:jc w:val="center"/>
              <w:rPr>
                <w:rFonts w:ascii="Times New Roman" w:eastAsia="Times New Roman" w:hAnsi="Times New Roman" w:cs="Times New Roman"/>
                <w:b/>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11</w:t>
            </w:r>
            <w:r w:rsidRPr="004C1B3E">
              <w:rPr>
                <w:rFonts w:ascii="Times New Roman" w:eastAsia="Times New Roman" w:hAnsi="Times New Roman" w:cs="Times New Roman"/>
                <w:sz w:val="28"/>
                <w:szCs w:val="28"/>
                <w:shd w:val="clear" w:color="auto" w:fill="FFFFFF"/>
              </w:rPr>
              <w:t>.</w:t>
            </w:r>
          </w:p>
        </w:tc>
        <w:tc>
          <w:tcPr>
            <w:tcW w:w="1726" w:type="pct"/>
          </w:tcPr>
          <w:p w:rsidR="00FA5B9B" w:rsidRPr="00FA5B9B" w:rsidRDefault="00FA5B9B" w:rsidP="004734E0">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Прием </w:t>
            </w:r>
            <w:proofErr w:type="spellStart"/>
            <w:r>
              <w:rPr>
                <w:rFonts w:ascii="Times New Roman" w:eastAsia="Times New Roman" w:hAnsi="Times New Roman" w:cs="Times New Roman"/>
                <w:sz w:val="28"/>
                <w:szCs w:val="28"/>
                <w:shd w:val="clear" w:color="auto" w:fill="FFFFFF"/>
              </w:rPr>
              <w:t>тычкования</w:t>
            </w:r>
            <w:proofErr w:type="spellEnd"/>
            <w:r>
              <w:rPr>
                <w:rFonts w:ascii="Times New Roman" w:eastAsia="Times New Roman" w:hAnsi="Times New Roman" w:cs="Times New Roman"/>
                <w:sz w:val="28"/>
                <w:szCs w:val="28"/>
                <w:shd w:val="clear" w:color="auto" w:fill="FFFFFF"/>
              </w:rPr>
              <w:t xml:space="preserve"> «Я люблю </w:t>
            </w:r>
            <w:proofErr w:type="gramStart"/>
            <w:r>
              <w:rPr>
                <w:rFonts w:ascii="Times New Roman" w:eastAsia="Times New Roman" w:hAnsi="Times New Roman" w:cs="Times New Roman"/>
                <w:sz w:val="28"/>
                <w:szCs w:val="28"/>
                <w:shd w:val="clear" w:color="auto" w:fill="FFFFFF"/>
              </w:rPr>
              <w:t>пушистое</w:t>
            </w:r>
            <w:proofErr w:type="gramEnd"/>
            <w:r>
              <w:rPr>
                <w:rFonts w:ascii="Times New Roman" w:eastAsia="Times New Roman" w:hAnsi="Times New Roman" w:cs="Times New Roman"/>
                <w:sz w:val="28"/>
                <w:szCs w:val="28"/>
                <w:shd w:val="clear" w:color="auto" w:fill="FFFFFF"/>
              </w:rPr>
              <w:t>»</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ноябрь</w:t>
            </w:r>
          </w:p>
        </w:tc>
        <w:tc>
          <w:tcPr>
            <w:tcW w:w="995" w:type="pct"/>
          </w:tcPr>
          <w:p w:rsidR="00FA5B9B" w:rsidRDefault="00FA5B9B" w:rsidP="004734E0">
            <w:pPr>
              <w:jc w:val="center"/>
              <w:rPr>
                <w:rFonts w:ascii="Times New Roman" w:eastAsia="Times New Roman" w:hAnsi="Times New Roman" w:cs="Times New Roman"/>
                <w:b/>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12</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Техника фотокопия</w:t>
            </w:r>
          </w:p>
        </w:tc>
        <w:tc>
          <w:tcPr>
            <w:tcW w:w="996" w:type="pct"/>
          </w:tcPr>
          <w:p w:rsidR="00FA5B9B" w:rsidRPr="00FA5B9B"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декабрь</w:t>
            </w:r>
          </w:p>
        </w:tc>
        <w:tc>
          <w:tcPr>
            <w:tcW w:w="995" w:type="pct"/>
          </w:tcPr>
          <w:p w:rsidR="00FA5B9B" w:rsidRDefault="00FA5B9B" w:rsidP="004734E0">
            <w:pPr>
              <w:jc w:val="center"/>
              <w:rPr>
                <w:rFonts w:ascii="Times New Roman" w:eastAsia="Times New Roman" w:hAnsi="Times New Roman" w:cs="Times New Roman"/>
                <w:b/>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13.</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Техника </w:t>
            </w:r>
            <w:proofErr w:type="spellStart"/>
            <w:r>
              <w:rPr>
                <w:rFonts w:ascii="Times New Roman" w:eastAsia="Times New Roman" w:hAnsi="Times New Roman" w:cs="Times New Roman"/>
                <w:sz w:val="28"/>
                <w:szCs w:val="28"/>
                <w:shd w:val="clear" w:color="auto" w:fill="FFFFFF"/>
              </w:rPr>
              <w:t>граттаж</w:t>
            </w:r>
            <w:proofErr w:type="spellEnd"/>
            <w:r>
              <w:rPr>
                <w:rFonts w:ascii="Times New Roman" w:eastAsia="Times New Roman" w:hAnsi="Times New Roman" w:cs="Times New Roman"/>
                <w:sz w:val="28"/>
                <w:szCs w:val="28"/>
                <w:shd w:val="clear" w:color="auto" w:fill="FFFFFF"/>
              </w:rPr>
              <w:t xml:space="preserve"> «Загадка»</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декабрь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14.</w:t>
            </w:r>
          </w:p>
        </w:tc>
        <w:tc>
          <w:tcPr>
            <w:tcW w:w="1726" w:type="pct"/>
          </w:tcPr>
          <w:p w:rsidR="00FA5B9B" w:rsidRPr="00FA5B9B" w:rsidRDefault="00FA5B9B" w:rsidP="00BB1B2F">
            <w:pPr>
              <w:jc w:val="both"/>
              <w:rPr>
                <w:rFonts w:ascii="Times New Roman" w:eastAsia="Times New Roman" w:hAnsi="Times New Roman" w:cs="Times New Roman"/>
                <w:sz w:val="28"/>
                <w:szCs w:val="28"/>
                <w:shd w:val="clear" w:color="auto" w:fill="FFFFFF"/>
              </w:rPr>
            </w:pPr>
            <w:r w:rsidRPr="00FA5B9B">
              <w:rPr>
                <w:rFonts w:ascii="Times New Roman" w:eastAsia="Times New Roman" w:hAnsi="Times New Roman" w:cs="Times New Roman"/>
                <w:sz w:val="28"/>
                <w:szCs w:val="28"/>
                <w:shd w:val="clear" w:color="auto" w:fill="FFFFFF"/>
              </w:rPr>
              <w:t xml:space="preserve">Техника </w:t>
            </w:r>
            <w:proofErr w:type="spellStart"/>
            <w:r w:rsidRPr="00FA5B9B">
              <w:rPr>
                <w:rFonts w:ascii="Times New Roman" w:eastAsia="Times New Roman" w:hAnsi="Times New Roman" w:cs="Times New Roman"/>
                <w:sz w:val="28"/>
                <w:szCs w:val="28"/>
                <w:shd w:val="clear" w:color="auto" w:fill="FFFFFF"/>
              </w:rPr>
              <w:t>граттаж</w:t>
            </w:r>
            <w:proofErr w:type="spellEnd"/>
            <w:r w:rsidRPr="00FA5B9B">
              <w:rPr>
                <w:rFonts w:ascii="Times New Roman" w:eastAsia="Times New Roman" w:hAnsi="Times New Roman" w:cs="Times New Roman"/>
                <w:sz w:val="28"/>
                <w:szCs w:val="28"/>
                <w:shd w:val="clear" w:color="auto" w:fill="FFFFFF"/>
              </w:rPr>
              <w:t xml:space="preserve"> с использование приема процарапывание</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sidRPr="00FA5B9B">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декабрь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1</w:t>
            </w:r>
            <w:r>
              <w:rPr>
                <w:rFonts w:ascii="Times New Roman" w:eastAsia="Times New Roman" w:hAnsi="Times New Roman" w:cs="Times New Roman"/>
                <w:sz w:val="28"/>
                <w:szCs w:val="28"/>
                <w:shd w:val="clear" w:color="auto" w:fill="FFFFFF"/>
              </w:rPr>
              <w:t>5</w:t>
            </w:r>
            <w:r w:rsidRPr="004C1B3E">
              <w:rPr>
                <w:rFonts w:ascii="Times New Roman" w:eastAsia="Times New Roman" w:hAnsi="Times New Roman" w:cs="Times New Roman"/>
                <w:sz w:val="28"/>
                <w:szCs w:val="28"/>
                <w:shd w:val="clear" w:color="auto" w:fill="FFFFFF"/>
              </w:rPr>
              <w:t>.</w:t>
            </w:r>
          </w:p>
        </w:tc>
        <w:tc>
          <w:tcPr>
            <w:tcW w:w="1726" w:type="pct"/>
          </w:tcPr>
          <w:p w:rsidR="00FA5B9B" w:rsidRPr="00FA5B9B" w:rsidRDefault="00FA5B9B" w:rsidP="00BB1B2F">
            <w:pPr>
              <w:jc w:val="both"/>
              <w:rPr>
                <w:rFonts w:ascii="Times New Roman" w:eastAsia="Times New Roman" w:hAnsi="Times New Roman" w:cs="Times New Roman"/>
                <w:sz w:val="28"/>
                <w:szCs w:val="28"/>
                <w:shd w:val="clear" w:color="auto" w:fill="FFFFFF"/>
              </w:rPr>
            </w:pPr>
            <w:r w:rsidRPr="00FA5B9B">
              <w:rPr>
                <w:rFonts w:ascii="Times New Roman" w:eastAsia="Times New Roman" w:hAnsi="Times New Roman" w:cs="Times New Roman"/>
                <w:sz w:val="28"/>
                <w:szCs w:val="28"/>
                <w:shd w:val="clear" w:color="auto" w:fill="FFFFFF"/>
              </w:rPr>
              <w:t xml:space="preserve">Техника черно-белый </w:t>
            </w:r>
            <w:proofErr w:type="spellStart"/>
            <w:r w:rsidRPr="00FA5B9B">
              <w:rPr>
                <w:rFonts w:ascii="Times New Roman" w:eastAsia="Times New Roman" w:hAnsi="Times New Roman" w:cs="Times New Roman"/>
                <w:sz w:val="28"/>
                <w:szCs w:val="28"/>
                <w:shd w:val="clear" w:color="auto" w:fill="FFFFFF"/>
              </w:rPr>
              <w:t>граттаж</w:t>
            </w:r>
            <w:proofErr w:type="spellEnd"/>
            <w:r w:rsidRPr="00FA5B9B">
              <w:rPr>
                <w:rFonts w:ascii="Times New Roman" w:eastAsia="Times New Roman" w:hAnsi="Times New Roman" w:cs="Times New Roman"/>
                <w:sz w:val="28"/>
                <w:szCs w:val="28"/>
                <w:shd w:val="clear" w:color="auto" w:fill="FFFFFF"/>
              </w:rPr>
              <w:t xml:space="preserve"> или негатив  «День-ночь»</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sidRPr="00FA5B9B">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декабрь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16</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 xml:space="preserve">Техника </w:t>
            </w:r>
            <w:proofErr w:type="spellStart"/>
            <w:r w:rsidRPr="00161E40">
              <w:rPr>
                <w:rFonts w:ascii="Times New Roman" w:eastAsia="Times New Roman" w:hAnsi="Times New Roman" w:cs="Times New Roman"/>
                <w:sz w:val="28"/>
                <w:szCs w:val="28"/>
                <w:shd w:val="clear" w:color="auto" w:fill="FFFFFF"/>
              </w:rPr>
              <w:t>граттаж</w:t>
            </w:r>
            <w:proofErr w:type="spellEnd"/>
            <w:r>
              <w:rPr>
                <w:rFonts w:ascii="Times New Roman" w:eastAsia="Times New Roman" w:hAnsi="Times New Roman" w:cs="Times New Roman"/>
                <w:sz w:val="28"/>
                <w:szCs w:val="28"/>
                <w:shd w:val="clear" w:color="auto" w:fill="FFFFFF"/>
              </w:rPr>
              <w:t xml:space="preserve"> с использование приема процарапывание</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январь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17</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Рельефный рисунок (применение муки для объема)</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январь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18.</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 xml:space="preserve">Техника </w:t>
            </w:r>
            <w:proofErr w:type="spellStart"/>
            <w:r w:rsidRPr="00161E40">
              <w:rPr>
                <w:rFonts w:ascii="Times New Roman" w:eastAsia="Times New Roman" w:hAnsi="Times New Roman" w:cs="Times New Roman"/>
                <w:sz w:val="28"/>
                <w:szCs w:val="28"/>
                <w:shd w:val="clear" w:color="auto" w:fill="FFFFFF"/>
              </w:rPr>
              <w:t>граттаж</w:t>
            </w:r>
            <w:proofErr w:type="spellEnd"/>
            <w:r>
              <w:rPr>
                <w:rFonts w:ascii="Times New Roman" w:eastAsia="Times New Roman" w:hAnsi="Times New Roman" w:cs="Times New Roman"/>
                <w:sz w:val="28"/>
                <w:szCs w:val="28"/>
                <w:shd w:val="clear" w:color="auto" w:fill="FFFFFF"/>
              </w:rPr>
              <w:t xml:space="preserve">  «Зимний пейзаж»</w:t>
            </w:r>
          </w:p>
        </w:tc>
        <w:tc>
          <w:tcPr>
            <w:tcW w:w="996" w:type="pct"/>
          </w:tcPr>
          <w:p w:rsidR="00FA5B9B" w:rsidRPr="00161E40" w:rsidRDefault="001916E3"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январь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19.</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Метод </w:t>
            </w:r>
            <w:proofErr w:type="spellStart"/>
            <w:r>
              <w:rPr>
                <w:rFonts w:ascii="Times New Roman" w:eastAsia="Times New Roman" w:hAnsi="Times New Roman" w:cs="Times New Roman"/>
                <w:sz w:val="28"/>
                <w:szCs w:val="28"/>
                <w:shd w:val="clear" w:color="auto" w:fill="FFFFFF"/>
              </w:rPr>
              <w:t>кляксографии</w:t>
            </w:r>
            <w:proofErr w:type="spellEnd"/>
            <w:r>
              <w:rPr>
                <w:rFonts w:ascii="Times New Roman" w:eastAsia="Times New Roman" w:hAnsi="Times New Roman" w:cs="Times New Roman"/>
                <w:sz w:val="28"/>
                <w:szCs w:val="28"/>
                <w:shd w:val="clear" w:color="auto" w:fill="FFFFFF"/>
              </w:rPr>
              <w:t xml:space="preserve"> «Узоры на стекле»</w:t>
            </w:r>
          </w:p>
        </w:tc>
        <w:tc>
          <w:tcPr>
            <w:tcW w:w="996" w:type="pct"/>
          </w:tcPr>
          <w:p w:rsidR="00FA5B9B" w:rsidRPr="00161E40" w:rsidRDefault="001916E3"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январь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20</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кубиками льда</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февраль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21</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пеной для бритья</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февраль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22.</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Техника зеркального отображения</w:t>
            </w:r>
          </w:p>
        </w:tc>
        <w:tc>
          <w:tcPr>
            <w:tcW w:w="996" w:type="pct"/>
          </w:tcPr>
          <w:p w:rsidR="00FA5B9B" w:rsidRPr="00161E40"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февраль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23.</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Метод </w:t>
            </w:r>
            <w:proofErr w:type="spellStart"/>
            <w:r>
              <w:rPr>
                <w:rFonts w:ascii="Times New Roman" w:eastAsia="Times New Roman" w:hAnsi="Times New Roman" w:cs="Times New Roman"/>
                <w:sz w:val="28"/>
                <w:szCs w:val="28"/>
                <w:shd w:val="clear" w:color="auto" w:fill="FFFFFF"/>
              </w:rPr>
              <w:t>томпонирования</w:t>
            </w:r>
            <w:proofErr w:type="spellEnd"/>
            <w:r>
              <w:rPr>
                <w:rFonts w:ascii="Times New Roman" w:eastAsia="Times New Roman" w:hAnsi="Times New Roman" w:cs="Times New Roman"/>
                <w:sz w:val="28"/>
                <w:szCs w:val="28"/>
                <w:shd w:val="clear" w:color="auto" w:fill="FFFFFF"/>
              </w:rPr>
              <w:t xml:space="preserve"> «Следы в лесу»</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февраль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24</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Техника паспорту «Открытка с сюрпризом»</w:t>
            </w:r>
          </w:p>
          <w:p w:rsidR="00FA5B9B" w:rsidRPr="00161E40" w:rsidRDefault="00FA5B9B" w:rsidP="00BB1B2F">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(ко Дню Святого Валентина)</w:t>
            </w:r>
          </w:p>
        </w:tc>
        <w:tc>
          <w:tcPr>
            <w:tcW w:w="996" w:type="pct"/>
          </w:tcPr>
          <w:p w:rsidR="00FA5B9B" w:rsidRPr="00161E40" w:rsidRDefault="00FA5B9B" w:rsidP="00BB1B2F">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FA5B9B" w:rsidP="00BB1B2F">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февраль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25</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Рисование на ладошке, </w:t>
            </w:r>
            <w:r>
              <w:rPr>
                <w:rFonts w:ascii="Times New Roman" w:eastAsia="Times New Roman" w:hAnsi="Times New Roman" w:cs="Times New Roman"/>
                <w:sz w:val="28"/>
                <w:szCs w:val="28"/>
                <w:shd w:val="clear" w:color="auto" w:fill="FFFFFF"/>
              </w:rPr>
              <w:lastRenderedPageBreak/>
              <w:t>знакомство с современным видом искусства «Боди-арт»</w:t>
            </w:r>
          </w:p>
        </w:tc>
        <w:tc>
          <w:tcPr>
            <w:tcW w:w="996" w:type="pct"/>
          </w:tcPr>
          <w:p w:rsidR="00FA5B9B" w:rsidRPr="00161E40" w:rsidRDefault="006E6FBC" w:rsidP="00BB1B2F">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2</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февраль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26</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Рисование шерстяной нитью </w:t>
            </w:r>
          </w:p>
        </w:tc>
        <w:tc>
          <w:tcPr>
            <w:tcW w:w="996" w:type="pct"/>
          </w:tcPr>
          <w:p w:rsidR="00FA5B9B" w:rsidRPr="00161E40"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март</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27</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Рисование </w:t>
            </w:r>
            <w:proofErr w:type="spellStart"/>
            <w:r>
              <w:rPr>
                <w:rFonts w:ascii="Times New Roman" w:eastAsia="Times New Roman" w:hAnsi="Times New Roman" w:cs="Times New Roman"/>
                <w:sz w:val="28"/>
                <w:szCs w:val="28"/>
                <w:shd w:val="clear" w:color="auto" w:fill="FFFFFF"/>
              </w:rPr>
              <w:t>изонитью</w:t>
            </w:r>
            <w:proofErr w:type="spellEnd"/>
            <w:r>
              <w:rPr>
                <w:rFonts w:ascii="Times New Roman" w:eastAsia="Times New Roman" w:hAnsi="Times New Roman" w:cs="Times New Roman"/>
                <w:sz w:val="28"/>
                <w:szCs w:val="28"/>
                <w:shd w:val="clear" w:color="auto" w:fill="FFFFFF"/>
              </w:rPr>
              <w:t xml:space="preserve"> «Подарок маме»</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март</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28.</w:t>
            </w:r>
          </w:p>
        </w:tc>
        <w:tc>
          <w:tcPr>
            <w:tcW w:w="1726" w:type="pct"/>
          </w:tcPr>
          <w:p w:rsidR="00FA5B9B" w:rsidRDefault="00FA5B9B"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пальчиками «Мимозы для мамы» (использование салфетки)</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FA5B9B" w:rsidP="00BB1B2F">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март</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29</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Рисуночная игра «Рисуем музыку»</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p>
        </w:tc>
        <w:tc>
          <w:tcPr>
            <w:tcW w:w="996" w:type="pct"/>
          </w:tcPr>
          <w:p w:rsidR="00FA5B9B" w:rsidRDefault="00FA5B9B" w:rsidP="00BB1B2F">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март</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30</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6E6FBC" w:rsidP="00161E40">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клеем «Витражи»</w:t>
            </w:r>
          </w:p>
        </w:tc>
        <w:tc>
          <w:tcPr>
            <w:tcW w:w="996" w:type="pct"/>
          </w:tcPr>
          <w:p w:rsidR="00FA5B9B" w:rsidRPr="00161E40"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391B05"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март</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31</w:t>
            </w:r>
          </w:p>
        </w:tc>
        <w:tc>
          <w:tcPr>
            <w:tcW w:w="1726" w:type="pct"/>
          </w:tcPr>
          <w:p w:rsidR="00FA5B9B" w:rsidRDefault="006E6FBC" w:rsidP="00161E40">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на ткани</w:t>
            </w:r>
          </w:p>
        </w:tc>
        <w:tc>
          <w:tcPr>
            <w:tcW w:w="996" w:type="pct"/>
          </w:tcPr>
          <w:p w:rsidR="00FA5B9B"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Default="00391B05"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апрель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32</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6E6FBC" w:rsidP="00161E40">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Вышивание гофрированной бумагой</w:t>
            </w:r>
          </w:p>
        </w:tc>
        <w:tc>
          <w:tcPr>
            <w:tcW w:w="996" w:type="pct"/>
          </w:tcPr>
          <w:p w:rsidR="00FA5B9B" w:rsidRPr="00161E40" w:rsidRDefault="001916E3"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391B05"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апрель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33</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6E6FBC"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жидким цветным тестом</w:t>
            </w:r>
          </w:p>
        </w:tc>
        <w:tc>
          <w:tcPr>
            <w:tcW w:w="996" w:type="pct"/>
          </w:tcPr>
          <w:p w:rsidR="00FA5B9B" w:rsidRPr="00161E40" w:rsidRDefault="001916E3" w:rsidP="00BB1B2F">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391B05" w:rsidP="00BB1B2F">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апрель</w:t>
            </w:r>
          </w:p>
        </w:tc>
        <w:tc>
          <w:tcPr>
            <w:tcW w:w="995" w:type="pct"/>
          </w:tcPr>
          <w:p w:rsidR="00FA5B9B" w:rsidRPr="00161E40" w:rsidRDefault="00FA5B9B" w:rsidP="00BB1B2F">
            <w:pPr>
              <w:jc w:val="center"/>
              <w:rPr>
                <w:rFonts w:ascii="Times New Roman" w:eastAsia="Times New Roman" w:hAnsi="Times New Roman" w:cs="Times New Roman"/>
                <w:sz w:val="28"/>
                <w:szCs w:val="28"/>
                <w:shd w:val="clear" w:color="auto" w:fill="FFFFFF"/>
              </w:rPr>
            </w:pPr>
          </w:p>
        </w:tc>
      </w:tr>
      <w:tr w:rsidR="006E6FBC" w:rsidTr="004C1B3E">
        <w:tc>
          <w:tcPr>
            <w:tcW w:w="287" w:type="pct"/>
          </w:tcPr>
          <w:p w:rsidR="006E6FBC" w:rsidRPr="004C1B3E"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34.</w:t>
            </w:r>
          </w:p>
        </w:tc>
        <w:tc>
          <w:tcPr>
            <w:tcW w:w="1726" w:type="pct"/>
          </w:tcPr>
          <w:p w:rsidR="006E6FBC" w:rsidRPr="00161E40" w:rsidRDefault="006E6FBC" w:rsidP="001F52FA">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 xml:space="preserve">Рисование </w:t>
            </w:r>
            <w:proofErr w:type="spellStart"/>
            <w:r w:rsidRPr="00161E40">
              <w:rPr>
                <w:rFonts w:ascii="Times New Roman" w:eastAsia="Times New Roman" w:hAnsi="Times New Roman" w:cs="Times New Roman"/>
                <w:sz w:val="28"/>
                <w:szCs w:val="28"/>
                <w:shd w:val="clear" w:color="auto" w:fill="FFFFFF"/>
              </w:rPr>
              <w:t>по-мокрому</w:t>
            </w:r>
            <w:proofErr w:type="spellEnd"/>
            <w:r w:rsidRPr="00161E40">
              <w:rPr>
                <w:rFonts w:ascii="Times New Roman" w:eastAsia="Times New Roman" w:hAnsi="Times New Roman" w:cs="Times New Roman"/>
                <w:sz w:val="28"/>
                <w:szCs w:val="28"/>
                <w:shd w:val="clear" w:color="auto" w:fill="FFFFFF"/>
              </w:rPr>
              <w:t xml:space="preserve"> «Дождь»</w:t>
            </w:r>
          </w:p>
        </w:tc>
        <w:tc>
          <w:tcPr>
            <w:tcW w:w="996" w:type="pct"/>
          </w:tcPr>
          <w:p w:rsidR="006E6FBC" w:rsidRPr="00161E40" w:rsidRDefault="006E6FBC" w:rsidP="001F52FA">
            <w:pPr>
              <w:jc w:val="center"/>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2</w:t>
            </w:r>
          </w:p>
        </w:tc>
        <w:tc>
          <w:tcPr>
            <w:tcW w:w="996" w:type="pct"/>
          </w:tcPr>
          <w:p w:rsidR="006E6FBC" w:rsidRPr="00161E40" w:rsidRDefault="006E6FBC" w:rsidP="001F52FA">
            <w:pPr>
              <w:jc w:val="center"/>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май</w:t>
            </w:r>
          </w:p>
        </w:tc>
        <w:tc>
          <w:tcPr>
            <w:tcW w:w="995" w:type="pct"/>
          </w:tcPr>
          <w:p w:rsidR="006E6FBC" w:rsidRPr="00161E40" w:rsidRDefault="006E6FBC" w:rsidP="001F52FA">
            <w:pPr>
              <w:jc w:val="center"/>
              <w:rPr>
                <w:rFonts w:ascii="Times New Roman" w:eastAsia="Times New Roman" w:hAnsi="Times New Roman" w:cs="Times New Roman"/>
                <w:sz w:val="28"/>
                <w:szCs w:val="28"/>
                <w:shd w:val="clear" w:color="auto" w:fill="FFFFFF"/>
              </w:rPr>
            </w:pPr>
          </w:p>
        </w:tc>
      </w:tr>
      <w:tr w:rsidR="006E6FBC" w:rsidTr="004C1B3E">
        <w:tc>
          <w:tcPr>
            <w:tcW w:w="287" w:type="pct"/>
          </w:tcPr>
          <w:p w:rsidR="006E6FBC" w:rsidRPr="004C1B3E"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35.</w:t>
            </w:r>
          </w:p>
        </w:tc>
        <w:tc>
          <w:tcPr>
            <w:tcW w:w="1726" w:type="pct"/>
          </w:tcPr>
          <w:p w:rsidR="006E6FBC" w:rsidRPr="004734E0" w:rsidRDefault="006E6FBC" w:rsidP="001F52FA">
            <w:pPr>
              <w:jc w:val="both"/>
              <w:rPr>
                <w:rFonts w:ascii="Times New Roman" w:eastAsia="Times New Roman" w:hAnsi="Times New Roman" w:cs="Times New Roman"/>
                <w:sz w:val="28"/>
                <w:szCs w:val="28"/>
                <w:shd w:val="clear" w:color="auto" w:fill="FFFFFF"/>
              </w:rPr>
            </w:pPr>
            <w:r w:rsidRPr="004734E0">
              <w:rPr>
                <w:rFonts w:ascii="Times New Roman" w:eastAsia="Times New Roman" w:hAnsi="Times New Roman" w:cs="Times New Roman"/>
                <w:sz w:val="28"/>
                <w:szCs w:val="28"/>
                <w:shd w:val="clear" w:color="auto" w:fill="FFFFFF"/>
              </w:rPr>
              <w:t xml:space="preserve">Смешной рисунок – рисование с закрытыми глазами </w:t>
            </w:r>
          </w:p>
        </w:tc>
        <w:tc>
          <w:tcPr>
            <w:tcW w:w="996" w:type="pct"/>
          </w:tcPr>
          <w:p w:rsidR="006E6FBC" w:rsidRPr="004734E0" w:rsidRDefault="006E6FBC" w:rsidP="001F52FA">
            <w:pPr>
              <w:jc w:val="center"/>
              <w:rPr>
                <w:rFonts w:ascii="Times New Roman" w:eastAsia="Times New Roman" w:hAnsi="Times New Roman" w:cs="Times New Roman"/>
                <w:sz w:val="28"/>
                <w:szCs w:val="28"/>
                <w:shd w:val="clear" w:color="auto" w:fill="FFFFFF"/>
              </w:rPr>
            </w:pPr>
            <w:r w:rsidRPr="004734E0">
              <w:rPr>
                <w:rFonts w:ascii="Times New Roman" w:eastAsia="Times New Roman" w:hAnsi="Times New Roman" w:cs="Times New Roman"/>
                <w:sz w:val="28"/>
                <w:szCs w:val="28"/>
                <w:shd w:val="clear" w:color="auto" w:fill="FFFFFF"/>
              </w:rPr>
              <w:t>1</w:t>
            </w:r>
          </w:p>
        </w:tc>
        <w:tc>
          <w:tcPr>
            <w:tcW w:w="996" w:type="pct"/>
          </w:tcPr>
          <w:p w:rsidR="006E6FBC" w:rsidRPr="00161E40" w:rsidRDefault="007F6557" w:rsidP="001F52F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май</w:t>
            </w:r>
          </w:p>
        </w:tc>
        <w:tc>
          <w:tcPr>
            <w:tcW w:w="995" w:type="pct"/>
          </w:tcPr>
          <w:p w:rsidR="006E6FBC" w:rsidRDefault="006E6FBC" w:rsidP="001F52FA">
            <w:pPr>
              <w:jc w:val="center"/>
              <w:rPr>
                <w:rFonts w:ascii="Times New Roman" w:eastAsia="Times New Roman" w:hAnsi="Times New Roman" w:cs="Times New Roman"/>
                <w:b/>
                <w:sz w:val="28"/>
                <w:szCs w:val="28"/>
                <w:shd w:val="clear" w:color="auto" w:fill="FFFFFF"/>
              </w:rPr>
            </w:pPr>
          </w:p>
        </w:tc>
      </w:tr>
      <w:tr w:rsidR="006E6FBC" w:rsidTr="004C1B3E">
        <w:tc>
          <w:tcPr>
            <w:tcW w:w="287" w:type="pct"/>
          </w:tcPr>
          <w:p w:rsidR="006E6FBC" w:rsidRPr="004C1B3E"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36</w:t>
            </w:r>
            <w:r w:rsidRPr="004C1B3E">
              <w:rPr>
                <w:rFonts w:ascii="Times New Roman" w:eastAsia="Times New Roman" w:hAnsi="Times New Roman" w:cs="Times New Roman"/>
                <w:sz w:val="28"/>
                <w:szCs w:val="28"/>
                <w:shd w:val="clear" w:color="auto" w:fill="FFFFFF"/>
              </w:rPr>
              <w:t>.</w:t>
            </w:r>
          </w:p>
        </w:tc>
        <w:tc>
          <w:tcPr>
            <w:tcW w:w="1726" w:type="pct"/>
          </w:tcPr>
          <w:p w:rsidR="006E6FBC" w:rsidRPr="00161E40" w:rsidRDefault="006E6FBC" w:rsidP="001F52FA">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Коллективная работа «Дом для Даши»</w:t>
            </w:r>
          </w:p>
        </w:tc>
        <w:tc>
          <w:tcPr>
            <w:tcW w:w="996" w:type="pct"/>
          </w:tcPr>
          <w:p w:rsidR="006E6FBC" w:rsidRPr="00161E40" w:rsidRDefault="006E6FBC" w:rsidP="001F52F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w:t>
            </w:r>
          </w:p>
        </w:tc>
        <w:tc>
          <w:tcPr>
            <w:tcW w:w="996" w:type="pct"/>
          </w:tcPr>
          <w:p w:rsidR="006E6FBC" w:rsidRPr="00161E40" w:rsidRDefault="006E6FBC" w:rsidP="001F52FA">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май</w:t>
            </w:r>
          </w:p>
        </w:tc>
        <w:tc>
          <w:tcPr>
            <w:tcW w:w="995" w:type="pct"/>
          </w:tcPr>
          <w:p w:rsidR="006E6FBC" w:rsidRDefault="006E6FBC" w:rsidP="001F52FA">
            <w:pPr>
              <w:jc w:val="center"/>
              <w:rPr>
                <w:rFonts w:ascii="Times New Roman" w:eastAsia="Times New Roman" w:hAnsi="Times New Roman" w:cs="Times New Roman"/>
                <w:b/>
                <w:sz w:val="28"/>
                <w:szCs w:val="28"/>
                <w:shd w:val="clear" w:color="auto" w:fill="FFFFFF"/>
              </w:rPr>
            </w:pPr>
          </w:p>
        </w:tc>
      </w:tr>
      <w:tr w:rsidR="006E6FBC" w:rsidTr="004C1B3E">
        <w:tc>
          <w:tcPr>
            <w:tcW w:w="287" w:type="pct"/>
          </w:tcPr>
          <w:p w:rsidR="006E6FBC" w:rsidRPr="004C1B3E" w:rsidRDefault="006E6FBC" w:rsidP="004734E0">
            <w:pPr>
              <w:jc w:val="center"/>
              <w:rPr>
                <w:rFonts w:ascii="Times New Roman" w:eastAsia="Times New Roman" w:hAnsi="Times New Roman" w:cs="Times New Roman"/>
                <w:sz w:val="28"/>
                <w:szCs w:val="28"/>
                <w:shd w:val="clear" w:color="auto" w:fill="FFFFFF"/>
              </w:rPr>
            </w:pPr>
          </w:p>
        </w:tc>
        <w:tc>
          <w:tcPr>
            <w:tcW w:w="1726" w:type="pct"/>
          </w:tcPr>
          <w:p w:rsidR="006E6FBC" w:rsidRPr="00161E40" w:rsidRDefault="006E6FBC" w:rsidP="00BB1B2F">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Итого</w:t>
            </w:r>
          </w:p>
        </w:tc>
        <w:tc>
          <w:tcPr>
            <w:tcW w:w="996" w:type="pct"/>
          </w:tcPr>
          <w:p w:rsidR="006E6FBC" w:rsidRPr="00161E40" w:rsidRDefault="001916E3" w:rsidP="00BB1B2F">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68</w:t>
            </w:r>
          </w:p>
        </w:tc>
        <w:tc>
          <w:tcPr>
            <w:tcW w:w="996" w:type="pct"/>
          </w:tcPr>
          <w:p w:rsidR="006E6FBC" w:rsidRPr="00161E40" w:rsidRDefault="006E6FBC" w:rsidP="00BB1B2F">
            <w:pPr>
              <w:jc w:val="center"/>
              <w:rPr>
                <w:rFonts w:ascii="Times New Roman" w:eastAsia="Times New Roman" w:hAnsi="Times New Roman" w:cs="Times New Roman"/>
                <w:sz w:val="28"/>
                <w:szCs w:val="28"/>
                <w:shd w:val="clear" w:color="auto" w:fill="FFFFFF"/>
              </w:rPr>
            </w:pPr>
          </w:p>
        </w:tc>
        <w:tc>
          <w:tcPr>
            <w:tcW w:w="995" w:type="pct"/>
          </w:tcPr>
          <w:p w:rsidR="006E6FBC" w:rsidRDefault="006E6FBC" w:rsidP="004734E0">
            <w:pPr>
              <w:jc w:val="center"/>
              <w:rPr>
                <w:rFonts w:ascii="Times New Roman" w:eastAsia="Times New Roman" w:hAnsi="Times New Roman" w:cs="Times New Roman"/>
                <w:b/>
                <w:sz w:val="28"/>
                <w:szCs w:val="28"/>
                <w:shd w:val="clear" w:color="auto" w:fill="FFFFFF"/>
              </w:rPr>
            </w:pPr>
          </w:p>
        </w:tc>
      </w:tr>
    </w:tbl>
    <w:p w:rsidR="00215A5C" w:rsidRPr="005E40F9" w:rsidRDefault="00215A5C" w:rsidP="005E40F9">
      <w:pPr>
        <w:spacing w:after="0" w:line="240" w:lineRule="auto"/>
        <w:jc w:val="both"/>
        <w:rPr>
          <w:rFonts w:ascii="Times New Roman" w:eastAsia="Times New Roman" w:hAnsi="Times New Roman" w:cs="Times New Roman"/>
          <w:sz w:val="28"/>
          <w:szCs w:val="28"/>
        </w:rPr>
      </w:pPr>
    </w:p>
    <w:p w:rsidR="00A86DB4" w:rsidRDefault="007F6557" w:rsidP="007F6557">
      <w:pPr>
        <w:ind w:right="-6"/>
        <w:rPr>
          <w:sz w:val="20"/>
          <w:szCs w:val="20"/>
        </w:rPr>
      </w:pPr>
      <w:r>
        <w:rPr>
          <w:rFonts w:ascii="Times New Roman" w:eastAsia="Times New Roman" w:hAnsi="Times New Roman" w:cs="Times New Roman"/>
          <w:b/>
          <w:bCs/>
          <w:sz w:val="28"/>
          <w:szCs w:val="28"/>
        </w:rPr>
        <w:t>4.</w:t>
      </w:r>
      <w:r w:rsidR="00A86DB4">
        <w:rPr>
          <w:rFonts w:ascii="Times New Roman" w:eastAsia="Times New Roman" w:hAnsi="Times New Roman" w:cs="Times New Roman"/>
          <w:b/>
          <w:bCs/>
          <w:sz w:val="28"/>
          <w:szCs w:val="28"/>
        </w:rPr>
        <w:t xml:space="preserve">Планируемые результаты </w:t>
      </w:r>
      <w:r w:rsidR="003902C2">
        <w:rPr>
          <w:rFonts w:ascii="Times New Roman" w:eastAsia="Times New Roman" w:hAnsi="Times New Roman" w:cs="Times New Roman"/>
          <w:b/>
          <w:bCs/>
          <w:sz w:val="28"/>
          <w:szCs w:val="28"/>
        </w:rPr>
        <w:t xml:space="preserve">освоения </w:t>
      </w:r>
      <w:r w:rsidR="00A86DB4">
        <w:rPr>
          <w:rFonts w:ascii="Times New Roman" w:eastAsia="Times New Roman" w:hAnsi="Times New Roman" w:cs="Times New Roman"/>
          <w:b/>
          <w:bCs/>
          <w:sz w:val="28"/>
          <w:szCs w:val="28"/>
        </w:rPr>
        <w:t>программы</w:t>
      </w:r>
    </w:p>
    <w:p w:rsidR="00A86DB4" w:rsidRDefault="007F6557" w:rsidP="00A86DB4">
      <w:pPr>
        <w:ind w:left="7"/>
        <w:rPr>
          <w:sz w:val="20"/>
          <w:szCs w:val="20"/>
        </w:rPr>
      </w:pPr>
      <w:r>
        <w:rPr>
          <w:rFonts w:ascii="Times New Roman" w:eastAsia="Times New Roman" w:hAnsi="Times New Roman" w:cs="Times New Roman"/>
          <w:b/>
          <w:bCs/>
          <w:sz w:val="28"/>
          <w:szCs w:val="28"/>
        </w:rPr>
        <w:t>Л</w:t>
      </w:r>
      <w:r w:rsidR="00A86DB4">
        <w:rPr>
          <w:rFonts w:ascii="Times New Roman" w:eastAsia="Times New Roman" w:hAnsi="Times New Roman" w:cs="Times New Roman"/>
          <w:b/>
          <w:bCs/>
          <w:sz w:val="28"/>
          <w:szCs w:val="28"/>
        </w:rPr>
        <w:t xml:space="preserve">ичностные </w:t>
      </w:r>
      <w:r w:rsidR="00A86DB4">
        <w:rPr>
          <w:rFonts w:ascii="Times New Roman" w:eastAsia="Times New Roman" w:hAnsi="Times New Roman" w:cs="Times New Roman"/>
          <w:sz w:val="28"/>
          <w:szCs w:val="28"/>
        </w:rPr>
        <w:t>результаты:</w:t>
      </w:r>
    </w:p>
    <w:p w:rsidR="00A86DB4" w:rsidRPr="00A86DB4" w:rsidRDefault="00A86DB4" w:rsidP="00A86DB4">
      <w:pPr>
        <w:numPr>
          <w:ilvl w:val="0"/>
          <w:numId w:val="1"/>
        </w:numPr>
        <w:tabs>
          <w:tab w:val="left" w:pos="727"/>
        </w:tabs>
        <w:spacing w:after="0" w:line="251" w:lineRule="auto"/>
        <w:ind w:left="727" w:right="20" w:hanging="367"/>
        <w:rPr>
          <w:rFonts w:ascii="Symbol" w:eastAsia="Symbol" w:hAnsi="Symbol" w:cs="Symbol"/>
          <w:sz w:val="28"/>
          <w:szCs w:val="28"/>
        </w:rPr>
      </w:pPr>
      <w:r>
        <w:rPr>
          <w:rFonts w:ascii="Times New Roman" w:eastAsia="Times New Roman" w:hAnsi="Times New Roman" w:cs="Times New Roman"/>
          <w:sz w:val="28"/>
          <w:szCs w:val="28"/>
        </w:rPr>
        <w:t>формирование целостного мировоззрения, учитывающего культурное, языковое, духовное многообразие современного мира;</w:t>
      </w:r>
    </w:p>
    <w:p w:rsidR="00A86DB4" w:rsidRPr="00A86DB4" w:rsidRDefault="00A86DB4" w:rsidP="00A86DB4">
      <w:pPr>
        <w:numPr>
          <w:ilvl w:val="0"/>
          <w:numId w:val="1"/>
        </w:numPr>
        <w:tabs>
          <w:tab w:val="left" w:pos="727"/>
        </w:tabs>
        <w:spacing w:after="0" w:line="266" w:lineRule="auto"/>
        <w:ind w:left="727" w:right="20" w:hanging="367"/>
        <w:jc w:val="both"/>
        <w:rPr>
          <w:rFonts w:ascii="Symbol" w:eastAsia="Symbol" w:hAnsi="Symbol" w:cs="Symbol"/>
          <w:sz w:val="28"/>
          <w:szCs w:val="28"/>
        </w:rPr>
      </w:pPr>
      <w:r>
        <w:rPr>
          <w:rFonts w:ascii="Times New Roman" w:eastAsia="Times New Roman" w:hAnsi="Times New Roman" w:cs="Times New Roman"/>
          <w:sz w:val="28"/>
          <w:szCs w:val="28"/>
        </w:rPr>
        <w:t>формирование осознанного, уважительного и доброжелательного отношения к другому человеку, готовности и способности вести диалог с другими людьми и достигать в нем взаимопонимания;</w:t>
      </w:r>
    </w:p>
    <w:p w:rsidR="00A86DB4" w:rsidRPr="00A86DB4" w:rsidRDefault="00A86DB4" w:rsidP="00A86DB4">
      <w:pPr>
        <w:numPr>
          <w:ilvl w:val="0"/>
          <w:numId w:val="1"/>
        </w:numPr>
        <w:tabs>
          <w:tab w:val="left" w:pos="727"/>
        </w:tabs>
        <w:spacing w:after="0" w:line="262" w:lineRule="auto"/>
        <w:ind w:left="727" w:hanging="367"/>
        <w:jc w:val="both"/>
        <w:rPr>
          <w:rFonts w:ascii="Symbol" w:eastAsia="Symbol" w:hAnsi="Symbol" w:cs="Symbol"/>
          <w:sz w:val="28"/>
          <w:szCs w:val="28"/>
        </w:rPr>
      </w:pPr>
      <w:r>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A86DB4" w:rsidRPr="00A86DB4" w:rsidRDefault="00A86DB4" w:rsidP="00A86DB4">
      <w:pPr>
        <w:numPr>
          <w:ilvl w:val="0"/>
          <w:numId w:val="1"/>
        </w:numPr>
        <w:tabs>
          <w:tab w:val="left" w:pos="727"/>
        </w:tabs>
        <w:spacing w:after="0" w:line="261" w:lineRule="auto"/>
        <w:ind w:left="727" w:right="20" w:hanging="367"/>
        <w:jc w:val="both"/>
        <w:rPr>
          <w:rFonts w:ascii="Symbol" w:eastAsia="Symbol" w:hAnsi="Symbol" w:cs="Symbol"/>
          <w:sz w:val="28"/>
          <w:szCs w:val="28"/>
        </w:rPr>
      </w:pPr>
      <w:r>
        <w:rPr>
          <w:rFonts w:ascii="Times New Roman" w:eastAsia="Times New Roman" w:hAnsi="Times New Roman" w:cs="Times New Roman"/>
          <w:sz w:val="28"/>
          <w:szCs w:val="28"/>
        </w:rPr>
        <w:t>развитие эстетического сознания через освоение художественно-творческой деятельности эстетического характера.</w:t>
      </w:r>
    </w:p>
    <w:p w:rsidR="00A86DB4" w:rsidRPr="00A86DB4" w:rsidRDefault="00A86DB4" w:rsidP="00A86DB4">
      <w:pPr>
        <w:numPr>
          <w:ilvl w:val="0"/>
          <w:numId w:val="1"/>
        </w:numPr>
        <w:tabs>
          <w:tab w:val="left" w:pos="727"/>
        </w:tabs>
        <w:spacing w:after="0" w:line="240" w:lineRule="auto"/>
        <w:ind w:left="727" w:hanging="367"/>
        <w:rPr>
          <w:rFonts w:ascii="Symbol" w:eastAsia="Symbol" w:hAnsi="Symbol" w:cs="Symbol"/>
          <w:sz w:val="28"/>
          <w:szCs w:val="28"/>
        </w:rPr>
      </w:pPr>
      <w:r>
        <w:rPr>
          <w:rFonts w:ascii="Times New Roman" w:eastAsia="Times New Roman" w:hAnsi="Times New Roman" w:cs="Times New Roman"/>
          <w:sz w:val="28"/>
          <w:szCs w:val="28"/>
        </w:rPr>
        <w:lastRenderedPageBreak/>
        <w:t>возможность и способность к реализации своего творческого потенциала;</w:t>
      </w:r>
    </w:p>
    <w:p w:rsidR="00A86DB4" w:rsidRPr="007225E9" w:rsidRDefault="00A86DB4" w:rsidP="007225E9">
      <w:pPr>
        <w:numPr>
          <w:ilvl w:val="0"/>
          <w:numId w:val="1"/>
        </w:numPr>
        <w:tabs>
          <w:tab w:val="left" w:pos="727"/>
        </w:tabs>
        <w:spacing w:after="0" w:line="251" w:lineRule="auto"/>
        <w:ind w:left="727" w:right="20" w:hanging="367"/>
        <w:rPr>
          <w:rFonts w:ascii="Symbol" w:eastAsia="Symbol" w:hAnsi="Symbol" w:cs="Symbol"/>
          <w:sz w:val="28"/>
          <w:szCs w:val="28"/>
        </w:rPr>
      </w:pPr>
      <w:r>
        <w:rPr>
          <w:rFonts w:ascii="Times New Roman" w:eastAsia="Times New Roman" w:hAnsi="Times New Roman" w:cs="Times New Roman"/>
          <w:sz w:val="28"/>
          <w:szCs w:val="28"/>
        </w:rPr>
        <w:t xml:space="preserve">реализация собственного творческого потенциала, применяя полученные умения и навыки в практической деятельности. </w:t>
      </w:r>
    </w:p>
    <w:p w:rsidR="007F6557" w:rsidRDefault="007F6557" w:rsidP="007F6557">
      <w:pPr>
        <w:rPr>
          <w:rFonts w:ascii="Times New Roman" w:eastAsia="Times New Roman" w:hAnsi="Times New Roman" w:cs="Times New Roman"/>
          <w:b/>
          <w:bCs/>
          <w:sz w:val="28"/>
          <w:szCs w:val="28"/>
          <w:u w:val="single"/>
        </w:rPr>
      </w:pPr>
    </w:p>
    <w:p w:rsidR="00A86DB4" w:rsidRPr="007F6557" w:rsidRDefault="00A86DB4" w:rsidP="007F6557">
      <w:pPr>
        <w:rPr>
          <w:sz w:val="20"/>
          <w:szCs w:val="20"/>
        </w:rPr>
      </w:pPr>
      <w:proofErr w:type="spellStart"/>
      <w:r w:rsidRPr="007F6557">
        <w:rPr>
          <w:rFonts w:ascii="Times New Roman" w:eastAsia="Times New Roman" w:hAnsi="Times New Roman" w:cs="Times New Roman"/>
          <w:b/>
          <w:bCs/>
          <w:sz w:val="28"/>
          <w:szCs w:val="28"/>
        </w:rPr>
        <w:t>Метапредметные</w:t>
      </w:r>
      <w:proofErr w:type="spellEnd"/>
      <w:r w:rsidR="007F6557" w:rsidRPr="007F6557">
        <w:rPr>
          <w:rFonts w:ascii="Times New Roman" w:eastAsia="Times New Roman" w:hAnsi="Times New Roman" w:cs="Times New Roman"/>
          <w:b/>
          <w:bCs/>
          <w:sz w:val="28"/>
          <w:szCs w:val="28"/>
        </w:rPr>
        <w:t xml:space="preserve"> </w:t>
      </w:r>
      <w:r w:rsidR="007F6557" w:rsidRPr="007F6557">
        <w:rPr>
          <w:rFonts w:ascii="Times New Roman" w:eastAsia="Times New Roman" w:hAnsi="Times New Roman" w:cs="Times New Roman"/>
          <w:bCs/>
          <w:sz w:val="28"/>
          <w:szCs w:val="28"/>
        </w:rPr>
        <w:t>результаты</w:t>
      </w:r>
    </w:p>
    <w:p w:rsidR="00A86DB4" w:rsidRDefault="00A86DB4" w:rsidP="007225E9">
      <w:pPr>
        <w:spacing w:line="240" w:lineRule="auto"/>
        <w:ind w:left="7"/>
        <w:rPr>
          <w:sz w:val="20"/>
          <w:szCs w:val="20"/>
        </w:rPr>
      </w:pPr>
      <w:r>
        <w:rPr>
          <w:rFonts w:ascii="Times New Roman" w:eastAsia="Times New Roman" w:hAnsi="Times New Roman" w:cs="Times New Roman"/>
          <w:b/>
          <w:bCs/>
          <w:sz w:val="28"/>
          <w:szCs w:val="28"/>
        </w:rPr>
        <w:t>Регулятивные УУД</w:t>
      </w:r>
    </w:p>
    <w:p w:rsidR="00A86DB4" w:rsidRDefault="00A86DB4" w:rsidP="007225E9">
      <w:pPr>
        <w:numPr>
          <w:ilvl w:val="0"/>
          <w:numId w:val="2"/>
        </w:numPr>
        <w:tabs>
          <w:tab w:val="left" w:pos="284"/>
        </w:tabs>
        <w:spacing w:after="0" w:line="240" w:lineRule="auto"/>
        <w:ind w:left="284"/>
        <w:jc w:val="both"/>
        <w:rPr>
          <w:rFonts w:eastAsia="Times New Roman"/>
          <w:sz w:val="28"/>
          <w:szCs w:val="28"/>
        </w:rPr>
      </w:pPr>
      <w:r>
        <w:rPr>
          <w:rFonts w:ascii="Times New Roman" w:eastAsia="Times New Roman" w:hAnsi="Times New Roman" w:cs="Times New Roman"/>
          <w:sz w:val="28"/>
          <w:szCs w:val="28"/>
        </w:rPr>
        <w:t>Проговаривать последовательность действий.</w:t>
      </w:r>
    </w:p>
    <w:p w:rsidR="00767EAE" w:rsidRDefault="00A86DB4" w:rsidP="007225E9">
      <w:pPr>
        <w:numPr>
          <w:ilvl w:val="0"/>
          <w:numId w:val="2"/>
        </w:numPr>
        <w:tabs>
          <w:tab w:val="left" w:pos="284"/>
        </w:tabs>
        <w:spacing w:after="0" w:line="240" w:lineRule="auto"/>
        <w:ind w:left="284"/>
        <w:jc w:val="both"/>
        <w:rPr>
          <w:rFonts w:eastAsia="Times New Roman"/>
          <w:sz w:val="28"/>
          <w:szCs w:val="28"/>
        </w:rPr>
      </w:pPr>
      <w:r>
        <w:rPr>
          <w:rFonts w:ascii="Times New Roman" w:eastAsia="Times New Roman" w:hAnsi="Times New Roman" w:cs="Times New Roman"/>
          <w:sz w:val="28"/>
          <w:szCs w:val="28"/>
        </w:rPr>
        <w:t>Учиться работать по предложенному педагогом плану.</w:t>
      </w:r>
    </w:p>
    <w:p w:rsidR="00767EAE" w:rsidRDefault="00A86DB4" w:rsidP="00767EAE">
      <w:pPr>
        <w:numPr>
          <w:ilvl w:val="0"/>
          <w:numId w:val="2"/>
        </w:numPr>
        <w:tabs>
          <w:tab w:val="left" w:pos="284"/>
        </w:tabs>
        <w:spacing w:after="0" w:line="240" w:lineRule="auto"/>
        <w:ind w:left="284"/>
        <w:jc w:val="both"/>
        <w:rPr>
          <w:rFonts w:eastAsia="Times New Roman"/>
          <w:sz w:val="28"/>
          <w:szCs w:val="28"/>
        </w:rPr>
      </w:pPr>
      <w:r w:rsidRPr="00767EAE">
        <w:rPr>
          <w:rFonts w:ascii="Times New Roman" w:eastAsia="Times New Roman" w:hAnsi="Times New Roman" w:cs="Times New Roman"/>
          <w:sz w:val="28"/>
          <w:szCs w:val="28"/>
        </w:rPr>
        <w:t xml:space="preserve">Учиться отличать </w:t>
      </w:r>
      <w:proofErr w:type="gramStart"/>
      <w:r w:rsidRPr="00767EAE">
        <w:rPr>
          <w:rFonts w:ascii="Times New Roman" w:eastAsia="Times New Roman" w:hAnsi="Times New Roman" w:cs="Times New Roman"/>
          <w:sz w:val="28"/>
          <w:szCs w:val="28"/>
        </w:rPr>
        <w:t>верно</w:t>
      </w:r>
      <w:proofErr w:type="gramEnd"/>
      <w:r w:rsidRPr="00767EAE">
        <w:rPr>
          <w:rFonts w:ascii="Times New Roman" w:eastAsia="Times New Roman" w:hAnsi="Times New Roman" w:cs="Times New Roman"/>
          <w:sz w:val="28"/>
          <w:szCs w:val="28"/>
        </w:rPr>
        <w:t xml:space="preserve"> выполненное задание от неверного.</w:t>
      </w:r>
    </w:p>
    <w:p w:rsidR="00A86DB4" w:rsidRPr="00767EAE" w:rsidRDefault="00A86DB4" w:rsidP="00767EAE">
      <w:pPr>
        <w:numPr>
          <w:ilvl w:val="0"/>
          <w:numId w:val="2"/>
        </w:numPr>
        <w:tabs>
          <w:tab w:val="left" w:pos="284"/>
        </w:tabs>
        <w:spacing w:after="0" w:line="240" w:lineRule="auto"/>
        <w:ind w:left="284"/>
        <w:jc w:val="both"/>
        <w:rPr>
          <w:rFonts w:eastAsia="Times New Roman"/>
          <w:sz w:val="28"/>
          <w:szCs w:val="28"/>
        </w:rPr>
      </w:pPr>
      <w:r w:rsidRPr="00767EAE">
        <w:rPr>
          <w:rFonts w:ascii="Times New Roman" w:eastAsia="Times New Roman" w:hAnsi="Times New Roman" w:cs="Times New Roman"/>
          <w:sz w:val="28"/>
          <w:szCs w:val="28"/>
        </w:rPr>
        <w:t>Учиться совместно с педагогом и другими учениками давать эмоциональную оценку деятельности группы.</w:t>
      </w:r>
    </w:p>
    <w:p w:rsidR="00A86DB4" w:rsidRPr="00A86DB4" w:rsidRDefault="007225E9" w:rsidP="005820D1">
      <w:pPr>
        <w:tabs>
          <w:tab w:val="left" w:pos="284"/>
        </w:tabs>
        <w:spacing w:line="240" w:lineRule="auto"/>
        <w:ind w:left="284" w:right="2"/>
        <w:jc w:val="both"/>
        <w:rPr>
          <w:rFonts w:eastAsia="Times New Roman"/>
          <w:sz w:val="28"/>
          <w:szCs w:val="28"/>
        </w:rPr>
      </w:pPr>
      <w:r>
        <w:rPr>
          <w:rFonts w:eastAsia="Times New Roman"/>
          <w:sz w:val="28"/>
          <w:szCs w:val="28"/>
        </w:rPr>
        <w:t xml:space="preserve">             </w:t>
      </w:r>
      <w:r w:rsidR="00A86DB4">
        <w:rPr>
          <w:rFonts w:ascii="Times New Roman" w:eastAsia="Times New Roman" w:hAnsi="Times New Roman" w:cs="Times New Roman"/>
          <w:sz w:val="28"/>
          <w:szCs w:val="28"/>
        </w:rPr>
        <w:t xml:space="preserve">Основой для формирования </w:t>
      </w:r>
      <w:r w:rsidR="00767EAE">
        <w:rPr>
          <w:rFonts w:ascii="Times New Roman" w:eastAsia="Times New Roman" w:hAnsi="Times New Roman" w:cs="Times New Roman"/>
          <w:sz w:val="28"/>
          <w:szCs w:val="28"/>
        </w:rPr>
        <w:t xml:space="preserve">этих действий служит соблюдение </w:t>
      </w:r>
      <w:r w:rsidR="00A86DB4">
        <w:rPr>
          <w:rFonts w:ascii="Times New Roman" w:eastAsia="Times New Roman" w:hAnsi="Times New Roman" w:cs="Times New Roman"/>
          <w:sz w:val="28"/>
          <w:szCs w:val="28"/>
        </w:rPr>
        <w:t>технологии оценивания образовательных достижений.</w:t>
      </w:r>
    </w:p>
    <w:p w:rsidR="00A86DB4" w:rsidRDefault="00A86DB4" w:rsidP="005820D1">
      <w:pPr>
        <w:spacing w:line="240" w:lineRule="auto"/>
        <w:ind w:left="7"/>
        <w:rPr>
          <w:sz w:val="20"/>
          <w:szCs w:val="20"/>
        </w:rPr>
      </w:pPr>
      <w:r>
        <w:rPr>
          <w:rFonts w:ascii="Times New Roman" w:eastAsia="Times New Roman" w:hAnsi="Times New Roman" w:cs="Times New Roman"/>
          <w:b/>
          <w:bCs/>
          <w:sz w:val="28"/>
          <w:szCs w:val="28"/>
        </w:rPr>
        <w:t>Познавательные УУД:</w:t>
      </w:r>
    </w:p>
    <w:p w:rsidR="00A86DB4" w:rsidRPr="00767EAE" w:rsidRDefault="00A86DB4" w:rsidP="005820D1">
      <w:pPr>
        <w:numPr>
          <w:ilvl w:val="0"/>
          <w:numId w:val="3"/>
        </w:numPr>
        <w:tabs>
          <w:tab w:val="left" w:pos="175"/>
        </w:tabs>
        <w:spacing w:after="0" w:line="240" w:lineRule="auto"/>
        <w:ind w:left="7" w:right="180" w:hanging="7"/>
        <w:rPr>
          <w:rFonts w:eastAsia="Times New Roman"/>
          <w:sz w:val="28"/>
          <w:szCs w:val="28"/>
        </w:rPr>
      </w:pPr>
      <w:r>
        <w:rPr>
          <w:rFonts w:ascii="Times New Roman" w:eastAsia="Times New Roman" w:hAnsi="Times New Roman" w:cs="Times New Roman"/>
          <w:sz w:val="28"/>
          <w:szCs w:val="28"/>
        </w:rPr>
        <w:t xml:space="preserve"> Ориентироваться в своей системе знаний: отличать новое от уже известного с помощью педагога.</w:t>
      </w:r>
    </w:p>
    <w:p w:rsidR="00A86DB4" w:rsidRPr="00767EAE" w:rsidRDefault="00A86DB4" w:rsidP="005820D1">
      <w:pPr>
        <w:numPr>
          <w:ilvl w:val="0"/>
          <w:numId w:val="3"/>
        </w:numPr>
        <w:tabs>
          <w:tab w:val="left" w:pos="167"/>
        </w:tabs>
        <w:spacing w:after="0" w:line="240" w:lineRule="auto"/>
        <w:ind w:left="167" w:hanging="167"/>
        <w:rPr>
          <w:rFonts w:eastAsia="Times New Roman"/>
          <w:sz w:val="28"/>
          <w:szCs w:val="28"/>
        </w:rPr>
      </w:pPr>
      <w:r>
        <w:rPr>
          <w:rFonts w:ascii="Times New Roman" w:eastAsia="Times New Roman" w:hAnsi="Times New Roman" w:cs="Times New Roman"/>
          <w:sz w:val="28"/>
          <w:szCs w:val="28"/>
        </w:rPr>
        <w:t xml:space="preserve"> Делать предварительный отбор источников информации.</w:t>
      </w:r>
    </w:p>
    <w:p w:rsidR="00A86DB4" w:rsidRPr="007225E9" w:rsidRDefault="00A86DB4" w:rsidP="005820D1">
      <w:pPr>
        <w:numPr>
          <w:ilvl w:val="0"/>
          <w:numId w:val="3"/>
        </w:numPr>
        <w:tabs>
          <w:tab w:val="left" w:pos="175"/>
        </w:tabs>
        <w:spacing w:after="0" w:line="240" w:lineRule="auto"/>
        <w:ind w:left="7" w:right="1120" w:hanging="7"/>
        <w:rPr>
          <w:rFonts w:eastAsia="Times New Roman"/>
          <w:sz w:val="28"/>
          <w:szCs w:val="28"/>
        </w:rPr>
      </w:pPr>
      <w:r>
        <w:rPr>
          <w:rFonts w:ascii="Times New Roman" w:eastAsia="Times New Roman" w:hAnsi="Times New Roman" w:cs="Times New Roman"/>
          <w:sz w:val="28"/>
          <w:szCs w:val="28"/>
        </w:rPr>
        <w:t xml:space="preserve"> Добывать новые знания: находить ответы на вопросы, используя свой жизненный опыт и информацию, полученную на</w:t>
      </w:r>
      <w:r w:rsidR="007225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занятии</w:t>
      </w:r>
      <w:r w:rsidR="007225E9">
        <w:rPr>
          <w:rFonts w:ascii="Times New Roman" w:eastAsia="Times New Roman" w:hAnsi="Times New Roman" w:cs="Times New Roman"/>
          <w:sz w:val="28"/>
          <w:szCs w:val="28"/>
        </w:rPr>
        <w:t>.</w:t>
      </w:r>
    </w:p>
    <w:p w:rsidR="007225E9" w:rsidRDefault="007225E9" w:rsidP="005820D1">
      <w:pPr>
        <w:tabs>
          <w:tab w:val="left" w:pos="175"/>
        </w:tabs>
        <w:spacing w:after="0" w:line="240" w:lineRule="auto"/>
        <w:ind w:right="1120"/>
        <w:rPr>
          <w:rFonts w:ascii="Times New Roman" w:eastAsia="Times New Roman" w:hAnsi="Times New Roman" w:cs="Times New Roman"/>
          <w:sz w:val="28"/>
          <w:szCs w:val="28"/>
        </w:rPr>
      </w:pPr>
    </w:p>
    <w:p w:rsidR="007225E9" w:rsidRPr="00A86DB4" w:rsidRDefault="007225E9" w:rsidP="005820D1">
      <w:pPr>
        <w:numPr>
          <w:ilvl w:val="0"/>
          <w:numId w:val="4"/>
        </w:numPr>
        <w:tabs>
          <w:tab w:val="left" w:pos="175"/>
        </w:tabs>
        <w:spacing w:after="0" w:line="240" w:lineRule="auto"/>
        <w:ind w:left="7" w:right="2" w:hanging="7"/>
        <w:jc w:val="both"/>
        <w:rPr>
          <w:rFonts w:eastAsia="Times New Roman"/>
          <w:sz w:val="28"/>
          <w:szCs w:val="28"/>
        </w:rPr>
      </w:pPr>
      <w:r>
        <w:rPr>
          <w:rFonts w:ascii="Times New Roman" w:eastAsia="Times New Roman" w:hAnsi="Times New Roman" w:cs="Times New Roman"/>
          <w:sz w:val="28"/>
          <w:szCs w:val="28"/>
        </w:rPr>
        <w:t xml:space="preserve">  Перерабатывать полученную информацию: делать выводы в результате совместной работы  группы.</w:t>
      </w:r>
    </w:p>
    <w:p w:rsidR="007225E9" w:rsidRPr="00A86DB4" w:rsidRDefault="007225E9" w:rsidP="005820D1">
      <w:pPr>
        <w:tabs>
          <w:tab w:val="left" w:pos="175"/>
        </w:tabs>
        <w:spacing w:after="0" w:line="240" w:lineRule="auto"/>
        <w:ind w:left="7" w:right="960"/>
        <w:rPr>
          <w:rFonts w:eastAsia="Times New Roman"/>
          <w:sz w:val="16"/>
          <w:szCs w:val="16"/>
        </w:rPr>
      </w:pPr>
    </w:p>
    <w:p w:rsidR="007225E9" w:rsidRDefault="007225E9" w:rsidP="005820D1">
      <w:pPr>
        <w:spacing w:line="240" w:lineRule="auto"/>
        <w:ind w:left="67"/>
        <w:rPr>
          <w:sz w:val="20"/>
          <w:szCs w:val="20"/>
        </w:rPr>
      </w:pPr>
      <w:r>
        <w:rPr>
          <w:rFonts w:ascii="Times New Roman" w:eastAsia="Times New Roman" w:hAnsi="Times New Roman" w:cs="Times New Roman"/>
          <w:b/>
          <w:bCs/>
          <w:sz w:val="28"/>
          <w:szCs w:val="28"/>
        </w:rPr>
        <w:t>Коммуникативные УУД:</w:t>
      </w:r>
    </w:p>
    <w:p w:rsidR="007225E9" w:rsidRPr="005820D1" w:rsidRDefault="007225E9" w:rsidP="005820D1">
      <w:pPr>
        <w:numPr>
          <w:ilvl w:val="0"/>
          <w:numId w:val="5"/>
        </w:numPr>
        <w:tabs>
          <w:tab w:val="left" w:pos="175"/>
        </w:tabs>
        <w:spacing w:after="0" w:line="240" w:lineRule="auto"/>
        <w:ind w:left="7" w:right="2" w:hanging="7"/>
        <w:jc w:val="both"/>
        <w:rPr>
          <w:rFonts w:eastAsia="Times New Roman"/>
          <w:sz w:val="28"/>
          <w:szCs w:val="28"/>
        </w:rPr>
      </w:pPr>
      <w:r>
        <w:rPr>
          <w:rFonts w:ascii="Times New Roman" w:eastAsia="Times New Roman" w:hAnsi="Times New Roman" w:cs="Times New Roman"/>
          <w:sz w:val="28"/>
          <w:szCs w:val="28"/>
        </w:rPr>
        <w:t xml:space="preserve"> Уметь пользоваться языком изобразительного искусства и </w:t>
      </w:r>
      <w:r w:rsidRPr="00842F4D">
        <w:rPr>
          <w:rFonts w:ascii="Times New Roman" w:eastAsia="Times New Roman" w:hAnsi="Times New Roman" w:cs="Times New Roman"/>
          <w:sz w:val="28"/>
          <w:szCs w:val="28"/>
        </w:rPr>
        <w:t>донести свою позицию до собеседника;</w:t>
      </w:r>
    </w:p>
    <w:p w:rsidR="007225E9" w:rsidRPr="005820D1" w:rsidRDefault="007225E9" w:rsidP="005820D1">
      <w:pPr>
        <w:numPr>
          <w:ilvl w:val="0"/>
          <w:numId w:val="5"/>
        </w:numPr>
        <w:tabs>
          <w:tab w:val="left" w:pos="167"/>
        </w:tabs>
        <w:spacing w:after="0" w:line="240" w:lineRule="auto"/>
        <w:ind w:left="167" w:right="2" w:hanging="167"/>
        <w:jc w:val="both"/>
        <w:rPr>
          <w:rFonts w:eastAsia="Times New Roman"/>
          <w:sz w:val="28"/>
          <w:szCs w:val="28"/>
        </w:rPr>
      </w:pPr>
      <w:r>
        <w:rPr>
          <w:rFonts w:ascii="Times New Roman" w:eastAsia="Times New Roman" w:hAnsi="Times New Roman" w:cs="Times New Roman"/>
          <w:sz w:val="28"/>
          <w:szCs w:val="28"/>
        </w:rPr>
        <w:t xml:space="preserve">  Уметь слушать и понимать высказывания собеседников.</w:t>
      </w:r>
    </w:p>
    <w:p w:rsidR="007225E9" w:rsidRPr="005820D1" w:rsidRDefault="007225E9" w:rsidP="005820D1">
      <w:pPr>
        <w:numPr>
          <w:ilvl w:val="0"/>
          <w:numId w:val="5"/>
        </w:numPr>
        <w:tabs>
          <w:tab w:val="left" w:pos="175"/>
        </w:tabs>
        <w:spacing w:after="0" w:line="240" w:lineRule="auto"/>
        <w:ind w:left="7" w:right="2" w:hanging="7"/>
        <w:jc w:val="both"/>
        <w:rPr>
          <w:rFonts w:eastAsia="Times New Roman"/>
          <w:sz w:val="28"/>
          <w:szCs w:val="28"/>
        </w:rPr>
      </w:pPr>
      <w:r>
        <w:rPr>
          <w:rFonts w:ascii="Times New Roman" w:eastAsia="Times New Roman" w:hAnsi="Times New Roman" w:cs="Times New Roman"/>
          <w:sz w:val="28"/>
          <w:szCs w:val="28"/>
        </w:rPr>
        <w:t xml:space="preserve">  Совместно договариваться о правилах общения и поведения в группе сверстников и на занятии </w:t>
      </w:r>
      <w:proofErr w:type="spellStart"/>
      <w:r>
        <w:rPr>
          <w:rFonts w:ascii="Times New Roman" w:eastAsia="Times New Roman" w:hAnsi="Times New Roman" w:cs="Times New Roman"/>
          <w:sz w:val="28"/>
          <w:szCs w:val="28"/>
        </w:rPr>
        <w:t>изодеятельностью</w:t>
      </w:r>
      <w:proofErr w:type="spellEnd"/>
      <w:r>
        <w:rPr>
          <w:rFonts w:ascii="Times New Roman" w:eastAsia="Times New Roman" w:hAnsi="Times New Roman" w:cs="Times New Roman"/>
          <w:sz w:val="28"/>
          <w:szCs w:val="28"/>
        </w:rPr>
        <w:t xml:space="preserve"> и следовать им.</w:t>
      </w:r>
    </w:p>
    <w:p w:rsidR="007225E9" w:rsidRPr="00842F4D" w:rsidRDefault="007225E9" w:rsidP="005820D1">
      <w:pPr>
        <w:numPr>
          <w:ilvl w:val="0"/>
          <w:numId w:val="5"/>
        </w:numPr>
        <w:tabs>
          <w:tab w:val="left" w:pos="167"/>
        </w:tabs>
        <w:spacing w:after="0" w:line="240" w:lineRule="auto"/>
        <w:ind w:left="167" w:right="2" w:hanging="167"/>
        <w:jc w:val="both"/>
        <w:rPr>
          <w:rFonts w:eastAsia="Times New Roman"/>
          <w:sz w:val="28"/>
          <w:szCs w:val="28"/>
        </w:rPr>
      </w:pPr>
      <w:r>
        <w:rPr>
          <w:rFonts w:ascii="Times New Roman" w:eastAsia="Times New Roman" w:hAnsi="Times New Roman" w:cs="Times New Roman"/>
          <w:sz w:val="28"/>
          <w:szCs w:val="28"/>
        </w:rPr>
        <w:t xml:space="preserve">  Учиться согласованно, работать в группе:</w:t>
      </w:r>
    </w:p>
    <w:p w:rsidR="007225E9" w:rsidRDefault="007225E9" w:rsidP="005820D1">
      <w:pPr>
        <w:spacing w:line="240" w:lineRule="auto"/>
        <w:ind w:left="7" w:right="2"/>
        <w:jc w:val="both"/>
        <w:rPr>
          <w:sz w:val="20"/>
          <w:szCs w:val="20"/>
        </w:rPr>
      </w:pPr>
      <w:r>
        <w:rPr>
          <w:rFonts w:ascii="Times New Roman" w:eastAsia="Times New Roman" w:hAnsi="Times New Roman" w:cs="Times New Roman"/>
          <w:sz w:val="28"/>
          <w:szCs w:val="28"/>
        </w:rPr>
        <w:t>а) учиться планировать работу в группе;</w:t>
      </w:r>
    </w:p>
    <w:p w:rsidR="007225E9" w:rsidRDefault="007225E9" w:rsidP="005820D1">
      <w:pPr>
        <w:spacing w:line="240" w:lineRule="auto"/>
        <w:ind w:left="7" w:right="2"/>
        <w:jc w:val="both"/>
        <w:rPr>
          <w:sz w:val="20"/>
          <w:szCs w:val="20"/>
        </w:rPr>
      </w:pPr>
      <w:r>
        <w:rPr>
          <w:rFonts w:ascii="Times New Roman" w:eastAsia="Times New Roman" w:hAnsi="Times New Roman" w:cs="Times New Roman"/>
          <w:sz w:val="28"/>
          <w:szCs w:val="28"/>
        </w:rPr>
        <w:t xml:space="preserve">б) учиться распределять работу в коллективе сверстников; </w:t>
      </w:r>
    </w:p>
    <w:p w:rsidR="007225E9" w:rsidRDefault="007225E9" w:rsidP="005820D1">
      <w:pPr>
        <w:spacing w:line="240" w:lineRule="auto"/>
        <w:ind w:left="7" w:right="2"/>
        <w:jc w:val="both"/>
        <w:rPr>
          <w:sz w:val="20"/>
          <w:szCs w:val="20"/>
        </w:rPr>
      </w:pPr>
      <w:r>
        <w:rPr>
          <w:rFonts w:ascii="Times New Roman" w:eastAsia="Times New Roman" w:hAnsi="Times New Roman" w:cs="Times New Roman"/>
          <w:sz w:val="28"/>
          <w:szCs w:val="28"/>
        </w:rPr>
        <w:t>в) понимать общую цель и качественно выполнять свою часть работы.</w:t>
      </w:r>
    </w:p>
    <w:p w:rsidR="007225E9" w:rsidRPr="007F6557" w:rsidRDefault="007F6557" w:rsidP="007225E9">
      <w:pPr>
        <w:ind w:left="7" w:right="2"/>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Предметные  </w:t>
      </w:r>
      <w:r>
        <w:rPr>
          <w:rFonts w:ascii="Times New Roman" w:eastAsia="Times New Roman" w:hAnsi="Times New Roman" w:cs="Times New Roman"/>
          <w:bCs/>
          <w:sz w:val="28"/>
          <w:szCs w:val="28"/>
        </w:rPr>
        <w:t>результаты</w:t>
      </w:r>
    </w:p>
    <w:p w:rsidR="007225E9" w:rsidRDefault="007225E9" w:rsidP="007225E9">
      <w:pPr>
        <w:numPr>
          <w:ilvl w:val="0"/>
          <w:numId w:val="6"/>
        </w:numPr>
        <w:tabs>
          <w:tab w:val="left" w:pos="0"/>
          <w:tab w:val="left" w:pos="567"/>
        </w:tabs>
        <w:spacing w:after="0" w:line="251" w:lineRule="auto"/>
        <w:ind w:right="2"/>
        <w:jc w:val="both"/>
        <w:rPr>
          <w:rFonts w:ascii="Symbol" w:eastAsia="Symbol" w:hAnsi="Symbol" w:cs="Symbol"/>
          <w:sz w:val="28"/>
          <w:szCs w:val="28"/>
        </w:rPr>
      </w:pPr>
      <w:r>
        <w:rPr>
          <w:rFonts w:ascii="Times New Roman" w:eastAsia="Times New Roman" w:hAnsi="Times New Roman" w:cs="Times New Roman"/>
          <w:sz w:val="28"/>
          <w:szCs w:val="28"/>
        </w:rPr>
        <w:t>умение работать с различным художественным материалом (гуашь, акварель, карандаш, фломастер и т.д.);</w:t>
      </w:r>
    </w:p>
    <w:p w:rsidR="007225E9" w:rsidRDefault="007225E9" w:rsidP="007225E9">
      <w:pPr>
        <w:numPr>
          <w:ilvl w:val="0"/>
          <w:numId w:val="6"/>
        </w:numPr>
        <w:tabs>
          <w:tab w:val="left" w:pos="0"/>
          <w:tab w:val="left" w:pos="567"/>
        </w:tabs>
        <w:spacing w:after="0" w:line="251" w:lineRule="auto"/>
        <w:ind w:right="2"/>
        <w:jc w:val="both"/>
        <w:rPr>
          <w:rFonts w:ascii="Symbol" w:eastAsia="Symbol" w:hAnsi="Symbol" w:cs="Symbol"/>
          <w:sz w:val="28"/>
          <w:szCs w:val="28"/>
        </w:rPr>
      </w:pPr>
      <w:r>
        <w:rPr>
          <w:rFonts w:ascii="Times New Roman" w:eastAsia="Times New Roman" w:hAnsi="Times New Roman" w:cs="Times New Roman"/>
          <w:color w:val="000000"/>
          <w:sz w:val="28"/>
          <w:szCs w:val="28"/>
          <w:shd w:val="clear" w:color="auto" w:fill="FFFFFF"/>
        </w:rPr>
        <w:lastRenderedPageBreak/>
        <w:t>создание</w:t>
      </w:r>
      <w:r w:rsidRPr="005E40F9">
        <w:rPr>
          <w:rFonts w:ascii="Times New Roman" w:eastAsia="Times New Roman" w:hAnsi="Times New Roman" w:cs="Times New Roman"/>
          <w:color w:val="000000"/>
          <w:sz w:val="28"/>
          <w:szCs w:val="28"/>
          <w:shd w:val="clear" w:color="auto" w:fill="FFFFFF"/>
        </w:rPr>
        <w:t xml:space="preserve"> композиции на листах бумаги разной формы; передают настроение в творческой работе; используют разные приёмы нетрадиционного рисования; развёрнуто комментируют свою творческую работу;</w:t>
      </w:r>
    </w:p>
    <w:p w:rsidR="007225E9" w:rsidRPr="00A32F8D" w:rsidRDefault="007225E9" w:rsidP="007225E9">
      <w:pPr>
        <w:numPr>
          <w:ilvl w:val="0"/>
          <w:numId w:val="6"/>
        </w:numPr>
        <w:tabs>
          <w:tab w:val="left" w:pos="0"/>
          <w:tab w:val="left" w:pos="567"/>
        </w:tabs>
        <w:spacing w:after="0" w:line="251" w:lineRule="auto"/>
        <w:ind w:right="2"/>
        <w:jc w:val="both"/>
        <w:rPr>
          <w:rFonts w:ascii="Symbol" w:eastAsia="Symbol" w:hAnsi="Symbol" w:cs="Symbol"/>
          <w:sz w:val="28"/>
          <w:szCs w:val="28"/>
        </w:rPr>
      </w:pPr>
      <w:r w:rsidRPr="00A32F8D">
        <w:rPr>
          <w:rFonts w:ascii="Times New Roman" w:eastAsia="Times New Roman" w:hAnsi="Times New Roman" w:cs="Times New Roman"/>
          <w:color w:val="000000"/>
          <w:sz w:val="28"/>
          <w:szCs w:val="28"/>
          <w:shd w:val="clear" w:color="auto" w:fill="FFFFFF"/>
        </w:rPr>
        <w:t xml:space="preserve">Развитие интегративных качеств: сравнивают предметы, выделяя их особенности в художественно-изобразительных целях; плавно и ритмично изображают формообразующие линии; изображают предметы по памяти; используют цвет для создания различных образов; </w:t>
      </w:r>
    </w:p>
    <w:p w:rsidR="007225E9" w:rsidRPr="00842F4D" w:rsidRDefault="007225E9" w:rsidP="007225E9">
      <w:pPr>
        <w:numPr>
          <w:ilvl w:val="0"/>
          <w:numId w:val="6"/>
        </w:numPr>
        <w:tabs>
          <w:tab w:val="left" w:pos="0"/>
          <w:tab w:val="left" w:pos="567"/>
        </w:tabs>
        <w:spacing w:after="0" w:line="262" w:lineRule="auto"/>
        <w:ind w:right="2"/>
        <w:jc w:val="both"/>
        <w:rPr>
          <w:rFonts w:ascii="Symbol" w:eastAsia="Symbol" w:hAnsi="Symbol" w:cs="Symbol"/>
          <w:sz w:val="28"/>
          <w:szCs w:val="28"/>
        </w:rPr>
      </w:pPr>
      <w:r>
        <w:rPr>
          <w:rFonts w:ascii="Times New Roman" w:eastAsia="Times New Roman" w:hAnsi="Times New Roman" w:cs="Times New Roman"/>
          <w:sz w:val="28"/>
          <w:szCs w:val="28"/>
        </w:rPr>
        <w:t>освоение основ трех видов художественной деятельности: изображение на плоскости и в объеме; художественное конструирование; украшение.</w:t>
      </w:r>
    </w:p>
    <w:p w:rsidR="007225E9" w:rsidRDefault="007225E9" w:rsidP="007225E9">
      <w:pPr>
        <w:numPr>
          <w:ilvl w:val="0"/>
          <w:numId w:val="6"/>
        </w:numPr>
        <w:tabs>
          <w:tab w:val="left" w:pos="0"/>
          <w:tab w:val="left" w:pos="567"/>
        </w:tabs>
        <w:spacing w:after="0" w:line="249" w:lineRule="auto"/>
        <w:ind w:right="20"/>
        <w:jc w:val="both"/>
        <w:rPr>
          <w:rFonts w:ascii="Symbol" w:eastAsia="Symbol" w:hAnsi="Symbol" w:cs="Symbol"/>
          <w:sz w:val="28"/>
          <w:szCs w:val="28"/>
        </w:rPr>
      </w:pPr>
      <w:r>
        <w:rPr>
          <w:rFonts w:ascii="Times New Roman" w:eastAsia="Times New Roman" w:hAnsi="Times New Roman" w:cs="Times New Roman"/>
          <w:sz w:val="28"/>
          <w:szCs w:val="28"/>
        </w:rPr>
        <w:t>овладение практическими умениями и навыками в восприятии произведений искусства.</w:t>
      </w:r>
    </w:p>
    <w:p w:rsidR="007225E9" w:rsidRPr="00842F4D" w:rsidRDefault="007225E9" w:rsidP="007225E9">
      <w:pPr>
        <w:tabs>
          <w:tab w:val="left" w:pos="1207"/>
        </w:tabs>
        <w:spacing w:after="0" w:line="249" w:lineRule="auto"/>
        <w:ind w:left="1207" w:right="20"/>
        <w:rPr>
          <w:rFonts w:ascii="Symbol" w:eastAsia="Symbol" w:hAnsi="Symbol" w:cs="Symbol"/>
          <w:sz w:val="16"/>
          <w:szCs w:val="16"/>
        </w:rPr>
      </w:pPr>
    </w:p>
    <w:p w:rsidR="007225E9" w:rsidRDefault="007225E9" w:rsidP="007225E9">
      <w:pPr>
        <w:ind w:left="7"/>
        <w:rPr>
          <w:sz w:val="20"/>
          <w:szCs w:val="20"/>
        </w:rPr>
      </w:pPr>
      <w:r>
        <w:rPr>
          <w:rFonts w:ascii="Times New Roman" w:eastAsia="Times New Roman" w:hAnsi="Times New Roman" w:cs="Times New Roman"/>
          <w:b/>
          <w:bCs/>
          <w:sz w:val="28"/>
          <w:szCs w:val="28"/>
        </w:rPr>
        <w:t>Обучающийся научится:</w:t>
      </w:r>
    </w:p>
    <w:p w:rsidR="007225E9" w:rsidRDefault="007225E9" w:rsidP="007225E9">
      <w:pPr>
        <w:tabs>
          <w:tab w:val="left" w:pos="0"/>
        </w:tabs>
        <w:spacing w:line="251" w:lineRule="auto"/>
        <w:ind w:right="20"/>
        <w:jc w:val="both"/>
        <w:rPr>
          <w:sz w:val="20"/>
          <w:szCs w:val="20"/>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Times New Roman" w:eastAsia="Times New Roman" w:hAnsi="Times New Roman" w:cs="Times New Roman"/>
          <w:sz w:val="28"/>
          <w:szCs w:val="28"/>
        </w:rPr>
        <w:t>навыку визуально-пространственного    мышления    как    формы эмоционально-ценностного освоения мира, самовыражения и ориентации;</w:t>
      </w:r>
    </w:p>
    <w:p w:rsidR="007225E9" w:rsidRPr="00A86DB4" w:rsidRDefault="007225E9" w:rsidP="007225E9">
      <w:pPr>
        <w:numPr>
          <w:ilvl w:val="0"/>
          <w:numId w:val="8"/>
        </w:numPr>
        <w:tabs>
          <w:tab w:val="left" w:pos="0"/>
        </w:tabs>
        <w:spacing w:after="0" w:line="249" w:lineRule="auto"/>
        <w:ind w:right="20"/>
        <w:jc w:val="both"/>
        <w:rPr>
          <w:rFonts w:ascii="Symbol" w:eastAsia="Symbol" w:hAnsi="Symbol" w:cs="Symbol"/>
          <w:sz w:val="28"/>
          <w:szCs w:val="28"/>
        </w:rPr>
      </w:pPr>
      <w:r>
        <w:rPr>
          <w:rFonts w:ascii="Times New Roman" w:eastAsia="Times New Roman" w:hAnsi="Times New Roman" w:cs="Times New Roman"/>
          <w:sz w:val="28"/>
          <w:szCs w:val="28"/>
        </w:rPr>
        <w:t>при создании творческой работы применять  фантазию и воображение, проявляющиеся в конкретных формах творческой художественной деятельности;</w:t>
      </w:r>
    </w:p>
    <w:p w:rsidR="00191984" w:rsidRPr="004C1B3E" w:rsidRDefault="007225E9" w:rsidP="00191984">
      <w:pPr>
        <w:numPr>
          <w:ilvl w:val="0"/>
          <w:numId w:val="8"/>
        </w:numPr>
        <w:tabs>
          <w:tab w:val="left" w:pos="0"/>
        </w:tabs>
        <w:spacing w:after="0" w:line="262" w:lineRule="auto"/>
        <w:jc w:val="both"/>
        <w:rPr>
          <w:rFonts w:ascii="Symbol" w:eastAsia="Symbol" w:hAnsi="Symbol" w:cs="Symbol"/>
          <w:sz w:val="28"/>
          <w:szCs w:val="28"/>
        </w:rPr>
      </w:pPr>
      <w:r>
        <w:rPr>
          <w:rFonts w:ascii="Times New Roman" w:eastAsia="Times New Roman" w:hAnsi="Times New Roman" w:cs="Times New Roman"/>
          <w:sz w:val="28"/>
          <w:szCs w:val="28"/>
        </w:rPr>
        <w:t>практическим навыкам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w:t>
      </w:r>
      <w:r w:rsidR="005820D1">
        <w:rPr>
          <w:rFonts w:ascii="Times New Roman" w:eastAsia="Times New Roman" w:hAnsi="Times New Roman" w:cs="Times New Roman"/>
          <w:sz w:val="28"/>
          <w:szCs w:val="28"/>
        </w:rPr>
        <w:t>ций.</w:t>
      </w:r>
    </w:p>
    <w:p w:rsidR="004C1B3E" w:rsidRPr="004C1B3E" w:rsidRDefault="004C1B3E" w:rsidP="004C1B3E">
      <w:pPr>
        <w:tabs>
          <w:tab w:val="left" w:pos="0"/>
        </w:tabs>
        <w:spacing w:after="0" w:line="262" w:lineRule="auto"/>
        <w:jc w:val="both"/>
        <w:rPr>
          <w:rFonts w:ascii="Symbol" w:eastAsia="Symbol" w:hAnsi="Symbol" w:cs="Symbol"/>
          <w:sz w:val="28"/>
          <w:szCs w:val="28"/>
        </w:rPr>
      </w:pPr>
    </w:p>
    <w:p w:rsidR="004C1B3E" w:rsidRPr="004C1B3E" w:rsidRDefault="007F6557" w:rsidP="007F6557">
      <w:pPr>
        <w:tabs>
          <w:tab w:val="left" w:pos="0"/>
        </w:tabs>
        <w:spacing w:after="0" w:line="262" w:lineRule="auto"/>
        <w:rPr>
          <w:rFonts w:ascii="Symbol" w:eastAsia="Symbol" w:hAnsi="Symbol" w:cs="Symbol"/>
          <w:b/>
          <w:sz w:val="28"/>
          <w:szCs w:val="28"/>
        </w:rPr>
      </w:pPr>
      <w:r>
        <w:rPr>
          <w:rFonts w:ascii="Times New Roman" w:eastAsia="Times New Roman" w:hAnsi="Times New Roman" w:cs="Times New Roman"/>
          <w:b/>
          <w:sz w:val="28"/>
          <w:szCs w:val="28"/>
        </w:rPr>
        <w:t xml:space="preserve">5. </w:t>
      </w:r>
      <w:r w:rsidR="004C1B3E" w:rsidRPr="004C1B3E">
        <w:rPr>
          <w:rFonts w:ascii="Times New Roman" w:eastAsia="Times New Roman" w:hAnsi="Times New Roman" w:cs="Times New Roman"/>
          <w:b/>
          <w:sz w:val="28"/>
          <w:szCs w:val="28"/>
        </w:rPr>
        <w:t>Организационно-педагогические условия реализации Программы</w:t>
      </w:r>
    </w:p>
    <w:p w:rsidR="007F6557" w:rsidRDefault="007F6557" w:rsidP="007F6557">
      <w:pPr>
        <w:spacing w:after="0" w:line="240" w:lineRule="auto"/>
        <w:jc w:val="both"/>
        <w:rPr>
          <w:rFonts w:ascii="Times New Roman" w:eastAsia="Times New Roman" w:hAnsi="Times New Roman" w:cs="Times New Roman"/>
          <w:b/>
          <w:bCs/>
          <w:i/>
          <w:color w:val="000000"/>
          <w:sz w:val="28"/>
          <w:szCs w:val="28"/>
        </w:rPr>
      </w:pPr>
    </w:p>
    <w:p w:rsidR="007F6557" w:rsidRPr="007F6557" w:rsidRDefault="007F6557" w:rsidP="007F6557">
      <w:pPr>
        <w:spacing w:after="0" w:line="240" w:lineRule="auto"/>
        <w:jc w:val="both"/>
        <w:rPr>
          <w:rFonts w:ascii="Times New Roman" w:eastAsia="Times New Roman" w:hAnsi="Times New Roman" w:cs="Times New Roman"/>
          <w:b/>
          <w:bCs/>
          <w:i/>
          <w:color w:val="000000"/>
          <w:sz w:val="28"/>
          <w:szCs w:val="28"/>
        </w:rPr>
      </w:pPr>
      <w:r w:rsidRPr="007F6557">
        <w:rPr>
          <w:rFonts w:ascii="Times New Roman" w:eastAsia="Times New Roman" w:hAnsi="Times New Roman" w:cs="Times New Roman"/>
          <w:b/>
          <w:bCs/>
          <w:i/>
          <w:color w:val="000000"/>
          <w:sz w:val="28"/>
          <w:szCs w:val="28"/>
        </w:rPr>
        <w:t>Условия реализации</w:t>
      </w:r>
    </w:p>
    <w:p w:rsidR="007F6557" w:rsidRDefault="007F6557" w:rsidP="007F6557">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Занятия в объединении проводятся продолжительностью не более 45 минут, для учащихся  первых клас</w:t>
      </w:r>
      <w:r w:rsidR="00284B69">
        <w:rPr>
          <w:rFonts w:ascii="Times New Roman" w:eastAsia="Times New Roman" w:hAnsi="Times New Roman" w:cs="Times New Roman"/>
          <w:bCs/>
          <w:color w:val="000000"/>
          <w:sz w:val="28"/>
          <w:szCs w:val="28"/>
        </w:rPr>
        <w:t xml:space="preserve">сов продолжительность занятия </w:t>
      </w:r>
      <w:r>
        <w:rPr>
          <w:rFonts w:ascii="Times New Roman" w:eastAsia="Times New Roman" w:hAnsi="Times New Roman" w:cs="Times New Roman"/>
          <w:bCs/>
          <w:color w:val="000000"/>
          <w:sz w:val="28"/>
          <w:szCs w:val="28"/>
        </w:rPr>
        <w:t xml:space="preserve"> в течение первых д</w:t>
      </w:r>
      <w:r w:rsidR="00284B69">
        <w:rPr>
          <w:rFonts w:ascii="Times New Roman" w:eastAsia="Times New Roman" w:hAnsi="Times New Roman" w:cs="Times New Roman"/>
          <w:bCs/>
          <w:color w:val="000000"/>
          <w:sz w:val="28"/>
          <w:szCs w:val="28"/>
        </w:rPr>
        <w:t xml:space="preserve">вух месяцев составляет не более 35 минут. Занятия проводятся  </w:t>
      </w:r>
      <w:proofErr w:type="spellStart"/>
      <w:r w:rsidR="00284B69">
        <w:rPr>
          <w:rFonts w:ascii="Times New Roman" w:eastAsia="Times New Roman" w:hAnsi="Times New Roman" w:cs="Times New Roman"/>
          <w:bCs/>
          <w:color w:val="000000"/>
          <w:sz w:val="28"/>
          <w:szCs w:val="28"/>
        </w:rPr>
        <w:t>сдвоенно</w:t>
      </w:r>
      <w:proofErr w:type="spellEnd"/>
      <w:r w:rsidR="00284B69">
        <w:rPr>
          <w:rFonts w:ascii="Times New Roman" w:eastAsia="Times New Roman" w:hAnsi="Times New Roman" w:cs="Times New Roman"/>
          <w:bCs/>
          <w:color w:val="000000"/>
          <w:sz w:val="28"/>
          <w:szCs w:val="28"/>
        </w:rPr>
        <w:t>, с перерывом не более 10 минут.</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xml:space="preserve">Основные этапы </w:t>
      </w:r>
      <w:r>
        <w:rPr>
          <w:rFonts w:ascii="Times New Roman" w:eastAsia="Times New Roman" w:hAnsi="Times New Roman" w:cs="Times New Roman"/>
          <w:bCs/>
          <w:color w:val="000000"/>
          <w:sz w:val="28"/>
          <w:szCs w:val="28"/>
        </w:rPr>
        <w:t>занятия</w:t>
      </w:r>
      <w:r w:rsidRPr="007F6557">
        <w:rPr>
          <w:rFonts w:ascii="Times New Roman" w:eastAsia="Times New Roman" w:hAnsi="Times New Roman" w:cs="Times New Roman"/>
          <w:bCs/>
          <w:color w:val="000000"/>
          <w:sz w:val="28"/>
          <w:szCs w:val="28"/>
        </w:rPr>
        <w:t>:</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1 этап «Создание интереса». На данном этапе педагог обращает внимание детей на средства выразительности разных материалов, с помощью которых можно передать состояние природы, придать новый образ знакомым предметам, расширяет кругозор детей, содействует познанию новых свойств, качеств знакомых материалов, проявляет интерес к новым техникам изображения.</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xml:space="preserve">2 этап: «Формирование практических навыков и умений». Этот этап предусматривает работу по развитию основных практических навыков с различными исходными материалами, над развитием замыслов детей, формирование умения создавать образ и композицию по образцу, </w:t>
      </w:r>
      <w:r w:rsidRPr="007F6557">
        <w:rPr>
          <w:rFonts w:ascii="Times New Roman" w:eastAsia="Times New Roman" w:hAnsi="Times New Roman" w:cs="Times New Roman"/>
          <w:bCs/>
          <w:color w:val="000000"/>
          <w:sz w:val="28"/>
          <w:szCs w:val="28"/>
        </w:rPr>
        <w:lastRenderedPageBreak/>
        <w:t>предложенному педагогом. Роль взрослого на этом этапе – создать условия для дальнейшего развития интереса, не лишая детей свободы и разнообразия в выборе средств.</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3 этап: «Собственное творчество». Задача педагога: создать условия для самостоятельности в творчестве, формировать умение самостоятельно придумывать и создавать композицию, экспериментировать с разными техниками и материалами.</w:t>
      </w:r>
    </w:p>
    <w:p w:rsidR="007F6557" w:rsidRPr="007F6557" w:rsidRDefault="007F6557" w:rsidP="007F6557">
      <w:pPr>
        <w:spacing w:after="0" w:line="240" w:lineRule="auto"/>
        <w:jc w:val="both"/>
        <w:rPr>
          <w:rFonts w:ascii="Times New Roman" w:eastAsia="Times New Roman" w:hAnsi="Times New Roman" w:cs="Times New Roman"/>
          <w:b/>
          <w:bCs/>
          <w:i/>
          <w:color w:val="000000"/>
          <w:sz w:val="28"/>
          <w:szCs w:val="28"/>
        </w:rPr>
      </w:pPr>
      <w:r w:rsidRPr="007F6557">
        <w:rPr>
          <w:rFonts w:ascii="Times New Roman" w:eastAsia="Times New Roman" w:hAnsi="Times New Roman" w:cs="Times New Roman"/>
          <w:b/>
          <w:bCs/>
          <w:i/>
          <w:color w:val="000000"/>
          <w:sz w:val="28"/>
          <w:szCs w:val="28"/>
        </w:rPr>
        <w:t>Техническое оснащение</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кабинет</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xml:space="preserve">- парты, стулья, </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классная доска и проекционный экран,</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xml:space="preserve">- шкафы для хранения методического, дидактического материалов, </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ноутбук, проектор,</w:t>
      </w:r>
    </w:p>
    <w:p w:rsid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контейнеры для хранения инструментов и материалов.</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
          <w:bCs/>
          <w:i/>
          <w:color w:val="000000"/>
          <w:sz w:val="28"/>
          <w:szCs w:val="28"/>
        </w:rPr>
        <w:t>Кадровое обеспечение программы.</w:t>
      </w:r>
      <w:r w:rsidRPr="007F6557">
        <w:rPr>
          <w:rFonts w:ascii="Times New Roman" w:eastAsia="Times New Roman" w:hAnsi="Times New Roman" w:cs="Times New Roman"/>
          <w:bCs/>
          <w:color w:val="000000"/>
          <w:sz w:val="28"/>
          <w:szCs w:val="28"/>
        </w:rPr>
        <w:t xml:space="preserve"> Реализацию программы обеспечивает педагог дополнительного образования, обладающий не только профессиональными знаниями, но и компетенциями в организации и ведении образовательной деятельности творческого объединения художественного направления.</w:t>
      </w:r>
    </w:p>
    <w:p w:rsidR="00284B69" w:rsidRPr="00284B69" w:rsidRDefault="00284B69" w:rsidP="00284B69">
      <w:pPr>
        <w:pStyle w:val="a5"/>
        <w:shd w:val="clear" w:color="auto" w:fill="FFFFFF"/>
        <w:spacing w:before="0" w:beforeAutospacing="0" w:after="0" w:afterAutospacing="0"/>
        <w:jc w:val="both"/>
        <w:rPr>
          <w:b/>
          <w:i/>
          <w:sz w:val="28"/>
          <w:szCs w:val="28"/>
        </w:rPr>
      </w:pPr>
      <w:r w:rsidRPr="00284B69">
        <w:rPr>
          <w:b/>
          <w:i/>
          <w:sz w:val="28"/>
          <w:szCs w:val="28"/>
        </w:rPr>
        <w:t xml:space="preserve">Результаты образовательного процесса и формы проведения промежуточной аттестации. </w:t>
      </w:r>
    </w:p>
    <w:p w:rsidR="00284B69" w:rsidRPr="00284B69" w:rsidRDefault="00284B69" w:rsidP="00284B69">
      <w:pPr>
        <w:spacing w:after="0" w:line="240" w:lineRule="auto"/>
        <w:jc w:val="both"/>
        <w:rPr>
          <w:rFonts w:ascii="Times New Roman" w:hAnsi="Times New Roman" w:cs="Times New Roman"/>
          <w:sz w:val="28"/>
          <w:szCs w:val="28"/>
        </w:rPr>
      </w:pPr>
      <w:r w:rsidRPr="00284B69">
        <w:rPr>
          <w:rFonts w:ascii="Times New Roman" w:hAnsi="Times New Roman" w:cs="Times New Roman"/>
          <w:b/>
          <w:sz w:val="28"/>
          <w:szCs w:val="28"/>
        </w:rPr>
        <w:t>Формой подведения итогов</w:t>
      </w:r>
      <w:r w:rsidRPr="00284B69">
        <w:rPr>
          <w:rFonts w:ascii="Times New Roman" w:hAnsi="Times New Roman" w:cs="Times New Roman"/>
          <w:sz w:val="28"/>
          <w:szCs w:val="28"/>
        </w:rPr>
        <w:t>, реализации программы является: защита проекта</w:t>
      </w:r>
    </w:p>
    <w:p w:rsidR="00284B69" w:rsidRPr="00284B69" w:rsidRDefault="00284B69" w:rsidP="00284B69">
      <w:pPr>
        <w:spacing w:after="0" w:line="240" w:lineRule="auto"/>
        <w:jc w:val="both"/>
        <w:rPr>
          <w:rFonts w:ascii="Times New Roman" w:hAnsi="Times New Roman" w:cs="Times New Roman"/>
          <w:sz w:val="28"/>
          <w:szCs w:val="28"/>
        </w:rPr>
      </w:pPr>
      <w:r w:rsidRPr="00284B69">
        <w:rPr>
          <w:rFonts w:ascii="Times New Roman" w:hAnsi="Times New Roman" w:cs="Times New Roman"/>
          <w:sz w:val="28"/>
          <w:szCs w:val="28"/>
        </w:rPr>
        <w:t>Этапы педагогического контроля: текущий контроль и промежуточная аттестация.</w:t>
      </w:r>
    </w:p>
    <w:tbl>
      <w:tblPr>
        <w:tblW w:w="9528" w:type="dxa"/>
        <w:tblInd w:w="-132" w:type="dxa"/>
        <w:tblLayout w:type="fixed"/>
        <w:tblCellMar>
          <w:left w:w="0" w:type="dxa"/>
          <w:right w:w="0" w:type="dxa"/>
        </w:tblCellMar>
        <w:tblLook w:val="04A0" w:firstRow="1" w:lastRow="0" w:firstColumn="1" w:lastColumn="0" w:noHBand="0" w:noVBand="1"/>
      </w:tblPr>
      <w:tblGrid>
        <w:gridCol w:w="1208"/>
        <w:gridCol w:w="2336"/>
        <w:gridCol w:w="3119"/>
        <w:gridCol w:w="1792"/>
        <w:gridCol w:w="1043"/>
        <w:gridCol w:w="30"/>
      </w:tblGrid>
      <w:tr w:rsidR="00284B69" w:rsidRPr="00284B69" w:rsidTr="00F8097B">
        <w:trPr>
          <w:trHeight w:val="264"/>
        </w:trPr>
        <w:tc>
          <w:tcPr>
            <w:tcW w:w="1208" w:type="dxa"/>
            <w:tcBorders>
              <w:top w:val="single" w:sz="8" w:space="0" w:color="auto"/>
              <w:left w:val="single" w:sz="8" w:space="0" w:color="auto"/>
              <w:bottom w:val="single" w:sz="8" w:space="0" w:color="auto"/>
              <w:right w:val="single" w:sz="8" w:space="0" w:color="auto"/>
            </w:tcBorders>
          </w:tcPr>
          <w:p w:rsidR="00284B69" w:rsidRPr="00284B69" w:rsidRDefault="00284B69" w:rsidP="00284B69">
            <w:pPr>
              <w:spacing w:after="0" w:line="240" w:lineRule="auto"/>
              <w:ind w:left="240" w:right="4"/>
              <w:jc w:val="both"/>
              <w:rPr>
                <w:rFonts w:ascii="Times New Roman" w:hAnsi="Times New Roman" w:cs="Times New Roman"/>
                <w:sz w:val="28"/>
                <w:szCs w:val="28"/>
              </w:rPr>
            </w:pPr>
            <w:r w:rsidRPr="00284B69">
              <w:rPr>
                <w:rFonts w:ascii="Times New Roman" w:hAnsi="Times New Roman" w:cs="Times New Roman"/>
                <w:bCs/>
                <w:sz w:val="28"/>
                <w:szCs w:val="28"/>
              </w:rPr>
              <w:t>Вид контроля</w:t>
            </w:r>
          </w:p>
        </w:tc>
        <w:tc>
          <w:tcPr>
            <w:tcW w:w="2336" w:type="dxa"/>
            <w:tcBorders>
              <w:top w:val="single" w:sz="8" w:space="0" w:color="auto"/>
              <w:bottom w:val="single" w:sz="8" w:space="0" w:color="auto"/>
              <w:right w:val="single" w:sz="8" w:space="0" w:color="auto"/>
            </w:tcBorders>
          </w:tcPr>
          <w:p w:rsidR="00284B69" w:rsidRPr="00284B69" w:rsidRDefault="00284B69" w:rsidP="00284B69">
            <w:pPr>
              <w:spacing w:after="0" w:line="240" w:lineRule="auto"/>
              <w:ind w:left="960" w:right="4"/>
              <w:jc w:val="both"/>
              <w:rPr>
                <w:rFonts w:ascii="Times New Roman" w:hAnsi="Times New Roman" w:cs="Times New Roman"/>
                <w:sz w:val="28"/>
                <w:szCs w:val="28"/>
              </w:rPr>
            </w:pPr>
            <w:r w:rsidRPr="00284B69">
              <w:rPr>
                <w:rFonts w:ascii="Times New Roman" w:hAnsi="Times New Roman" w:cs="Times New Roman"/>
                <w:bCs/>
                <w:sz w:val="28"/>
                <w:szCs w:val="28"/>
              </w:rPr>
              <w:t>Цели, задачи</w:t>
            </w:r>
          </w:p>
        </w:tc>
        <w:tc>
          <w:tcPr>
            <w:tcW w:w="3119" w:type="dxa"/>
            <w:tcBorders>
              <w:top w:val="single" w:sz="8" w:space="0" w:color="auto"/>
              <w:bottom w:val="single" w:sz="8" w:space="0" w:color="auto"/>
              <w:right w:val="single" w:sz="8" w:space="0" w:color="auto"/>
            </w:tcBorders>
          </w:tcPr>
          <w:p w:rsidR="00284B69" w:rsidRPr="00284B69" w:rsidRDefault="00284B69" w:rsidP="00284B69">
            <w:pPr>
              <w:spacing w:after="0" w:line="240" w:lineRule="auto"/>
              <w:ind w:left="260" w:right="4"/>
              <w:jc w:val="both"/>
              <w:rPr>
                <w:rFonts w:ascii="Times New Roman" w:hAnsi="Times New Roman" w:cs="Times New Roman"/>
                <w:sz w:val="28"/>
                <w:szCs w:val="28"/>
              </w:rPr>
            </w:pPr>
            <w:r w:rsidRPr="00284B69">
              <w:rPr>
                <w:rFonts w:ascii="Times New Roman" w:hAnsi="Times New Roman" w:cs="Times New Roman"/>
                <w:bCs/>
                <w:sz w:val="28"/>
                <w:szCs w:val="28"/>
              </w:rPr>
              <w:t>Содержание</w:t>
            </w:r>
          </w:p>
        </w:tc>
        <w:tc>
          <w:tcPr>
            <w:tcW w:w="1792" w:type="dxa"/>
            <w:tcBorders>
              <w:top w:val="single" w:sz="8" w:space="0" w:color="auto"/>
              <w:bottom w:val="single" w:sz="8" w:space="0" w:color="auto"/>
              <w:right w:val="single" w:sz="8" w:space="0" w:color="auto"/>
            </w:tcBorders>
          </w:tcPr>
          <w:p w:rsidR="00284B69" w:rsidRPr="00284B69" w:rsidRDefault="00284B69" w:rsidP="00284B69">
            <w:pPr>
              <w:spacing w:after="0" w:line="240" w:lineRule="auto"/>
              <w:ind w:left="220" w:right="4"/>
              <w:jc w:val="both"/>
              <w:rPr>
                <w:rFonts w:ascii="Times New Roman" w:hAnsi="Times New Roman" w:cs="Times New Roman"/>
                <w:sz w:val="28"/>
                <w:szCs w:val="28"/>
              </w:rPr>
            </w:pPr>
            <w:r w:rsidRPr="00284B69">
              <w:rPr>
                <w:rFonts w:ascii="Times New Roman" w:hAnsi="Times New Roman" w:cs="Times New Roman"/>
                <w:bCs/>
                <w:sz w:val="28"/>
                <w:szCs w:val="28"/>
              </w:rPr>
              <w:t>Формы</w:t>
            </w:r>
          </w:p>
        </w:tc>
        <w:tc>
          <w:tcPr>
            <w:tcW w:w="1043" w:type="dxa"/>
            <w:tcBorders>
              <w:top w:val="single" w:sz="8" w:space="0" w:color="auto"/>
              <w:bottom w:val="single" w:sz="8" w:space="0" w:color="auto"/>
              <w:right w:val="single" w:sz="8" w:space="0" w:color="auto"/>
            </w:tcBorders>
          </w:tcPr>
          <w:p w:rsidR="00284B69" w:rsidRPr="00284B69" w:rsidRDefault="00284B69" w:rsidP="00284B69">
            <w:pPr>
              <w:spacing w:after="0" w:line="240" w:lineRule="auto"/>
              <w:ind w:right="4"/>
              <w:jc w:val="both"/>
              <w:rPr>
                <w:rFonts w:ascii="Times New Roman" w:hAnsi="Times New Roman" w:cs="Times New Roman"/>
                <w:sz w:val="28"/>
                <w:szCs w:val="28"/>
              </w:rPr>
            </w:pPr>
            <w:r w:rsidRPr="00284B69">
              <w:rPr>
                <w:rFonts w:ascii="Times New Roman" w:hAnsi="Times New Roman" w:cs="Times New Roman"/>
                <w:bCs/>
                <w:w w:val="99"/>
                <w:sz w:val="28"/>
                <w:szCs w:val="28"/>
              </w:rPr>
              <w:t>Сроки</w:t>
            </w: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41"/>
        </w:trPr>
        <w:tc>
          <w:tcPr>
            <w:tcW w:w="1208" w:type="dxa"/>
            <w:vMerge w:val="restart"/>
            <w:tcBorders>
              <w:left w:val="single" w:sz="8" w:space="0" w:color="auto"/>
              <w:right w:val="single" w:sz="8" w:space="0" w:color="auto"/>
            </w:tcBorders>
          </w:tcPr>
          <w:p w:rsidR="00284B69" w:rsidRPr="00284B69" w:rsidRDefault="00284B69" w:rsidP="00284B69">
            <w:pPr>
              <w:spacing w:after="0" w:line="240" w:lineRule="auto"/>
              <w:ind w:left="120" w:right="4"/>
              <w:jc w:val="both"/>
              <w:rPr>
                <w:rFonts w:ascii="Times New Roman" w:hAnsi="Times New Roman" w:cs="Times New Roman"/>
                <w:sz w:val="28"/>
                <w:szCs w:val="28"/>
              </w:rPr>
            </w:pPr>
            <w:r w:rsidRPr="00284B69">
              <w:rPr>
                <w:rFonts w:ascii="Times New Roman" w:hAnsi="Times New Roman" w:cs="Times New Roman"/>
                <w:sz w:val="28"/>
                <w:szCs w:val="28"/>
              </w:rPr>
              <w:t>Текущий</w:t>
            </w:r>
          </w:p>
          <w:p w:rsidR="00284B69" w:rsidRPr="00284B69" w:rsidRDefault="00284B69" w:rsidP="00284B69">
            <w:pPr>
              <w:spacing w:after="0" w:line="240" w:lineRule="auto"/>
              <w:ind w:left="120" w:right="4"/>
              <w:jc w:val="both"/>
              <w:rPr>
                <w:rFonts w:ascii="Times New Roman" w:hAnsi="Times New Roman" w:cs="Times New Roman"/>
                <w:sz w:val="28"/>
                <w:szCs w:val="28"/>
              </w:rPr>
            </w:pPr>
            <w:r w:rsidRPr="00284B69">
              <w:rPr>
                <w:rFonts w:ascii="Times New Roman" w:hAnsi="Times New Roman" w:cs="Times New Roman"/>
                <w:sz w:val="28"/>
                <w:szCs w:val="28"/>
              </w:rPr>
              <w:t>контроль</w:t>
            </w:r>
          </w:p>
        </w:tc>
        <w:tc>
          <w:tcPr>
            <w:tcW w:w="2336" w:type="dxa"/>
            <w:vMerge w:val="restart"/>
            <w:tcBorders>
              <w:right w:val="single" w:sz="8" w:space="0" w:color="auto"/>
            </w:tcBorders>
          </w:tcPr>
          <w:p w:rsidR="00284B69" w:rsidRPr="00284B69" w:rsidRDefault="00284B69" w:rsidP="00284B69">
            <w:pPr>
              <w:spacing w:after="0" w:line="240" w:lineRule="auto"/>
              <w:ind w:left="100" w:right="4"/>
              <w:jc w:val="both"/>
              <w:rPr>
                <w:rFonts w:ascii="Times New Roman" w:hAnsi="Times New Roman" w:cs="Times New Roman"/>
                <w:sz w:val="28"/>
                <w:szCs w:val="28"/>
              </w:rPr>
            </w:pPr>
            <w:r w:rsidRPr="00284B69">
              <w:rPr>
                <w:rFonts w:ascii="Times New Roman" w:hAnsi="Times New Roman" w:cs="Times New Roman"/>
                <w:sz w:val="28"/>
                <w:szCs w:val="28"/>
              </w:rPr>
              <w:t>Оценка эффективности занятия</w:t>
            </w:r>
          </w:p>
        </w:tc>
        <w:tc>
          <w:tcPr>
            <w:tcW w:w="3119" w:type="dxa"/>
            <w:vMerge w:val="restart"/>
            <w:tcBorders>
              <w:right w:val="single" w:sz="8" w:space="0" w:color="auto"/>
            </w:tcBorders>
          </w:tcPr>
          <w:p w:rsidR="00284B69" w:rsidRPr="00284B69" w:rsidRDefault="00284B69" w:rsidP="00284B69">
            <w:pPr>
              <w:spacing w:after="0" w:line="240" w:lineRule="auto"/>
              <w:ind w:left="80" w:right="4"/>
              <w:jc w:val="both"/>
              <w:rPr>
                <w:rFonts w:ascii="Times New Roman" w:hAnsi="Times New Roman" w:cs="Times New Roman"/>
                <w:sz w:val="28"/>
                <w:szCs w:val="28"/>
              </w:rPr>
            </w:pPr>
            <w:r w:rsidRPr="00284B69">
              <w:rPr>
                <w:rFonts w:ascii="Times New Roman" w:hAnsi="Times New Roman" w:cs="Times New Roman"/>
                <w:sz w:val="28"/>
                <w:szCs w:val="28"/>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284B69" w:rsidRPr="00284B69" w:rsidRDefault="00284B69" w:rsidP="00284B69">
            <w:pPr>
              <w:spacing w:after="0" w:line="240" w:lineRule="auto"/>
              <w:ind w:left="80" w:right="4"/>
              <w:jc w:val="both"/>
              <w:rPr>
                <w:rFonts w:ascii="Times New Roman" w:hAnsi="Times New Roman" w:cs="Times New Roman"/>
                <w:sz w:val="28"/>
                <w:szCs w:val="28"/>
              </w:rPr>
            </w:pPr>
            <w:r w:rsidRPr="00284B69">
              <w:rPr>
                <w:rFonts w:ascii="Times New Roman" w:hAnsi="Times New Roman" w:cs="Times New Roman"/>
                <w:sz w:val="28"/>
                <w:szCs w:val="28"/>
              </w:rPr>
              <w:t>– поведение учащихся на занятиях: живость, активность, заинтересованность школьников</w:t>
            </w:r>
          </w:p>
        </w:tc>
        <w:tc>
          <w:tcPr>
            <w:tcW w:w="1792" w:type="dxa"/>
            <w:vMerge w:val="restart"/>
            <w:tcBorders>
              <w:right w:val="single" w:sz="8" w:space="0" w:color="auto"/>
            </w:tcBorders>
          </w:tcPr>
          <w:p w:rsidR="00284B69" w:rsidRPr="00284B69" w:rsidRDefault="00284B69" w:rsidP="00284B69">
            <w:pPr>
              <w:spacing w:after="0" w:line="240" w:lineRule="auto"/>
              <w:ind w:left="100" w:right="4"/>
              <w:jc w:val="both"/>
              <w:rPr>
                <w:rFonts w:ascii="Times New Roman" w:hAnsi="Times New Roman" w:cs="Times New Roman"/>
                <w:sz w:val="28"/>
                <w:szCs w:val="28"/>
              </w:rPr>
            </w:pPr>
            <w:r w:rsidRPr="00284B69">
              <w:rPr>
                <w:rFonts w:ascii="Times New Roman" w:hAnsi="Times New Roman" w:cs="Times New Roman"/>
                <w:sz w:val="28"/>
                <w:szCs w:val="28"/>
              </w:rPr>
              <w:t>контроль  самостоятельности выполненной работы (коррекция, беглая проверка в ходе занятия правильности полученных знаний)</w:t>
            </w:r>
          </w:p>
        </w:tc>
        <w:tc>
          <w:tcPr>
            <w:tcW w:w="1043" w:type="dxa"/>
            <w:vMerge w:val="restart"/>
            <w:tcBorders>
              <w:right w:val="single" w:sz="8" w:space="0" w:color="auto"/>
            </w:tcBorders>
          </w:tcPr>
          <w:p w:rsidR="00284B69" w:rsidRPr="00284B69" w:rsidRDefault="00284B69" w:rsidP="00284B69">
            <w:pPr>
              <w:spacing w:after="0" w:line="240" w:lineRule="auto"/>
              <w:ind w:right="4"/>
              <w:jc w:val="both"/>
              <w:rPr>
                <w:rFonts w:ascii="Times New Roman" w:hAnsi="Times New Roman" w:cs="Times New Roman"/>
                <w:sz w:val="28"/>
                <w:szCs w:val="28"/>
              </w:rPr>
            </w:pPr>
            <w:r w:rsidRPr="00284B69">
              <w:rPr>
                <w:rFonts w:ascii="Times New Roman" w:hAnsi="Times New Roman" w:cs="Times New Roman"/>
                <w:w w:val="97"/>
                <w:sz w:val="28"/>
                <w:szCs w:val="28"/>
              </w:rPr>
              <w:t>В течение учебного года</w:t>
            </w: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55"/>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59"/>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55"/>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59"/>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55"/>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59"/>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68"/>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46"/>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74"/>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132"/>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1792"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112"/>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1792"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32"/>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1792"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80"/>
        </w:trPr>
        <w:tc>
          <w:tcPr>
            <w:tcW w:w="1208" w:type="dxa"/>
            <w:vMerge/>
            <w:tcBorders>
              <w:left w:val="single" w:sz="8" w:space="0" w:color="auto"/>
              <w:bottom w:val="single" w:sz="8" w:space="0" w:color="auto"/>
              <w:right w:val="single" w:sz="8" w:space="0" w:color="auto"/>
            </w:tcBorders>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bottom w:val="single" w:sz="8" w:space="0" w:color="auto"/>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119" w:type="dxa"/>
            <w:vMerge/>
            <w:tcBorders>
              <w:bottom w:val="single" w:sz="8" w:space="0" w:color="auto"/>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1792" w:type="dxa"/>
            <w:vMerge/>
            <w:tcBorders>
              <w:bottom w:val="single" w:sz="8" w:space="0" w:color="auto"/>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1043" w:type="dxa"/>
            <w:vMerge/>
            <w:tcBorders>
              <w:bottom w:val="single" w:sz="8" w:space="0" w:color="auto"/>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46"/>
        </w:trPr>
        <w:tc>
          <w:tcPr>
            <w:tcW w:w="1208" w:type="dxa"/>
            <w:vMerge w:val="restart"/>
            <w:tcBorders>
              <w:left w:val="single" w:sz="8" w:space="0" w:color="auto"/>
              <w:right w:val="single" w:sz="8" w:space="0" w:color="auto"/>
            </w:tcBorders>
          </w:tcPr>
          <w:p w:rsidR="00284B69" w:rsidRPr="00284B69" w:rsidRDefault="00284B69" w:rsidP="00284B69">
            <w:pPr>
              <w:spacing w:after="0" w:line="240" w:lineRule="auto"/>
              <w:ind w:left="120" w:right="4"/>
              <w:jc w:val="both"/>
              <w:rPr>
                <w:rFonts w:ascii="Times New Roman" w:hAnsi="Times New Roman" w:cs="Times New Roman"/>
                <w:sz w:val="28"/>
                <w:szCs w:val="28"/>
              </w:rPr>
            </w:pPr>
            <w:r w:rsidRPr="00284B69">
              <w:rPr>
                <w:rFonts w:ascii="Times New Roman" w:hAnsi="Times New Roman" w:cs="Times New Roman"/>
                <w:sz w:val="28"/>
                <w:szCs w:val="28"/>
              </w:rPr>
              <w:lastRenderedPageBreak/>
              <w:t>Промежуточная</w:t>
            </w:r>
          </w:p>
          <w:p w:rsidR="00284B69" w:rsidRPr="00284B69" w:rsidRDefault="00284B69" w:rsidP="00284B69">
            <w:pPr>
              <w:spacing w:after="0" w:line="240" w:lineRule="auto"/>
              <w:ind w:left="120" w:right="4"/>
              <w:jc w:val="both"/>
              <w:rPr>
                <w:rFonts w:ascii="Times New Roman" w:hAnsi="Times New Roman" w:cs="Times New Roman"/>
                <w:sz w:val="28"/>
                <w:szCs w:val="28"/>
              </w:rPr>
            </w:pPr>
            <w:r w:rsidRPr="00284B69">
              <w:rPr>
                <w:rFonts w:ascii="Times New Roman" w:hAnsi="Times New Roman" w:cs="Times New Roman"/>
                <w:sz w:val="28"/>
                <w:szCs w:val="28"/>
              </w:rPr>
              <w:t>аттестация</w:t>
            </w:r>
          </w:p>
        </w:tc>
        <w:tc>
          <w:tcPr>
            <w:tcW w:w="2336" w:type="dxa"/>
            <w:vMerge w:val="restart"/>
            <w:tcBorders>
              <w:right w:val="single" w:sz="8" w:space="0" w:color="auto"/>
            </w:tcBorders>
          </w:tcPr>
          <w:p w:rsidR="00284B69" w:rsidRPr="00284B69" w:rsidRDefault="00284B69" w:rsidP="00284B69">
            <w:pPr>
              <w:spacing w:after="0" w:line="240" w:lineRule="auto"/>
              <w:ind w:left="100" w:right="4"/>
              <w:jc w:val="both"/>
              <w:rPr>
                <w:rFonts w:ascii="Times New Roman" w:hAnsi="Times New Roman" w:cs="Times New Roman"/>
                <w:sz w:val="28"/>
                <w:szCs w:val="28"/>
              </w:rPr>
            </w:pPr>
            <w:r w:rsidRPr="00284B69">
              <w:rPr>
                <w:rFonts w:ascii="Times New Roman" w:hAnsi="Times New Roman" w:cs="Times New Roman"/>
                <w:sz w:val="28"/>
                <w:szCs w:val="28"/>
              </w:rPr>
              <w:t xml:space="preserve">Выявить </w:t>
            </w:r>
          </w:p>
          <w:p w:rsidR="00284B69" w:rsidRPr="00284B69" w:rsidRDefault="00284B69" w:rsidP="00284B69">
            <w:pPr>
              <w:spacing w:after="0" w:line="240" w:lineRule="auto"/>
              <w:ind w:left="100" w:right="4"/>
              <w:jc w:val="both"/>
              <w:rPr>
                <w:rFonts w:ascii="Times New Roman" w:hAnsi="Times New Roman" w:cs="Times New Roman"/>
                <w:sz w:val="28"/>
                <w:szCs w:val="28"/>
              </w:rPr>
            </w:pPr>
            <w:r w:rsidRPr="00284B69">
              <w:rPr>
                <w:rFonts w:ascii="Times New Roman" w:hAnsi="Times New Roman" w:cs="Times New Roman"/>
                <w:sz w:val="28"/>
                <w:szCs w:val="28"/>
              </w:rPr>
              <w:t>уровень усвоения материала</w:t>
            </w:r>
          </w:p>
        </w:tc>
        <w:tc>
          <w:tcPr>
            <w:tcW w:w="3119" w:type="dxa"/>
            <w:vMerge w:val="restart"/>
            <w:tcBorders>
              <w:right w:val="single" w:sz="8" w:space="0" w:color="auto"/>
            </w:tcBorders>
          </w:tcPr>
          <w:p w:rsidR="00284B69" w:rsidRPr="00284B69" w:rsidRDefault="00284B69" w:rsidP="00284B69">
            <w:pPr>
              <w:spacing w:after="0" w:line="240" w:lineRule="auto"/>
              <w:ind w:left="80" w:right="4"/>
              <w:jc w:val="both"/>
              <w:rPr>
                <w:rFonts w:ascii="Times New Roman" w:hAnsi="Times New Roman" w:cs="Times New Roman"/>
                <w:sz w:val="28"/>
                <w:szCs w:val="28"/>
              </w:rPr>
            </w:pPr>
            <w:r w:rsidRPr="00284B69">
              <w:rPr>
                <w:rFonts w:ascii="Times New Roman" w:hAnsi="Times New Roman" w:cs="Times New Roman"/>
                <w:sz w:val="28"/>
                <w:szCs w:val="28"/>
              </w:rPr>
              <w:t xml:space="preserve">создание учащимися </w:t>
            </w:r>
            <w:r>
              <w:rPr>
                <w:rFonts w:ascii="Times New Roman" w:hAnsi="Times New Roman" w:cs="Times New Roman"/>
                <w:sz w:val="28"/>
                <w:szCs w:val="28"/>
              </w:rPr>
              <w:t>коллективной работы «Дом для Даши»</w:t>
            </w:r>
          </w:p>
        </w:tc>
        <w:tc>
          <w:tcPr>
            <w:tcW w:w="1792" w:type="dxa"/>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r w:rsidRPr="00284B69">
              <w:rPr>
                <w:rFonts w:ascii="Times New Roman" w:hAnsi="Times New Roman" w:cs="Times New Roman"/>
                <w:sz w:val="28"/>
                <w:szCs w:val="28"/>
              </w:rPr>
              <w:t>Выставка, проект</w:t>
            </w:r>
          </w:p>
        </w:tc>
        <w:tc>
          <w:tcPr>
            <w:tcW w:w="1043" w:type="dxa"/>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r w:rsidRPr="00284B69">
              <w:rPr>
                <w:rFonts w:ascii="Times New Roman" w:hAnsi="Times New Roman" w:cs="Times New Roman"/>
                <w:sz w:val="28"/>
                <w:szCs w:val="28"/>
              </w:rPr>
              <w:t>Май</w:t>
            </w: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55"/>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left="80" w:right="4"/>
              <w:jc w:val="both"/>
              <w:rPr>
                <w:rFonts w:ascii="Times New Roman" w:hAnsi="Times New Roman" w:cs="Times New Roman"/>
                <w:sz w:val="28"/>
                <w:szCs w:val="28"/>
              </w:rPr>
            </w:pPr>
          </w:p>
        </w:tc>
        <w:tc>
          <w:tcPr>
            <w:tcW w:w="1792" w:type="dxa"/>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1043" w:type="dxa"/>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59"/>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left="80" w:right="4"/>
              <w:jc w:val="both"/>
              <w:rPr>
                <w:rFonts w:ascii="Times New Roman" w:hAnsi="Times New Roman" w:cs="Times New Roman"/>
                <w:sz w:val="28"/>
                <w:szCs w:val="28"/>
              </w:rPr>
            </w:pPr>
          </w:p>
        </w:tc>
        <w:tc>
          <w:tcPr>
            <w:tcW w:w="1792" w:type="dxa"/>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1043" w:type="dxa"/>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55"/>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left="80" w:right="4"/>
              <w:jc w:val="both"/>
              <w:rPr>
                <w:rFonts w:ascii="Times New Roman" w:hAnsi="Times New Roman" w:cs="Times New Roman"/>
                <w:sz w:val="28"/>
                <w:szCs w:val="28"/>
              </w:rPr>
            </w:pPr>
          </w:p>
        </w:tc>
        <w:tc>
          <w:tcPr>
            <w:tcW w:w="1792" w:type="dxa"/>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1043" w:type="dxa"/>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59"/>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left="80" w:right="4"/>
              <w:jc w:val="both"/>
              <w:rPr>
                <w:rFonts w:ascii="Times New Roman" w:hAnsi="Times New Roman" w:cs="Times New Roman"/>
                <w:sz w:val="28"/>
                <w:szCs w:val="28"/>
              </w:rPr>
            </w:pPr>
          </w:p>
        </w:tc>
        <w:tc>
          <w:tcPr>
            <w:tcW w:w="1792" w:type="dxa"/>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1043" w:type="dxa"/>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284B69" w:rsidRPr="00284B69" w:rsidTr="00F8097B">
        <w:trPr>
          <w:trHeight w:val="255"/>
        </w:trPr>
        <w:tc>
          <w:tcPr>
            <w:tcW w:w="1208" w:type="dxa"/>
            <w:vMerge/>
            <w:tcBorders>
              <w:left w:val="single" w:sz="8" w:space="0" w:color="auto"/>
              <w:right w:val="single" w:sz="8" w:space="0" w:color="auto"/>
            </w:tcBorders>
            <w:vAlign w:val="bottom"/>
          </w:tcPr>
          <w:p w:rsidR="00284B69" w:rsidRPr="00284B69" w:rsidRDefault="00284B69" w:rsidP="00284B69">
            <w:pPr>
              <w:spacing w:after="0" w:line="240" w:lineRule="auto"/>
              <w:ind w:left="120" w:right="4"/>
              <w:jc w:val="both"/>
              <w:rPr>
                <w:rFonts w:ascii="Times New Roman" w:hAnsi="Times New Roman" w:cs="Times New Roman"/>
                <w:sz w:val="28"/>
                <w:szCs w:val="28"/>
              </w:rPr>
            </w:pPr>
          </w:p>
        </w:tc>
        <w:tc>
          <w:tcPr>
            <w:tcW w:w="2336" w:type="dxa"/>
            <w:vMerge/>
            <w:tcBorders>
              <w:right w:val="single" w:sz="8" w:space="0" w:color="auto"/>
            </w:tcBorders>
            <w:vAlign w:val="bottom"/>
          </w:tcPr>
          <w:p w:rsidR="00284B69" w:rsidRPr="00284B69" w:rsidRDefault="00284B69"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284B69" w:rsidRPr="00284B69" w:rsidRDefault="00284B69" w:rsidP="00284B69">
            <w:pPr>
              <w:spacing w:after="0" w:line="240" w:lineRule="auto"/>
              <w:ind w:left="80" w:right="4"/>
              <w:jc w:val="both"/>
              <w:rPr>
                <w:rFonts w:ascii="Times New Roman" w:hAnsi="Times New Roman" w:cs="Times New Roman"/>
                <w:sz w:val="28"/>
                <w:szCs w:val="28"/>
              </w:rPr>
            </w:pPr>
          </w:p>
        </w:tc>
        <w:tc>
          <w:tcPr>
            <w:tcW w:w="1792" w:type="dxa"/>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1043" w:type="dxa"/>
            <w:tcBorders>
              <w:right w:val="single" w:sz="8" w:space="0" w:color="auto"/>
            </w:tcBorders>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bl>
    <w:p w:rsidR="00284B69" w:rsidRPr="00284B69" w:rsidRDefault="00284B69" w:rsidP="00284B69">
      <w:pPr>
        <w:spacing w:after="0" w:line="240" w:lineRule="auto"/>
        <w:jc w:val="both"/>
        <w:rPr>
          <w:rFonts w:ascii="Times New Roman" w:hAnsi="Times New Roman" w:cs="Times New Roman"/>
          <w:sz w:val="28"/>
          <w:szCs w:val="28"/>
        </w:rPr>
      </w:pPr>
    </w:p>
    <w:p w:rsidR="00284B69" w:rsidRPr="00284B69" w:rsidRDefault="00284B69" w:rsidP="00284B69">
      <w:pPr>
        <w:spacing w:after="0" w:line="240" w:lineRule="auto"/>
        <w:ind w:firstLine="708"/>
        <w:jc w:val="both"/>
        <w:rPr>
          <w:rFonts w:ascii="Times New Roman" w:hAnsi="Times New Roman" w:cs="Times New Roman"/>
          <w:sz w:val="28"/>
          <w:szCs w:val="28"/>
        </w:rPr>
      </w:pPr>
      <w:r w:rsidRPr="00284B69">
        <w:rPr>
          <w:rFonts w:ascii="Times New Roman" w:hAnsi="Times New Roman" w:cs="Times New Roman"/>
          <w:i/>
          <w:sz w:val="28"/>
          <w:szCs w:val="28"/>
        </w:rPr>
        <w:t>Текущий контроль</w:t>
      </w:r>
      <w:r w:rsidRPr="00284B69">
        <w:rPr>
          <w:rFonts w:ascii="Times New Roman" w:hAnsi="Times New Roman" w:cs="Times New Roman"/>
          <w:sz w:val="28"/>
          <w:szCs w:val="28"/>
        </w:rPr>
        <w:t xml:space="preserve"> проводится с целью оценки эффективности занятий. Эффективность занятий оценивается в повседневных занятиях на каждом этапе и позволяет оценить уровень  усвоения, насколько понятен материал, внести соответствующие измен</w:t>
      </w:r>
      <w:r>
        <w:rPr>
          <w:rFonts w:ascii="Times New Roman" w:hAnsi="Times New Roman" w:cs="Times New Roman"/>
          <w:sz w:val="28"/>
          <w:szCs w:val="28"/>
        </w:rPr>
        <w:t xml:space="preserve">ения. Проводится в устной форме и заключается в </w:t>
      </w:r>
      <w:r w:rsidRPr="00284B69">
        <w:rPr>
          <w:rFonts w:ascii="Times New Roman" w:hAnsi="Times New Roman" w:cs="Times New Roman"/>
          <w:sz w:val="28"/>
          <w:szCs w:val="28"/>
        </w:rPr>
        <w:t>анализе детских работ педагогом вместе с детьми</w:t>
      </w:r>
      <w:r>
        <w:rPr>
          <w:rFonts w:ascii="Times New Roman" w:hAnsi="Times New Roman" w:cs="Times New Roman"/>
          <w:sz w:val="28"/>
          <w:szCs w:val="28"/>
        </w:rPr>
        <w:t>.</w:t>
      </w:r>
      <w:r w:rsidRPr="00284B69">
        <w:rPr>
          <w:rFonts w:ascii="Times New Roman" w:hAnsi="Times New Roman" w:cs="Times New Roman"/>
          <w:sz w:val="28"/>
          <w:szCs w:val="28"/>
        </w:rPr>
        <w:t xml:space="preserve"> В процессе анализа работ особое внимание уделяется положительной динамике. Критика работ не допускается. Приветствуется составление рассказа ребёнком о выполненной работе.  По желанию дети забирают  работы домой.</w:t>
      </w:r>
      <w:r>
        <w:rPr>
          <w:rFonts w:ascii="Times New Roman" w:hAnsi="Times New Roman" w:cs="Times New Roman"/>
          <w:sz w:val="28"/>
          <w:szCs w:val="28"/>
        </w:rPr>
        <w:t xml:space="preserve"> </w:t>
      </w:r>
      <w:r w:rsidRPr="00284B69">
        <w:rPr>
          <w:rFonts w:ascii="Times New Roman" w:hAnsi="Times New Roman" w:cs="Times New Roman"/>
          <w:sz w:val="28"/>
          <w:szCs w:val="28"/>
        </w:rPr>
        <w:t>Рисунки, выполненные детьми, служат отчётным материалом работы, они могут быть выставлены на выставке в конце занятия, отчётного периода, по итогам учебного года.</w:t>
      </w:r>
    </w:p>
    <w:p w:rsidR="00284B69" w:rsidRDefault="00284B69" w:rsidP="00284B69">
      <w:pPr>
        <w:spacing w:after="0" w:line="240" w:lineRule="auto"/>
        <w:ind w:firstLine="708"/>
        <w:jc w:val="both"/>
        <w:rPr>
          <w:rFonts w:ascii="Times New Roman" w:hAnsi="Times New Roman" w:cs="Times New Roman"/>
          <w:sz w:val="28"/>
          <w:szCs w:val="28"/>
        </w:rPr>
      </w:pPr>
      <w:r w:rsidRPr="00284B69">
        <w:rPr>
          <w:rFonts w:ascii="Times New Roman" w:hAnsi="Times New Roman" w:cs="Times New Roman"/>
          <w:i/>
          <w:sz w:val="28"/>
          <w:szCs w:val="28"/>
        </w:rPr>
        <w:t>Промежуточная аттестация</w:t>
      </w:r>
      <w:r w:rsidRPr="00284B69">
        <w:rPr>
          <w:rFonts w:ascii="Times New Roman" w:hAnsi="Times New Roman" w:cs="Times New Roman"/>
          <w:sz w:val="28"/>
          <w:szCs w:val="28"/>
        </w:rPr>
        <w:t xml:space="preserve"> проводится в конце учебного года в форме защиты проектов. Создание учащимися </w:t>
      </w:r>
      <w:r>
        <w:rPr>
          <w:rFonts w:ascii="Times New Roman" w:hAnsi="Times New Roman" w:cs="Times New Roman"/>
          <w:sz w:val="28"/>
          <w:szCs w:val="28"/>
        </w:rPr>
        <w:t xml:space="preserve">коллективной работы </w:t>
      </w:r>
      <w:r w:rsidRPr="00284B69">
        <w:rPr>
          <w:rFonts w:ascii="Times New Roman" w:hAnsi="Times New Roman" w:cs="Times New Roman"/>
          <w:sz w:val="28"/>
          <w:szCs w:val="28"/>
        </w:rPr>
        <w:t xml:space="preserve">ведет к соавторству, совместному творчеству в создании материальных и духовных ценностей. Метод проектов позволяет </w:t>
      </w:r>
      <w:proofErr w:type="spellStart"/>
      <w:r w:rsidRPr="00284B69">
        <w:rPr>
          <w:rFonts w:ascii="Times New Roman" w:hAnsi="Times New Roman" w:cs="Times New Roman"/>
          <w:sz w:val="28"/>
          <w:szCs w:val="28"/>
        </w:rPr>
        <w:t>индивидуалицировать</w:t>
      </w:r>
      <w:proofErr w:type="spellEnd"/>
      <w:r w:rsidRPr="00284B69">
        <w:rPr>
          <w:rFonts w:ascii="Times New Roman" w:hAnsi="Times New Roman" w:cs="Times New Roman"/>
          <w:sz w:val="28"/>
          <w:szCs w:val="28"/>
        </w:rPr>
        <w:t xml:space="preserve"> учебный процесс, дает ребенку проявить самостоятельность в планировании, организации и контроле своей деятельности, педагогу использовать </w:t>
      </w:r>
      <w:proofErr w:type="spellStart"/>
      <w:r w:rsidRPr="00284B69">
        <w:rPr>
          <w:rFonts w:ascii="Times New Roman" w:hAnsi="Times New Roman" w:cs="Times New Roman"/>
          <w:sz w:val="28"/>
          <w:szCs w:val="28"/>
        </w:rPr>
        <w:t>разноуровневый</w:t>
      </w:r>
      <w:proofErr w:type="spellEnd"/>
      <w:r w:rsidRPr="00284B69">
        <w:rPr>
          <w:rFonts w:ascii="Times New Roman" w:hAnsi="Times New Roman" w:cs="Times New Roman"/>
          <w:sz w:val="28"/>
          <w:szCs w:val="28"/>
        </w:rPr>
        <w:t xml:space="preserve"> подход (дифференцированное) обучение. Анализ полученных данных позволяет определить, к группе с каким уровнем развития умений и навыков следует отнести каждого учащегося.</w:t>
      </w:r>
    </w:p>
    <w:p w:rsidR="00191984" w:rsidRPr="00284B69" w:rsidRDefault="00284B69" w:rsidP="00014F56">
      <w:pPr>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Ис</w:t>
      </w:r>
      <w:r w:rsidR="004C1B3E" w:rsidRPr="004C1B3E">
        <w:rPr>
          <w:rFonts w:ascii="Times New Roman" w:eastAsia="Times New Roman" w:hAnsi="Times New Roman" w:cs="Times New Roman"/>
          <w:b/>
          <w:color w:val="000000"/>
          <w:sz w:val="28"/>
          <w:szCs w:val="28"/>
        </w:rPr>
        <w:t>пользуемая литература:</w:t>
      </w:r>
    </w:p>
    <w:p w:rsidR="00284B69" w:rsidRDefault="00284B69" w:rsidP="00014F56">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Федотова Р.И. Основы изобразительного искусства: Методическое пособие для преподавателей и учащихся здорового образа жизни; Издательский дом «Федоров», 2014 г.</w:t>
      </w:r>
    </w:p>
    <w:p w:rsidR="00284B69" w:rsidRDefault="00284B69" w:rsidP="00014F56">
      <w:pPr>
        <w:pStyle w:val="a3"/>
        <w:numPr>
          <w:ilvl w:val="0"/>
          <w:numId w:val="1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У.Людвиг</w:t>
      </w:r>
      <w:proofErr w:type="spellEnd"/>
      <w:r>
        <w:rPr>
          <w:rFonts w:ascii="Times New Roman" w:hAnsi="Times New Roman" w:cs="Times New Roman"/>
          <w:sz w:val="28"/>
          <w:szCs w:val="28"/>
        </w:rPr>
        <w:t>-Кайзер. Каждый может рисовать, первые шаги; Издательство ПИТЕР, 2014 г.</w:t>
      </w:r>
    </w:p>
    <w:p w:rsidR="00284B69" w:rsidRDefault="00284B69" w:rsidP="00014F56">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Сара </w:t>
      </w:r>
      <w:proofErr w:type="spellStart"/>
      <w:r>
        <w:rPr>
          <w:rFonts w:ascii="Times New Roman" w:hAnsi="Times New Roman" w:cs="Times New Roman"/>
          <w:sz w:val="28"/>
          <w:szCs w:val="28"/>
        </w:rPr>
        <w:t>Семиблет</w:t>
      </w:r>
      <w:proofErr w:type="spellEnd"/>
      <w:r>
        <w:rPr>
          <w:rFonts w:ascii="Times New Roman" w:hAnsi="Times New Roman" w:cs="Times New Roman"/>
          <w:sz w:val="28"/>
          <w:szCs w:val="28"/>
        </w:rPr>
        <w:t>. Рисунок. Полное собрание техник; Москва. АСТ-</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2013 г.</w:t>
      </w:r>
    </w:p>
    <w:p w:rsidR="00284B69" w:rsidRDefault="00284B69" w:rsidP="00014F56">
      <w:pPr>
        <w:pStyle w:val="a3"/>
        <w:numPr>
          <w:ilvl w:val="0"/>
          <w:numId w:val="1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Проснякова</w:t>
      </w:r>
      <w:proofErr w:type="spellEnd"/>
      <w:r>
        <w:rPr>
          <w:rFonts w:ascii="Times New Roman" w:hAnsi="Times New Roman" w:cs="Times New Roman"/>
          <w:sz w:val="28"/>
          <w:szCs w:val="28"/>
        </w:rPr>
        <w:t xml:space="preserve"> Т.И., Ларичева Е.И., </w:t>
      </w:r>
      <w:proofErr w:type="spellStart"/>
      <w:r>
        <w:rPr>
          <w:rFonts w:ascii="Times New Roman" w:hAnsi="Times New Roman" w:cs="Times New Roman"/>
          <w:sz w:val="28"/>
          <w:szCs w:val="28"/>
        </w:rPr>
        <w:t>Кубышева</w:t>
      </w:r>
      <w:proofErr w:type="spellEnd"/>
      <w:r>
        <w:rPr>
          <w:rFonts w:ascii="Times New Roman" w:hAnsi="Times New Roman" w:cs="Times New Roman"/>
          <w:sz w:val="28"/>
          <w:szCs w:val="28"/>
        </w:rPr>
        <w:t xml:space="preserve"> Е.С. </w:t>
      </w:r>
      <w:proofErr w:type="spellStart"/>
      <w:r>
        <w:rPr>
          <w:rFonts w:ascii="Times New Roman" w:hAnsi="Times New Roman" w:cs="Times New Roman"/>
          <w:sz w:val="28"/>
          <w:szCs w:val="28"/>
        </w:rPr>
        <w:t>Радужгный</w:t>
      </w:r>
      <w:proofErr w:type="spellEnd"/>
      <w:r>
        <w:rPr>
          <w:rFonts w:ascii="Times New Roman" w:hAnsi="Times New Roman" w:cs="Times New Roman"/>
          <w:sz w:val="28"/>
          <w:szCs w:val="28"/>
        </w:rPr>
        <w:t xml:space="preserve"> мир: учебное пособие по внеурочной деятельности для 1 класса; в 2 частях, - Самара: Издательский дом «Федоров», 2013 г.</w:t>
      </w:r>
    </w:p>
    <w:p w:rsidR="00284B69" w:rsidRDefault="00284B69" w:rsidP="00014F56">
      <w:pPr>
        <w:pStyle w:val="a3"/>
        <w:numPr>
          <w:ilvl w:val="0"/>
          <w:numId w:val="1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Ашикова</w:t>
      </w:r>
      <w:proofErr w:type="spellEnd"/>
      <w:r>
        <w:rPr>
          <w:rFonts w:ascii="Times New Roman" w:hAnsi="Times New Roman" w:cs="Times New Roman"/>
          <w:sz w:val="28"/>
          <w:szCs w:val="28"/>
        </w:rPr>
        <w:t xml:space="preserve"> А.С. Лаборатория искусства: Альбом заданий и упражнений по изобразительному искусству. Издательский дом «Федоров», 2014 г.</w:t>
      </w:r>
    </w:p>
    <w:p w:rsidR="00A86DB4" w:rsidRDefault="00A86DB4" w:rsidP="00042D8E">
      <w:pPr>
        <w:spacing w:line="20" w:lineRule="exact"/>
        <w:rPr>
          <w:sz w:val="20"/>
          <w:szCs w:val="20"/>
        </w:rPr>
      </w:pPr>
    </w:p>
    <w:p w:rsidR="00A86DB4" w:rsidRDefault="00A86DB4" w:rsidP="00A86DB4">
      <w:bookmarkStart w:id="0" w:name="_GoBack"/>
      <w:bookmarkEnd w:id="0"/>
    </w:p>
    <w:p w:rsidR="004734E0" w:rsidRDefault="004734E0"/>
    <w:sectPr w:rsidR="004734E0" w:rsidSect="004734E0">
      <w:pgSz w:w="11900" w:h="16838"/>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6802B0F2"/>
    <w:lvl w:ilvl="0" w:tplc="C890C8CE">
      <w:start w:val="1"/>
      <w:numFmt w:val="bullet"/>
      <w:lvlText w:val=""/>
      <w:lvlJc w:val="left"/>
    </w:lvl>
    <w:lvl w:ilvl="1" w:tplc="03D45252">
      <w:numFmt w:val="decimal"/>
      <w:lvlText w:val=""/>
      <w:lvlJc w:val="left"/>
    </w:lvl>
    <w:lvl w:ilvl="2" w:tplc="6F4079F2">
      <w:numFmt w:val="decimal"/>
      <w:lvlText w:val=""/>
      <w:lvlJc w:val="left"/>
    </w:lvl>
    <w:lvl w:ilvl="3" w:tplc="A6D4C728">
      <w:numFmt w:val="decimal"/>
      <w:lvlText w:val=""/>
      <w:lvlJc w:val="left"/>
    </w:lvl>
    <w:lvl w:ilvl="4" w:tplc="C40EEA12">
      <w:numFmt w:val="decimal"/>
      <w:lvlText w:val=""/>
      <w:lvlJc w:val="left"/>
    </w:lvl>
    <w:lvl w:ilvl="5" w:tplc="56882652">
      <w:numFmt w:val="decimal"/>
      <w:lvlText w:val=""/>
      <w:lvlJc w:val="left"/>
    </w:lvl>
    <w:lvl w:ilvl="6" w:tplc="94DC5758">
      <w:numFmt w:val="decimal"/>
      <w:lvlText w:val=""/>
      <w:lvlJc w:val="left"/>
    </w:lvl>
    <w:lvl w:ilvl="7" w:tplc="4F18DBE8">
      <w:numFmt w:val="decimal"/>
      <w:lvlText w:val=""/>
      <w:lvlJc w:val="left"/>
    </w:lvl>
    <w:lvl w:ilvl="8" w:tplc="F850A490">
      <w:numFmt w:val="decimal"/>
      <w:lvlText w:val=""/>
      <w:lvlJc w:val="left"/>
    </w:lvl>
  </w:abstractNum>
  <w:abstractNum w:abstractNumId="1">
    <w:nsid w:val="00001649"/>
    <w:multiLevelType w:val="hybridMultilevel"/>
    <w:tmpl w:val="5AD04D6E"/>
    <w:lvl w:ilvl="0" w:tplc="E0ACC7CA">
      <w:start w:val="1"/>
      <w:numFmt w:val="bullet"/>
      <w:lvlText w:val="•"/>
      <w:lvlJc w:val="left"/>
    </w:lvl>
    <w:lvl w:ilvl="1" w:tplc="16C26912">
      <w:numFmt w:val="decimal"/>
      <w:lvlText w:val=""/>
      <w:lvlJc w:val="left"/>
    </w:lvl>
    <w:lvl w:ilvl="2" w:tplc="32DA288E">
      <w:numFmt w:val="decimal"/>
      <w:lvlText w:val=""/>
      <w:lvlJc w:val="left"/>
    </w:lvl>
    <w:lvl w:ilvl="3" w:tplc="556440E0">
      <w:numFmt w:val="decimal"/>
      <w:lvlText w:val=""/>
      <w:lvlJc w:val="left"/>
    </w:lvl>
    <w:lvl w:ilvl="4" w:tplc="3FF624AE">
      <w:numFmt w:val="decimal"/>
      <w:lvlText w:val=""/>
      <w:lvlJc w:val="left"/>
    </w:lvl>
    <w:lvl w:ilvl="5" w:tplc="B3C65E72">
      <w:numFmt w:val="decimal"/>
      <w:lvlText w:val=""/>
      <w:lvlJc w:val="left"/>
    </w:lvl>
    <w:lvl w:ilvl="6" w:tplc="A1F2638C">
      <w:numFmt w:val="decimal"/>
      <w:lvlText w:val=""/>
      <w:lvlJc w:val="left"/>
    </w:lvl>
    <w:lvl w:ilvl="7" w:tplc="5FB03C1E">
      <w:numFmt w:val="decimal"/>
      <w:lvlText w:val=""/>
      <w:lvlJc w:val="left"/>
    </w:lvl>
    <w:lvl w:ilvl="8" w:tplc="D17ADB4E">
      <w:numFmt w:val="decimal"/>
      <w:lvlText w:val=""/>
      <w:lvlJc w:val="left"/>
    </w:lvl>
  </w:abstractNum>
  <w:abstractNum w:abstractNumId="2">
    <w:nsid w:val="000026E9"/>
    <w:multiLevelType w:val="hybridMultilevel"/>
    <w:tmpl w:val="413CE77E"/>
    <w:lvl w:ilvl="0" w:tplc="8B0272C0">
      <w:start w:val="1"/>
      <w:numFmt w:val="bullet"/>
      <w:lvlText w:val=""/>
      <w:lvlJc w:val="left"/>
    </w:lvl>
    <w:lvl w:ilvl="1" w:tplc="9DD68F86">
      <w:start w:val="1"/>
      <w:numFmt w:val="bullet"/>
      <w:lvlText w:val="в"/>
      <w:lvlJc w:val="left"/>
    </w:lvl>
    <w:lvl w:ilvl="2" w:tplc="A4FCF792">
      <w:numFmt w:val="decimal"/>
      <w:lvlText w:val=""/>
      <w:lvlJc w:val="left"/>
    </w:lvl>
    <w:lvl w:ilvl="3" w:tplc="2EBA1748">
      <w:numFmt w:val="decimal"/>
      <w:lvlText w:val=""/>
      <w:lvlJc w:val="left"/>
    </w:lvl>
    <w:lvl w:ilvl="4" w:tplc="6FBE4C7C">
      <w:numFmt w:val="decimal"/>
      <w:lvlText w:val=""/>
      <w:lvlJc w:val="left"/>
    </w:lvl>
    <w:lvl w:ilvl="5" w:tplc="B44445E6">
      <w:numFmt w:val="decimal"/>
      <w:lvlText w:val=""/>
      <w:lvlJc w:val="left"/>
    </w:lvl>
    <w:lvl w:ilvl="6" w:tplc="05283EC2">
      <w:numFmt w:val="decimal"/>
      <w:lvlText w:val=""/>
      <w:lvlJc w:val="left"/>
    </w:lvl>
    <w:lvl w:ilvl="7" w:tplc="20BE784C">
      <w:numFmt w:val="decimal"/>
      <w:lvlText w:val=""/>
      <w:lvlJc w:val="left"/>
    </w:lvl>
    <w:lvl w:ilvl="8" w:tplc="99F253E2">
      <w:numFmt w:val="decimal"/>
      <w:lvlText w:val=""/>
      <w:lvlJc w:val="left"/>
    </w:lvl>
  </w:abstractNum>
  <w:abstractNum w:abstractNumId="3">
    <w:nsid w:val="000041BB"/>
    <w:multiLevelType w:val="hybridMultilevel"/>
    <w:tmpl w:val="598A8AC4"/>
    <w:lvl w:ilvl="0" w:tplc="F43AF640">
      <w:start w:val="1"/>
      <w:numFmt w:val="bullet"/>
      <w:lvlText w:val=""/>
      <w:lvlJc w:val="left"/>
    </w:lvl>
    <w:lvl w:ilvl="1" w:tplc="9AFC3732">
      <w:numFmt w:val="decimal"/>
      <w:lvlText w:val=""/>
      <w:lvlJc w:val="left"/>
    </w:lvl>
    <w:lvl w:ilvl="2" w:tplc="E266EC9A">
      <w:numFmt w:val="decimal"/>
      <w:lvlText w:val=""/>
      <w:lvlJc w:val="left"/>
    </w:lvl>
    <w:lvl w:ilvl="3" w:tplc="8A18405A">
      <w:numFmt w:val="decimal"/>
      <w:lvlText w:val=""/>
      <w:lvlJc w:val="left"/>
    </w:lvl>
    <w:lvl w:ilvl="4" w:tplc="09E84F8A">
      <w:numFmt w:val="decimal"/>
      <w:lvlText w:val=""/>
      <w:lvlJc w:val="left"/>
    </w:lvl>
    <w:lvl w:ilvl="5" w:tplc="EDEE83F8">
      <w:numFmt w:val="decimal"/>
      <w:lvlText w:val=""/>
      <w:lvlJc w:val="left"/>
    </w:lvl>
    <w:lvl w:ilvl="6" w:tplc="576AFDAE">
      <w:numFmt w:val="decimal"/>
      <w:lvlText w:val=""/>
      <w:lvlJc w:val="left"/>
    </w:lvl>
    <w:lvl w:ilvl="7" w:tplc="98F80C90">
      <w:numFmt w:val="decimal"/>
      <w:lvlText w:val=""/>
      <w:lvlJc w:val="left"/>
    </w:lvl>
    <w:lvl w:ilvl="8" w:tplc="6CC09DE8">
      <w:numFmt w:val="decimal"/>
      <w:lvlText w:val=""/>
      <w:lvlJc w:val="left"/>
    </w:lvl>
  </w:abstractNum>
  <w:abstractNum w:abstractNumId="4">
    <w:nsid w:val="00005AF1"/>
    <w:multiLevelType w:val="hybridMultilevel"/>
    <w:tmpl w:val="7A44017C"/>
    <w:lvl w:ilvl="0" w:tplc="43CE836E">
      <w:start w:val="1"/>
      <w:numFmt w:val="bullet"/>
      <w:lvlText w:val="•"/>
      <w:lvlJc w:val="left"/>
    </w:lvl>
    <w:lvl w:ilvl="1" w:tplc="90DCC8CC">
      <w:numFmt w:val="decimal"/>
      <w:lvlText w:val=""/>
      <w:lvlJc w:val="left"/>
    </w:lvl>
    <w:lvl w:ilvl="2" w:tplc="BAB64C6A">
      <w:numFmt w:val="decimal"/>
      <w:lvlText w:val=""/>
      <w:lvlJc w:val="left"/>
    </w:lvl>
    <w:lvl w:ilvl="3" w:tplc="E45AD4AA">
      <w:numFmt w:val="decimal"/>
      <w:lvlText w:val=""/>
      <w:lvlJc w:val="left"/>
    </w:lvl>
    <w:lvl w:ilvl="4" w:tplc="2B0E2C6A">
      <w:numFmt w:val="decimal"/>
      <w:lvlText w:val=""/>
      <w:lvlJc w:val="left"/>
    </w:lvl>
    <w:lvl w:ilvl="5" w:tplc="4A806AE0">
      <w:numFmt w:val="decimal"/>
      <w:lvlText w:val=""/>
      <w:lvlJc w:val="left"/>
    </w:lvl>
    <w:lvl w:ilvl="6" w:tplc="79E4AA80">
      <w:numFmt w:val="decimal"/>
      <w:lvlText w:val=""/>
      <w:lvlJc w:val="left"/>
    </w:lvl>
    <w:lvl w:ilvl="7" w:tplc="83FE15F6">
      <w:numFmt w:val="decimal"/>
      <w:lvlText w:val=""/>
      <w:lvlJc w:val="left"/>
    </w:lvl>
    <w:lvl w:ilvl="8" w:tplc="04660A9C">
      <w:numFmt w:val="decimal"/>
      <w:lvlText w:val=""/>
      <w:lvlJc w:val="left"/>
    </w:lvl>
  </w:abstractNum>
  <w:abstractNum w:abstractNumId="5">
    <w:nsid w:val="00005F90"/>
    <w:multiLevelType w:val="hybridMultilevel"/>
    <w:tmpl w:val="F51E0312"/>
    <w:lvl w:ilvl="0" w:tplc="1310A0BC">
      <w:start w:val="1"/>
      <w:numFmt w:val="bullet"/>
      <w:lvlText w:val="•"/>
      <w:lvlJc w:val="left"/>
    </w:lvl>
    <w:lvl w:ilvl="1" w:tplc="C4F46704">
      <w:numFmt w:val="decimal"/>
      <w:lvlText w:val=""/>
      <w:lvlJc w:val="left"/>
    </w:lvl>
    <w:lvl w:ilvl="2" w:tplc="995870EE">
      <w:numFmt w:val="decimal"/>
      <w:lvlText w:val=""/>
      <w:lvlJc w:val="left"/>
    </w:lvl>
    <w:lvl w:ilvl="3" w:tplc="ED685A8E">
      <w:numFmt w:val="decimal"/>
      <w:lvlText w:val=""/>
      <w:lvlJc w:val="left"/>
    </w:lvl>
    <w:lvl w:ilvl="4" w:tplc="68420A4E">
      <w:numFmt w:val="decimal"/>
      <w:lvlText w:val=""/>
      <w:lvlJc w:val="left"/>
    </w:lvl>
    <w:lvl w:ilvl="5" w:tplc="C3F2D734">
      <w:numFmt w:val="decimal"/>
      <w:lvlText w:val=""/>
      <w:lvlJc w:val="left"/>
    </w:lvl>
    <w:lvl w:ilvl="6" w:tplc="8A4CF9EA">
      <w:numFmt w:val="decimal"/>
      <w:lvlText w:val=""/>
      <w:lvlJc w:val="left"/>
    </w:lvl>
    <w:lvl w:ilvl="7" w:tplc="266EC0FC">
      <w:numFmt w:val="decimal"/>
      <w:lvlText w:val=""/>
      <w:lvlJc w:val="left"/>
    </w:lvl>
    <w:lvl w:ilvl="8" w:tplc="3CA63A3C">
      <w:numFmt w:val="decimal"/>
      <w:lvlText w:val=""/>
      <w:lvlJc w:val="left"/>
    </w:lvl>
  </w:abstractNum>
  <w:abstractNum w:abstractNumId="6">
    <w:nsid w:val="00006952"/>
    <w:multiLevelType w:val="hybridMultilevel"/>
    <w:tmpl w:val="04245C0C"/>
    <w:lvl w:ilvl="0" w:tplc="9A7C2AD2">
      <w:start w:val="1"/>
      <w:numFmt w:val="bullet"/>
      <w:lvlText w:val=""/>
      <w:lvlJc w:val="left"/>
    </w:lvl>
    <w:lvl w:ilvl="1" w:tplc="03B8256E">
      <w:numFmt w:val="decimal"/>
      <w:lvlText w:val=""/>
      <w:lvlJc w:val="left"/>
    </w:lvl>
    <w:lvl w:ilvl="2" w:tplc="616032B4">
      <w:numFmt w:val="decimal"/>
      <w:lvlText w:val=""/>
      <w:lvlJc w:val="left"/>
    </w:lvl>
    <w:lvl w:ilvl="3" w:tplc="8F6EECDE">
      <w:numFmt w:val="decimal"/>
      <w:lvlText w:val=""/>
      <w:lvlJc w:val="left"/>
    </w:lvl>
    <w:lvl w:ilvl="4" w:tplc="94CA8C26">
      <w:numFmt w:val="decimal"/>
      <w:lvlText w:val=""/>
      <w:lvlJc w:val="left"/>
    </w:lvl>
    <w:lvl w:ilvl="5" w:tplc="2A28B96A">
      <w:numFmt w:val="decimal"/>
      <w:lvlText w:val=""/>
      <w:lvlJc w:val="left"/>
    </w:lvl>
    <w:lvl w:ilvl="6" w:tplc="CCDCB8AA">
      <w:numFmt w:val="decimal"/>
      <w:lvlText w:val=""/>
      <w:lvlJc w:val="left"/>
    </w:lvl>
    <w:lvl w:ilvl="7" w:tplc="E6C47DFE">
      <w:numFmt w:val="decimal"/>
      <w:lvlText w:val=""/>
      <w:lvlJc w:val="left"/>
    </w:lvl>
    <w:lvl w:ilvl="8" w:tplc="0070203C">
      <w:numFmt w:val="decimal"/>
      <w:lvlText w:val=""/>
      <w:lvlJc w:val="left"/>
    </w:lvl>
  </w:abstractNum>
  <w:abstractNum w:abstractNumId="7">
    <w:nsid w:val="00006DF1"/>
    <w:multiLevelType w:val="hybridMultilevel"/>
    <w:tmpl w:val="CB38990E"/>
    <w:lvl w:ilvl="0" w:tplc="312E1414">
      <w:start w:val="1"/>
      <w:numFmt w:val="bullet"/>
      <w:lvlText w:val="•"/>
      <w:lvlJc w:val="left"/>
    </w:lvl>
    <w:lvl w:ilvl="1" w:tplc="91028390">
      <w:numFmt w:val="decimal"/>
      <w:lvlText w:val=""/>
      <w:lvlJc w:val="left"/>
    </w:lvl>
    <w:lvl w:ilvl="2" w:tplc="AD8A04C6">
      <w:numFmt w:val="decimal"/>
      <w:lvlText w:val=""/>
      <w:lvlJc w:val="left"/>
    </w:lvl>
    <w:lvl w:ilvl="3" w:tplc="91E0DA4E">
      <w:numFmt w:val="decimal"/>
      <w:lvlText w:val=""/>
      <w:lvlJc w:val="left"/>
    </w:lvl>
    <w:lvl w:ilvl="4" w:tplc="A44A1570">
      <w:numFmt w:val="decimal"/>
      <w:lvlText w:val=""/>
      <w:lvlJc w:val="left"/>
    </w:lvl>
    <w:lvl w:ilvl="5" w:tplc="BDC82C92">
      <w:numFmt w:val="decimal"/>
      <w:lvlText w:val=""/>
      <w:lvlJc w:val="left"/>
    </w:lvl>
    <w:lvl w:ilvl="6" w:tplc="4B70992C">
      <w:numFmt w:val="decimal"/>
      <w:lvlText w:val=""/>
      <w:lvlJc w:val="left"/>
    </w:lvl>
    <w:lvl w:ilvl="7" w:tplc="A8E26EB4">
      <w:numFmt w:val="decimal"/>
      <w:lvlText w:val=""/>
      <w:lvlJc w:val="left"/>
    </w:lvl>
    <w:lvl w:ilvl="8" w:tplc="8C44B8F8">
      <w:numFmt w:val="decimal"/>
      <w:lvlText w:val=""/>
      <w:lvlJc w:val="left"/>
    </w:lvl>
  </w:abstractNum>
  <w:abstractNum w:abstractNumId="8">
    <w:nsid w:val="05A12395"/>
    <w:multiLevelType w:val="hybridMultilevel"/>
    <w:tmpl w:val="BA861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E63EB6"/>
    <w:multiLevelType w:val="hybridMultilevel"/>
    <w:tmpl w:val="6B44AC10"/>
    <w:lvl w:ilvl="0" w:tplc="04190001">
      <w:start w:val="1"/>
      <w:numFmt w:val="bullet"/>
      <w:lvlText w:val=""/>
      <w:lvlJc w:val="left"/>
      <w:pPr>
        <w:tabs>
          <w:tab w:val="num" w:pos="708"/>
        </w:tabs>
        <w:ind w:left="708" w:hanging="360"/>
      </w:pPr>
      <w:rPr>
        <w:rFonts w:ascii="Symbol" w:hAnsi="Symbol"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0">
    <w:nsid w:val="1EEC05EC"/>
    <w:multiLevelType w:val="hybridMultilevel"/>
    <w:tmpl w:val="02E4488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5C41532"/>
    <w:multiLevelType w:val="hybridMultilevel"/>
    <w:tmpl w:val="2FBCA1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 w:numId="9">
    <w:abstractNumId w:val="8"/>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A86DB4"/>
    <w:rsid w:val="00014F56"/>
    <w:rsid w:val="00024E44"/>
    <w:rsid w:val="0004271F"/>
    <w:rsid w:val="00042D8E"/>
    <w:rsid w:val="00063160"/>
    <w:rsid w:val="0006712D"/>
    <w:rsid w:val="00161E40"/>
    <w:rsid w:val="001916E3"/>
    <w:rsid w:val="00191984"/>
    <w:rsid w:val="00215A5C"/>
    <w:rsid w:val="00284B69"/>
    <w:rsid w:val="003902C2"/>
    <w:rsid w:val="00391B05"/>
    <w:rsid w:val="003E52DC"/>
    <w:rsid w:val="004734E0"/>
    <w:rsid w:val="004C1B3E"/>
    <w:rsid w:val="005820D1"/>
    <w:rsid w:val="005E40F9"/>
    <w:rsid w:val="0068209D"/>
    <w:rsid w:val="006B5678"/>
    <w:rsid w:val="006E6FBC"/>
    <w:rsid w:val="006F5B5B"/>
    <w:rsid w:val="007225E9"/>
    <w:rsid w:val="0074191B"/>
    <w:rsid w:val="00767EAE"/>
    <w:rsid w:val="007F6557"/>
    <w:rsid w:val="00842F4D"/>
    <w:rsid w:val="008F3B1A"/>
    <w:rsid w:val="00942B15"/>
    <w:rsid w:val="00987274"/>
    <w:rsid w:val="00996A67"/>
    <w:rsid w:val="00A30DDB"/>
    <w:rsid w:val="00A32F8D"/>
    <w:rsid w:val="00A86DB4"/>
    <w:rsid w:val="00D3124E"/>
    <w:rsid w:val="00DB0886"/>
    <w:rsid w:val="00EC4C8E"/>
    <w:rsid w:val="00F531EE"/>
    <w:rsid w:val="00F563D1"/>
    <w:rsid w:val="00FA5B9B"/>
    <w:rsid w:val="00FC6A98"/>
    <w:rsid w:val="00FD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2DC"/>
    <w:pPr>
      <w:ind w:left="720"/>
      <w:contextualSpacing/>
    </w:pPr>
  </w:style>
  <w:style w:type="table" w:styleId="a4">
    <w:name w:val="Table Grid"/>
    <w:basedOn w:val="a1"/>
    <w:uiPriority w:val="59"/>
    <w:rsid w:val="004C1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6F5B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16</Pages>
  <Words>4530</Words>
  <Characters>25825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nshds1</Company>
  <LinksUpToDate>false</LinksUpToDate>
  <CharactersWithSpaces>30295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Станиславов</dc:creator>
  <cp:keywords/>
  <dc:description/>
  <cp:lastModifiedBy>алена</cp:lastModifiedBy>
  <cp:revision>19</cp:revision>
  <dcterms:created xsi:type="dcterms:W3CDTF">2018-09-14T08:51:00Z</dcterms:created>
  <dcterms:modified xsi:type="dcterms:W3CDTF">2018-09-23T19:35:00Z</dcterms:modified>
</cp:coreProperties>
</file>