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6C8" w:rsidRPr="00787F0F" w:rsidRDefault="0099609E" w:rsidP="00787F0F">
      <w:pPr>
        <w:jc w:val="center"/>
        <w:rPr>
          <w:bCs/>
          <w:szCs w:val="28"/>
        </w:rPr>
      </w:pPr>
      <w:r>
        <w:rPr>
          <w:b/>
          <w:bCs/>
          <w:noProof/>
          <w:szCs w:val="28"/>
          <w:lang w:eastAsia="ru-RU"/>
        </w:rPr>
        <w:drawing>
          <wp:inline distT="0" distB="0" distL="0" distR="0">
            <wp:extent cx="5940425" cy="9124950"/>
            <wp:effectExtent l="19050" t="0" r="3175" b="0"/>
            <wp:docPr id="1" name="Рисунок 1" descr="C:\Users\acer\Desktop\2018-08-20 инстр 15\инстр 15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2018-08-20 инстр 15\инстр 15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2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56C8" w:rsidRPr="00D35831" w:rsidRDefault="008256C8" w:rsidP="008256C8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35831">
        <w:rPr>
          <w:b/>
          <w:sz w:val="28"/>
          <w:szCs w:val="28"/>
        </w:rPr>
        <w:lastRenderedPageBreak/>
        <w:t xml:space="preserve">Общие </w:t>
      </w:r>
      <w:r w:rsidR="00D35831">
        <w:rPr>
          <w:b/>
          <w:sz w:val="28"/>
          <w:szCs w:val="28"/>
        </w:rPr>
        <w:t>положения</w:t>
      </w: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ind w:left="1428"/>
        <w:textAlignment w:val="baseline"/>
        <w:rPr>
          <w:sz w:val="28"/>
          <w:szCs w:val="28"/>
        </w:rPr>
      </w:pP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1.1</w:t>
      </w:r>
      <w:proofErr w:type="gramStart"/>
      <w:r w:rsidR="006C5F0F">
        <w:rPr>
          <w:sz w:val="28"/>
          <w:szCs w:val="28"/>
        </w:rPr>
        <w:t xml:space="preserve"> </w:t>
      </w:r>
      <w:r w:rsidRPr="008256C8">
        <w:rPr>
          <w:sz w:val="28"/>
          <w:szCs w:val="28"/>
        </w:rPr>
        <w:t>П</w:t>
      </w:r>
      <w:proofErr w:type="gramEnd"/>
      <w:r w:rsidRPr="008256C8">
        <w:rPr>
          <w:sz w:val="28"/>
          <w:szCs w:val="28"/>
        </w:rPr>
        <w:t>ервая доврачебная помощь пострадавш</w:t>
      </w:r>
      <w:r>
        <w:rPr>
          <w:sz w:val="28"/>
          <w:szCs w:val="28"/>
        </w:rPr>
        <w:t xml:space="preserve">ему должна быть оказана </w:t>
      </w:r>
      <w:r w:rsidR="00787F0F">
        <w:rPr>
          <w:sz w:val="28"/>
          <w:szCs w:val="28"/>
        </w:rPr>
        <w:t>медицинским работником</w:t>
      </w:r>
      <w:r w:rsidR="006C5F0F">
        <w:rPr>
          <w:sz w:val="28"/>
          <w:szCs w:val="28"/>
        </w:rPr>
        <w:t>, в случае ее отсутствия</w:t>
      </w:r>
      <w:r w:rsidRPr="008256C8">
        <w:rPr>
          <w:sz w:val="28"/>
          <w:szCs w:val="28"/>
        </w:rPr>
        <w:t xml:space="preserve"> любым членом педагогического состава в соответствии с </w:t>
      </w:r>
      <w:r w:rsidR="00787F0F">
        <w:rPr>
          <w:sz w:val="28"/>
          <w:szCs w:val="28"/>
        </w:rPr>
        <w:t>алгоритмом оказания первой медицинской помощи</w:t>
      </w:r>
      <w:r w:rsidRPr="008256C8">
        <w:rPr>
          <w:sz w:val="28"/>
          <w:szCs w:val="28"/>
        </w:rPr>
        <w:t>.</w:t>
      </w: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8256C8">
        <w:rPr>
          <w:sz w:val="28"/>
          <w:szCs w:val="28"/>
        </w:rPr>
        <w:t xml:space="preserve">При оказании первой доврачебной помощи </w:t>
      </w:r>
      <w:r w:rsidR="00117E0C">
        <w:rPr>
          <w:sz w:val="28"/>
          <w:szCs w:val="28"/>
        </w:rPr>
        <w:t>члены педагогического состава используют</w:t>
      </w:r>
      <w:r w:rsidRPr="008256C8">
        <w:rPr>
          <w:sz w:val="28"/>
          <w:szCs w:val="28"/>
        </w:rPr>
        <w:t xml:space="preserve"> стерильные средст</w:t>
      </w:r>
      <w:r w:rsidRPr="008256C8">
        <w:rPr>
          <w:sz w:val="28"/>
          <w:szCs w:val="28"/>
        </w:rPr>
        <w:softHyphen/>
        <w:t xml:space="preserve">ва, </w:t>
      </w:r>
      <w:r w:rsidR="00117E0C">
        <w:rPr>
          <w:sz w:val="28"/>
          <w:szCs w:val="28"/>
        </w:rPr>
        <w:t>медицинские препараты,</w:t>
      </w:r>
      <w:r w:rsidRPr="008256C8">
        <w:rPr>
          <w:sz w:val="28"/>
          <w:szCs w:val="28"/>
        </w:rPr>
        <w:t xml:space="preserve"> инструменты из аптечки, </w:t>
      </w:r>
      <w:r w:rsidR="00117E0C">
        <w:rPr>
          <w:sz w:val="28"/>
          <w:szCs w:val="28"/>
        </w:rPr>
        <w:t>хранящейся у дежурного администратора</w:t>
      </w:r>
      <w:r>
        <w:rPr>
          <w:sz w:val="28"/>
          <w:szCs w:val="28"/>
        </w:rPr>
        <w:t xml:space="preserve">. </w:t>
      </w:r>
      <w:r w:rsidR="00117E0C">
        <w:rPr>
          <w:sz w:val="28"/>
          <w:szCs w:val="28"/>
        </w:rPr>
        <w:t xml:space="preserve">Аптечка </w:t>
      </w:r>
      <w:r w:rsidRPr="008256C8">
        <w:rPr>
          <w:sz w:val="28"/>
          <w:szCs w:val="28"/>
        </w:rPr>
        <w:t>должна содержать</w:t>
      </w:r>
      <w:r w:rsidR="00117E0C">
        <w:rPr>
          <w:sz w:val="28"/>
          <w:szCs w:val="28"/>
        </w:rPr>
        <w:t xml:space="preserve"> следующие стерильные средства, медицинские препараты, инструменты</w:t>
      </w:r>
      <w:r w:rsidRPr="008256C8">
        <w:rPr>
          <w:sz w:val="28"/>
          <w:szCs w:val="28"/>
        </w:rPr>
        <w:t>:</w:t>
      </w: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56C8">
        <w:rPr>
          <w:sz w:val="28"/>
          <w:szCs w:val="28"/>
        </w:rPr>
        <w:t>-  бинт или марлю (</w:t>
      </w:r>
      <w:proofErr w:type="gramStart"/>
      <w:r w:rsidRPr="008256C8">
        <w:rPr>
          <w:sz w:val="28"/>
          <w:szCs w:val="28"/>
        </w:rPr>
        <w:t>стерильные</w:t>
      </w:r>
      <w:proofErr w:type="gramEnd"/>
      <w:r w:rsidRPr="008256C8">
        <w:rPr>
          <w:sz w:val="28"/>
          <w:szCs w:val="28"/>
        </w:rPr>
        <w:t>);</w:t>
      </w: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56C8">
        <w:rPr>
          <w:sz w:val="28"/>
          <w:szCs w:val="28"/>
        </w:rPr>
        <w:t>-  вату гигроскопическую (стерильную);</w:t>
      </w:r>
    </w:p>
    <w:p w:rsidR="006C5F0F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56C8">
        <w:rPr>
          <w:sz w:val="28"/>
          <w:szCs w:val="28"/>
        </w:rPr>
        <w:t xml:space="preserve">-  </w:t>
      </w:r>
      <w:r w:rsidR="006C5F0F">
        <w:rPr>
          <w:sz w:val="28"/>
          <w:szCs w:val="28"/>
        </w:rPr>
        <w:t>перекись водорода;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 бриллиантовая зелень;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пластырь рулонный;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пластырь бактерицидный;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ножницы;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медицинский жгут кровоостанавливающий;</w:t>
      </w:r>
    </w:p>
    <w:p w:rsidR="006C5F0F" w:rsidRDefault="006C5F0F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</w:t>
      </w:r>
      <w:r w:rsidR="00117E0C">
        <w:rPr>
          <w:sz w:val="28"/>
          <w:szCs w:val="28"/>
        </w:rPr>
        <w:t xml:space="preserve"> перчатки медицинские.</w:t>
      </w:r>
    </w:p>
    <w:p w:rsid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8256C8">
        <w:rPr>
          <w:rStyle w:val="a4"/>
          <w:b w:val="0"/>
          <w:sz w:val="28"/>
          <w:szCs w:val="28"/>
          <w:bdr w:val="none" w:sz="0" w:space="0" w:color="auto" w:frame="1"/>
        </w:rPr>
        <w:t>1.3. Первая доврачебная помощь</w:t>
      </w:r>
      <w:r>
        <w:rPr>
          <w:rStyle w:val="a4"/>
          <w:sz w:val="28"/>
          <w:szCs w:val="28"/>
          <w:bdr w:val="none" w:sz="0" w:space="0" w:color="auto" w:frame="1"/>
        </w:rPr>
        <w:t xml:space="preserve"> о</w:t>
      </w:r>
      <w:r w:rsidRPr="008256C8">
        <w:rPr>
          <w:sz w:val="28"/>
          <w:szCs w:val="28"/>
        </w:rPr>
        <w:t xml:space="preserve">казывается немедленно на месте происшествия. </w:t>
      </w:r>
    </w:p>
    <w:p w:rsidR="00777F4F" w:rsidRDefault="00A04C27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1.4. При экстренных неотложных состояниях немедленно вызвать скорую помощь, проинформировать родителей.</w:t>
      </w:r>
    </w:p>
    <w:p w:rsid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8256C8" w:rsidRPr="00D35831" w:rsidRDefault="008256C8" w:rsidP="008256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35831">
        <w:rPr>
          <w:b/>
          <w:sz w:val="28"/>
          <w:szCs w:val="28"/>
          <w:lang w:val="en-US"/>
        </w:rPr>
        <w:t>II</w:t>
      </w:r>
      <w:r w:rsidRPr="00D35831">
        <w:rPr>
          <w:b/>
          <w:sz w:val="28"/>
          <w:szCs w:val="28"/>
        </w:rPr>
        <w:t xml:space="preserve">. Первая доврачебная помощь при ранениях, кровотечениях, </w:t>
      </w:r>
    </w:p>
    <w:p w:rsidR="008256C8" w:rsidRPr="00D35831" w:rsidRDefault="008256C8" w:rsidP="008256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proofErr w:type="gramStart"/>
      <w:r w:rsidRPr="00D35831">
        <w:rPr>
          <w:b/>
          <w:sz w:val="28"/>
          <w:szCs w:val="28"/>
        </w:rPr>
        <w:t>переломах</w:t>
      </w:r>
      <w:proofErr w:type="gramEnd"/>
      <w:r w:rsidRPr="00D35831">
        <w:rPr>
          <w:b/>
          <w:sz w:val="28"/>
          <w:szCs w:val="28"/>
        </w:rPr>
        <w:t>, ушибах, вывихах, растяжениях связок.</w:t>
      </w:r>
    </w:p>
    <w:p w:rsid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8256C8" w:rsidRPr="00A04C27" w:rsidRDefault="00A04C27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04C27">
        <w:rPr>
          <w:rStyle w:val="a4"/>
          <w:b w:val="0"/>
          <w:sz w:val="28"/>
          <w:szCs w:val="28"/>
          <w:bdr w:val="none" w:sz="0" w:space="0" w:color="auto" w:frame="1"/>
        </w:rPr>
        <w:t xml:space="preserve">2.1. </w:t>
      </w:r>
      <w:r w:rsidR="008256C8" w:rsidRPr="00A04C27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ранениях.</w:t>
      </w:r>
      <w:r w:rsidR="008256C8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="008256C8" w:rsidRPr="008256C8">
        <w:rPr>
          <w:sz w:val="28"/>
          <w:szCs w:val="28"/>
        </w:rPr>
        <w:t>Раной называют повреждение, при котором нарушается целостность кож</w:t>
      </w:r>
      <w:r w:rsidR="008256C8" w:rsidRPr="008256C8">
        <w:rPr>
          <w:sz w:val="28"/>
          <w:szCs w:val="28"/>
        </w:rPr>
        <w:softHyphen/>
        <w:t>ных покровов, слизистых оболочек, а иногда и глубоких тканей. Раны могут быть рваными, укушенными.</w:t>
      </w:r>
      <w:r>
        <w:rPr>
          <w:b/>
          <w:bCs/>
          <w:sz w:val="28"/>
          <w:szCs w:val="28"/>
          <w:bdr w:val="none" w:sz="0" w:space="0" w:color="auto" w:frame="1"/>
        </w:rPr>
        <w:t xml:space="preserve">  </w:t>
      </w:r>
      <w:r w:rsidR="008256C8" w:rsidRPr="008256C8">
        <w:rPr>
          <w:sz w:val="28"/>
          <w:szCs w:val="28"/>
        </w:rPr>
        <w:t>На все раны накладывают стерильные повязки (т.е. рана перевязывается). Прикасаться к самой ране, не вымыв тщательно руки, не допускается. Для перевязки можно использовать чистый носовой платок, косынку, чистую ткань. Накладывать повязку так, чтобы не нарушить кровообращение.</w:t>
      </w:r>
    </w:p>
    <w:p w:rsidR="008256C8" w:rsidRPr="008256C8" w:rsidRDefault="00D862C3" w:rsidP="00D862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62C3">
        <w:rPr>
          <w:rStyle w:val="a4"/>
          <w:b w:val="0"/>
          <w:sz w:val="28"/>
          <w:szCs w:val="28"/>
          <w:bdr w:val="none" w:sz="0" w:space="0" w:color="auto" w:frame="1"/>
        </w:rPr>
        <w:t xml:space="preserve">2.2. </w:t>
      </w:r>
      <w:r w:rsidR="008256C8" w:rsidRPr="00D862C3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кровотечениях</w:t>
      </w:r>
      <w:r w:rsidR="008256C8" w:rsidRPr="00D862C3">
        <w:rPr>
          <w:b/>
          <w:sz w:val="28"/>
          <w:szCs w:val="28"/>
        </w:rPr>
        <w:t>.</w:t>
      </w:r>
      <w:r w:rsidR="008256C8">
        <w:rPr>
          <w:sz w:val="28"/>
          <w:szCs w:val="28"/>
        </w:rPr>
        <w:t xml:space="preserve"> </w:t>
      </w:r>
      <w:r w:rsidR="008256C8" w:rsidRPr="008256C8">
        <w:rPr>
          <w:sz w:val="28"/>
          <w:szCs w:val="28"/>
        </w:rPr>
        <w:t xml:space="preserve">Кровотечения могут быть наружными и внутренними. В зависимости от вида кровотечения осуществляют временную или окончательную его остановку. Временная остановка достигается путём прижатия повреждённых сосудов к кости пальцами, наложением </w:t>
      </w:r>
      <w:r>
        <w:rPr>
          <w:sz w:val="28"/>
          <w:szCs w:val="28"/>
        </w:rPr>
        <w:t xml:space="preserve">медицинского </w:t>
      </w:r>
      <w:r w:rsidR="008256C8" w:rsidRPr="008256C8">
        <w:rPr>
          <w:sz w:val="28"/>
          <w:szCs w:val="28"/>
        </w:rPr>
        <w:t xml:space="preserve">жгута, фиксированием конечности в положение максимального сгибания или разгибания в суставе. Временная остановка наружного кровотечения производится путём наложения давящей стерильной повязки на рану и придания повреждённой части тела приподнятого положения по отношению к туловищу. Самый быстрый способ временной остановки артериального кровотечения — прижатие артерии выше места её повреждения пальцами. Наложение </w:t>
      </w:r>
      <w:r>
        <w:rPr>
          <w:sz w:val="28"/>
          <w:szCs w:val="28"/>
        </w:rPr>
        <w:t>медицинского жгута</w:t>
      </w:r>
      <w:r w:rsidR="008256C8" w:rsidRPr="008256C8">
        <w:rPr>
          <w:sz w:val="28"/>
          <w:szCs w:val="28"/>
        </w:rPr>
        <w:t xml:space="preserve"> — основной спо</w:t>
      </w:r>
      <w:r w:rsidR="008256C8" w:rsidRPr="008256C8">
        <w:rPr>
          <w:sz w:val="28"/>
          <w:szCs w:val="28"/>
        </w:rPr>
        <w:softHyphen/>
        <w:t>соб временной остановки кровотечения при повреждении крупных артериальных сосудов конечностей. Жгут накладывают выше места кровотечения, бли</w:t>
      </w:r>
      <w:r w:rsidR="008256C8" w:rsidRPr="008256C8">
        <w:rPr>
          <w:sz w:val="28"/>
          <w:szCs w:val="28"/>
        </w:rPr>
        <w:softHyphen/>
        <w:t>же к ране, на одежду или мягкую подкладку из бинта, чтобы не прищемить кожу. Его накладывают с такой силой, чтобы остановить кровотечение. Жгут на конечности следует держать не более 1,5-2-х часов во избежание омертвле</w:t>
      </w:r>
      <w:r w:rsidR="008256C8" w:rsidRPr="008256C8">
        <w:rPr>
          <w:sz w:val="28"/>
          <w:szCs w:val="28"/>
        </w:rPr>
        <w:softHyphen/>
        <w:t>ния конечности ниже места наложения жгута.</w:t>
      </w:r>
    </w:p>
    <w:p w:rsidR="008256C8" w:rsidRPr="008256C8" w:rsidRDefault="00D862C3" w:rsidP="00D862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62C3">
        <w:rPr>
          <w:rStyle w:val="a4"/>
          <w:b w:val="0"/>
          <w:sz w:val="28"/>
          <w:szCs w:val="28"/>
          <w:bdr w:val="none" w:sz="0" w:space="0" w:color="auto" w:frame="1"/>
        </w:rPr>
        <w:t xml:space="preserve">2.3. </w:t>
      </w:r>
      <w:r w:rsidR="008256C8" w:rsidRPr="00D862C3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переломах</w:t>
      </w:r>
      <w:r w:rsidR="008256C8">
        <w:rPr>
          <w:sz w:val="28"/>
          <w:szCs w:val="28"/>
        </w:rPr>
        <w:t xml:space="preserve">. </w:t>
      </w:r>
      <w:r w:rsidR="008256C8" w:rsidRPr="008256C8">
        <w:rPr>
          <w:sz w:val="28"/>
          <w:szCs w:val="28"/>
        </w:rPr>
        <w:t xml:space="preserve">Переломы могут быть закрытыми и открытыми. При закрытых переломах не нарушается целостность кожных покровов, при открытых </w:t>
      </w:r>
      <w:proofErr w:type="gramStart"/>
      <w:r w:rsidR="008256C8" w:rsidRPr="008256C8">
        <w:rPr>
          <w:sz w:val="28"/>
          <w:szCs w:val="28"/>
        </w:rPr>
        <w:t>-в</w:t>
      </w:r>
      <w:proofErr w:type="gramEnd"/>
      <w:r w:rsidR="008256C8" w:rsidRPr="008256C8">
        <w:rPr>
          <w:sz w:val="28"/>
          <w:szCs w:val="28"/>
        </w:rPr>
        <w:t xml:space="preserve"> месте перелома имеется рана. Наиболее опасны открытые переломы. Различают переломы без смещения и со смещением костных отломков. Основным правилом оказания первой </w:t>
      </w:r>
      <w:r>
        <w:rPr>
          <w:sz w:val="28"/>
          <w:szCs w:val="28"/>
        </w:rPr>
        <w:t xml:space="preserve">доврачебной </w:t>
      </w:r>
      <w:proofErr w:type="gramStart"/>
      <w:r w:rsidR="008256C8" w:rsidRPr="008256C8">
        <w:rPr>
          <w:sz w:val="28"/>
          <w:szCs w:val="28"/>
        </w:rPr>
        <w:t>помощи</w:t>
      </w:r>
      <w:proofErr w:type="gramEnd"/>
      <w:r w:rsidR="008256C8" w:rsidRPr="008256C8">
        <w:rPr>
          <w:sz w:val="28"/>
          <w:szCs w:val="28"/>
        </w:rPr>
        <w:t xml:space="preserve"> как при открытом, так и закрытом переломе является иммоби</w:t>
      </w:r>
      <w:r w:rsidR="008256C8" w:rsidRPr="008256C8">
        <w:rPr>
          <w:sz w:val="28"/>
          <w:szCs w:val="28"/>
        </w:rPr>
        <w:softHyphen/>
        <w:t xml:space="preserve">лизация (создания покоя) повреждённой конечности, для чего используются </w:t>
      </w:r>
      <w:r>
        <w:rPr>
          <w:sz w:val="28"/>
          <w:szCs w:val="28"/>
        </w:rPr>
        <w:t xml:space="preserve">готовые шины или </w:t>
      </w:r>
      <w:r w:rsidR="008256C8" w:rsidRPr="008256C8">
        <w:rPr>
          <w:sz w:val="28"/>
          <w:szCs w:val="28"/>
        </w:rPr>
        <w:t>подручные материалы: палки, доски, линейки и т.п. При закрытом переломе шину накладывают поверх одежды. К месту травмы необходимо прикладывать холод для уменьшения боли. Накладывают так что</w:t>
      </w:r>
      <w:r w:rsidR="008256C8" w:rsidRPr="008256C8">
        <w:rPr>
          <w:sz w:val="28"/>
          <w:szCs w:val="28"/>
        </w:rPr>
        <w:softHyphen/>
        <w:t xml:space="preserve">бы обеспечить </w:t>
      </w:r>
      <w:proofErr w:type="gramStart"/>
      <w:r w:rsidR="008256C8" w:rsidRPr="008256C8">
        <w:rPr>
          <w:sz w:val="28"/>
          <w:szCs w:val="28"/>
        </w:rPr>
        <w:t>неподвижность</w:t>
      </w:r>
      <w:proofErr w:type="gramEnd"/>
      <w:r w:rsidR="008256C8" w:rsidRPr="008256C8">
        <w:rPr>
          <w:sz w:val="28"/>
          <w:szCs w:val="28"/>
        </w:rPr>
        <w:t xml:space="preserve"> по крайней мере двух суставов — одного выше, другого ниже места перелома. При переломе рёбер необходимо туго забинтовать грудь или стянуть её полотенцем во время выдоха.</w:t>
      </w:r>
    </w:p>
    <w:p w:rsidR="008256C8" w:rsidRPr="008256C8" w:rsidRDefault="00D862C3" w:rsidP="00D862C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862C3">
        <w:rPr>
          <w:rStyle w:val="a4"/>
          <w:b w:val="0"/>
          <w:sz w:val="28"/>
          <w:szCs w:val="28"/>
          <w:bdr w:val="none" w:sz="0" w:space="0" w:color="auto" w:frame="1"/>
        </w:rPr>
        <w:t xml:space="preserve">2.4. </w:t>
      </w:r>
      <w:r w:rsidR="008256C8" w:rsidRPr="00D862C3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ушибах</w:t>
      </w:r>
      <w:r w:rsidR="008256C8" w:rsidRPr="00D862C3">
        <w:rPr>
          <w:b/>
          <w:sz w:val="28"/>
          <w:szCs w:val="28"/>
        </w:rPr>
        <w:t>.</w:t>
      </w:r>
      <w:r w:rsidR="008256C8">
        <w:rPr>
          <w:sz w:val="28"/>
          <w:szCs w:val="28"/>
        </w:rPr>
        <w:t xml:space="preserve"> </w:t>
      </w:r>
      <w:r w:rsidR="008256C8" w:rsidRPr="008256C8">
        <w:rPr>
          <w:sz w:val="28"/>
          <w:szCs w:val="28"/>
        </w:rPr>
        <w:t>При ушибах к месту ушиба нужно приложить «холод», а затем наложить ту</w:t>
      </w:r>
      <w:r w:rsidR="008256C8" w:rsidRPr="008256C8">
        <w:rPr>
          <w:sz w:val="28"/>
          <w:szCs w:val="28"/>
        </w:rPr>
        <w:softHyphen/>
        <w:t>гую повязку. Не следует расти</w:t>
      </w:r>
      <w:r w:rsidR="008256C8" w:rsidRPr="008256C8">
        <w:rPr>
          <w:sz w:val="28"/>
          <w:szCs w:val="28"/>
        </w:rPr>
        <w:softHyphen/>
        <w:t>рать и накладывать согревающий компресс. При сильных ушибах груди или живота могут быть повреждены внутренние органы: лёгкие, печень, селезёнка, что сопровождается сильными болями и нередко внутренним кровотечением. В этом случае необходимо на место ушиба положить «холод»</w:t>
      </w:r>
      <w:r w:rsidR="00D35831">
        <w:rPr>
          <w:sz w:val="28"/>
          <w:szCs w:val="28"/>
        </w:rPr>
        <w:t>.</w:t>
      </w:r>
    </w:p>
    <w:p w:rsidR="008256C8" w:rsidRPr="008256C8" w:rsidRDefault="00D35831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831">
        <w:rPr>
          <w:rStyle w:val="a4"/>
          <w:b w:val="0"/>
          <w:sz w:val="28"/>
          <w:szCs w:val="28"/>
          <w:bdr w:val="none" w:sz="0" w:space="0" w:color="auto" w:frame="1"/>
        </w:rPr>
        <w:t xml:space="preserve"> 2.5. </w:t>
      </w:r>
      <w:r w:rsidR="008256C8" w:rsidRPr="00D35831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вывихах</w:t>
      </w:r>
      <w:r w:rsidR="008256C8">
        <w:rPr>
          <w:sz w:val="28"/>
          <w:szCs w:val="28"/>
        </w:rPr>
        <w:t xml:space="preserve">. </w:t>
      </w:r>
      <w:r w:rsidR="008256C8" w:rsidRPr="008256C8">
        <w:rPr>
          <w:sz w:val="28"/>
          <w:szCs w:val="28"/>
        </w:rPr>
        <w:t xml:space="preserve">При вывихах, оказывая первую </w:t>
      </w:r>
      <w:r>
        <w:rPr>
          <w:sz w:val="28"/>
          <w:szCs w:val="28"/>
        </w:rPr>
        <w:t xml:space="preserve">доврачебную </w:t>
      </w:r>
      <w:r w:rsidR="008256C8" w:rsidRPr="008256C8">
        <w:rPr>
          <w:sz w:val="28"/>
          <w:szCs w:val="28"/>
        </w:rPr>
        <w:t>помощь, не нужно пытаться вправить вывих — это обязанность врача. При вы</w:t>
      </w:r>
      <w:r>
        <w:rPr>
          <w:sz w:val="28"/>
          <w:szCs w:val="28"/>
        </w:rPr>
        <w:t xml:space="preserve">вихах создают покой конечности. </w:t>
      </w:r>
      <w:r w:rsidR="008256C8" w:rsidRPr="008256C8">
        <w:rPr>
          <w:sz w:val="28"/>
          <w:szCs w:val="28"/>
        </w:rPr>
        <w:t xml:space="preserve">При вывихах в </w:t>
      </w:r>
      <w:proofErr w:type="spellStart"/>
      <w:r w:rsidR="008256C8" w:rsidRPr="008256C8">
        <w:rPr>
          <w:sz w:val="28"/>
          <w:szCs w:val="28"/>
        </w:rPr>
        <w:t>межпозвочных</w:t>
      </w:r>
      <w:proofErr w:type="spellEnd"/>
      <w:r w:rsidR="008256C8" w:rsidRPr="008256C8">
        <w:rPr>
          <w:sz w:val="28"/>
          <w:szCs w:val="28"/>
        </w:rPr>
        <w:t xml:space="preserve"> суставах пострадавшего можно транспортировать только лёжа на </w:t>
      </w:r>
      <w:proofErr w:type="gramStart"/>
      <w:r w:rsidR="008256C8" w:rsidRPr="008256C8">
        <w:rPr>
          <w:sz w:val="28"/>
          <w:szCs w:val="28"/>
        </w:rPr>
        <w:t>спине</w:t>
      </w:r>
      <w:proofErr w:type="gramEnd"/>
      <w:r w:rsidR="008256C8" w:rsidRPr="008256C8">
        <w:rPr>
          <w:sz w:val="28"/>
          <w:szCs w:val="28"/>
        </w:rPr>
        <w:t xml:space="preserve"> на твёрдом щите.</w:t>
      </w:r>
    </w:p>
    <w:p w:rsidR="008256C8" w:rsidRPr="008256C8" w:rsidRDefault="00D35831" w:rsidP="00D35831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D35831">
        <w:rPr>
          <w:rStyle w:val="a4"/>
          <w:b w:val="0"/>
          <w:sz w:val="28"/>
          <w:szCs w:val="28"/>
          <w:bdr w:val="none" w:sz="0" w:space="0" w:color="auto" w:frame="1"/>
        </w:rPr>
        <w:t xml:space="preserve">2.6. </w:t>
      </w:r>
      <w:r w:rsidR="008256C8" w:rsidRPr="00D35831">
        <w:rPr>
          <w:rStyle w:val="a4"/>
          <w:b w:val="0"/>
          <w:sz w:val="28"/>
          <w:szCs w:val="28"/>
          <w:bdr w:val="none" w:sz="0" w:space="0" w:color="auto" w:frame="1"/>
        </w:rPr>
        <w:t>Первая помощь при растяжении связок</w:t>
      </w:r>
      <w:r w:rsidR="008256C8">
        <w:rPr>
          <w:sz w:val="28"/>
          <w:szCs w:val="28"/>
        </w:rPr>
        <w:t xml:space="preserve">. </w:t>
      </w:r>
      <w:r w:rsidR="008256C8" w:rsidRPr="008256C8">
        <w:rPr>
          <w:sz w:val="28"/>
          <w:szCs w:val="28"/>
        </w:rPr>
        <w:t xml:space="preserve">При растяжении связок производят тугое </w:t>
      </w:r>
      <w:proofErr w:type="spellStart"/>
      <w:r w:rsidR="008256C8" w:rsidRPr="008256C8">
        <w:rPr>
          <w:sz w:val="28"/>
          <w:szCs w:val="28"/>
        </w:rPr>
        <w:t>бинтование</w:t>
      </w:r>
      <w:proofErr w:type="spellEnd"/>
      <w:r w:rsidR="008256C8" w:rsidRPr="008256C8">
        <w:rPr>
          <w:sz w:val="28"/>
          <w:szCs w:val="28"/>
        </w:rPr>
        <w:t xml:space="preserve">, применяют «холод» на повреждённый сустав, создают покой повреждённой конечности. </w:t>
      </w:r>
    </w:p>
    <w:p w:rsidR="00D35831" w:rsidRDefault="00D35831" w:rsidP="00D358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256C8" w:rsidRPr="00D35831" w:rsidRDefault="00D35831" w:rsidP="00D358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D35831">
        <w:rPr>
          <w:b/>
          <w:sz w:val="28"/>
          <w:szCs w:val="28"/>
          <w:lang w:val="en-US"/>
        </w:rPr>
        <w:t>III</w:t>
      </w:r>
      <w:r w:rsidRPr="00D35831">
        <w:rPr>
          <w:b/>
          <w:sz w:val="28"/>
          <w:szCs w:val="28"/>
        </w:rPr>
        <w:t>. Заключительные положения</w:t>
      </w:r>
    </w:p>
    <w:p w:rsidR="00D35831" w:rsidRDefault="00D35831" w:rsidP="00D35831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8256C8" w:rsidRPr="008256C8" w:rsidRDefault="008256C8" w:rsidP="008256C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</w:t>
      </w:r>
      <w:r w:rsidR="00D3583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По завершении оказания первой доврачебной помощи, р</w:t>
      </w:r>
      <w:r w:rsidRPr="008256C8">
        <w:rPr>
          <w:sz w:val="28"/>
          <w:szCs w:val="28"/>
        </w:rPr>
        <w:t>аботник школы, учи</w:t>
      </w:r>
      <w:r w:rsidRPr="008256C8">
        <w:rPr>
          <w:sz w:val="28"/>
          <w:szCs w:val="28"/>
        </w:rPr>
        <w:softHyphen/>
        <w:t>тель физической культуры должен сохранить до начала расследования обста</w:t>
      </w:r>
      <w:r w:rsidRPr="008256C8">
        <w:rPr>
          <w:sz w:val="28"/>
          <w:szCs w:val="28"/>
        </w:rPr>
        <w:softHyphen/>
        <w:t>новку места происшествия. Отправить пострадавшего в ближайшее лечебное учреждение</w:t>
      </w:r>
      <w:r>
        <w:rPr>
          <w:sz w:val="28"/>
          <w:szCs w:val="28"/>
        </w:rPr>
        <w:t>, а также следуе</w:t>
      </w:r>
      <w:r w:rsidRPr="008256C8">
        <w:rPr>
          <w:sz w:val="28"/>
          <w:szCs w:val="28"/>
        </w:rPr>
        <w:t>т сообщить руководителю учреждения</w:t>
      </w:r>
      <w:r>
        <w:rPr>
          <w:sz w:val="28"/>
          <w:szCs w:val="28"/>
        </w:rPr>
        <w:t>, родителям обучающегося</w:t>
      </w:r>
      <w:r w:rsidRPr="008256C8">
        <w:rPr>
          <w:sz w:val="28"/>
          <w:szCs w:val="28"/>
        </w:rPr>
        <w:t>.</w:t>
      </w:r>
    </w:p>
    <w:p w:rsidR="00DE1E15" w:rsidRPr="008256C8" w:rsidRDefault="00DE1E15" w:rsidP="008256C8">
      <w:pPr>
        <w:rPr>
          <w:rFonts w:cs="Times New Roman"/>
          <w:szCs w:val="28"/>
        </w:rPr>
      </w:pPr>
    </w:p>
    <w:sectPr w:rsidR="00DE1E15" w:rsidRPr="008256C8" w:rsidSect="00DE1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13F5F"/>
    <w:multiLevelType w:val="hybridMultilevel"/>
    <w:tmpl w:val="E72E4E50"/>
    <w:lvl w:ilvl="0" w:tplc="9EA226F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256C8"/>
    <w:rsid w:val="00117E0C"/>
    <w:rsid w:val="00144FD0"/>
    <w:rsid w:val="006C5F0F"/>
    <w:rsid w:val="00777F4F"/>
    <w:rsid w:val="00787F0F"/>
    <w:rsid w:val="007D6E2F"/>
    <w:rsid w:val="008256C8"/>
    <w:rsid w:val="00986F90"/>
    <w:rsid w:val="009930AD"/>
    <w:rsid w:val="0099609E"/>
    <w:rsid w:val="00A04C27"/>
    <w:rsid w:val="00C24002"/>
    <w:rsid w:val="00C36BC5"/>
    <w:rsid w:val="00C53A26"/>
    <w:rsid w:val="00C777E9"/>
    <w:rsid w:val="00D35831"/>
    <w:rsid w:val="00D67E43"/>
    <w:rsid w:val="00D862C3"/>
    <w:rsid w:val="00DE1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56C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6C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9609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сад №1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педагог</dc:creator>
  <cp:keywords/>
  <dc:description/>
  <cp:lastModifiedBy>Социальный педагог</cp:lastModifiedBy>
  <cp:revision>6</cp:revision>
  <cp:lastPrinted>2015-06-04T15:24:00Z</cp:lastPrinted>
  <dcterms:created xsi:type="dcterms:W3CDTF">2014-08-04T17:44:00Z</dcterms:created>
  <dcterms:modified xsi:type="dcterms:W3CDTF">2018-08-21T13:15:00Z</dcterms:modified>
</cp:coreProperties>
</file>