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1" w:rsidRDefault="00E71B02" w:rsidP="00E7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0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71B02" w:rsidRPr="00E71B02" w:rsidRDefault="00E71B02" w:rsidP="00E7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71B02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E71B02">
        <w:rPr>
          <w:rFonts w:ascii="Times New Roman" w:hAnsi="Times New Roman" w:cs="Times New Roman"/>
          <w:b/>
          <w:sz w:val="28"/>
          <w:szCs w:val="28"/>
        </w:rPr>
        <w:t xml:space="preserve"> школа-детский сад №1»</w:t>
      </w:r>
    </w:p>
    <w:p w:rsidR="00E71B02" w:rsidRDefault="00E71B02" w:rsidP="00E71B02">
      <w:pPr>
        <w:jc w:val="center"/>
        <w:rPr>
          <w:rFonts w:ascii="Times New Roman" w:hAnsi="Times New Roman" w:cs="Times New Roman"/>
        </w:rPr>
      </w:pPr>
    </w:p>
    <w:p w:rsidR="002A2811" w:rsidRDefault="002A2811" w:rsidP="00E71B02">
      <w:pPr>
        <w:jc w:val="center"/>
        <w:rPr>
          <w:rFonts w:ascii="Times New Roman" w:hAnsi="Times New Roman" w:cs="Times New Roman"/>
        </w:rPr>
      </w:pPr>
    </w:p>
    <w:p w:rsidR="002A2811" w:rsidRPr="00E71B02" w:rsidRDefault="002A2811" w:rsidP="00E71B02">
      <w:pPr>
        <w:jc w:val="center"/>
        <w:rPr>
          <w:rFonts w:ascii="Times New Roman" w:hAnsi="Times New Roman" w:cs="Times New Roman"/>
        </w:rPr>
      </w:pPr>
    </w:p>
    <w:p w:rsidR="00E71B02" w:rsidRPr="00E71B02" w:rsidRDefault="002E76BC" w:rsidP="00E71B02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85pt;margin-top:.1pt;width:139.5pt;height:81.1pt;z-index:251661312;mso-wrap-distance-left:5pt;mso-wrap-distance-right:5pt;mso-position-horizontal-relative:margin" filled="f" stroked="f">
            <v:textbox style="mso-fit-shape-to-text:t" inset="0,0,0,0">
              <w:txbxContent>
                <w:p w:rsidR="00E71B02" w:rsidRDefault="00E71B02" w:rsidP="00E71B02">
                  <w:pPr>
                    <w:spacing w:line="326" w:lineRule="exact"/>
                    <w:ind w:left="100" w:right="10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 xml:space="preserve">УТВЕРЖДЕН </w:t>
                  </w:r>
                </w:p>
                <w:p w:rsidR="00E71B02" w:rsidRPr="00C71390" w:rsidRDefault="00E71B02" w:rsidP="00E71B02">
                  <w:pPr>
                    <w:spacing w:line="326" w:lineRule="exact"/>
                    <w:ind w:left="100" w:right="10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 xml:space="preserve">приказом </w:t>
                  </w:r>
                </w:p>
                <w:p w:rsidR="00E71B02" w:rsidRPr="00C71390" w:rsidRDefault="00E71B02" w:rsidP="00E71B02">
                  <w:pPr>
                    <w:spacing w:line="326" w:lineRule="exact"/>
                    <w:ind w:left="100" w:right="100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МОУ «НШДС №1»</w:t>
                  </w:r>
                </w:p>
                <w:p w:rsidR="00E71B02" w:rsidRDefault="00E71B02" w:rsidP="00E71B02">
                  <w:pPr>
                    <w:spacing w:line="322" w:lineRule="exact"/>
                    <w:ind w:left="100" w:right="34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от 06.02.2015г.</w:t>
                  </w:r>
                </w:p>
                <w:p w:rsidR="00E71B02" w:rsidRPr="00C71390" w:rsidRDefault="002704D6" w:rsidP="00E71B02">
                  <w:pPr>
                    <w:spacing w:line="322" w:lineRule="exact"/>
                    <w:ind w:left="100" w:right="340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Arial Narrow"/>
                      <w:sz w:val="28"/>
                      <w:szCs w:val="28"/>
                    </w:rPr>
                    <w:t xml:space="preserve"> № 01-08/27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6" type="#_x0000_t202" style="position:absolute;left:0;text-align:left;margin-left:-12.9pt;margin-top:.1pt;width:169.5pt;height:80.5pt;z-index:251660288;mso-wrap-distance-left:5pt;mso-wrap-distance-right:5pt;mso-position-horizontal-relative:margin" filled="f" stroked="f">
            <v:textbox style="mso-fit-shape-to-text:t" inset="0,0,0,0">
              <w:txbxContent>
                <w:p w:rsidR="00E71B02" w:rsidRPr="00C71390" w:rsidRDefault="00E71B02" w:rsidP="00E71B02">
                  <w:pPr>
                    <w:spacing w:line="322" w:lineRule="exact"/>
                    <w:ind w:left="100" w:right="10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E71B02" w:rsidRPr="00C71390" w:rsidRDefault="00E71B02" w:rsidP="00E71B02">
                  <w:pPr>
                    <w:spacing w:line="322" w:lineRule="exact"/>
                    <w:ind w:left="100" w:right="10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E71B02" w:rsidRPr="00C71390" w:rsidRDefault="00E71B02" w:rsidP="00E71B02">
                  <w:pPr>
                    <w:spacing w:line="322" w:lineRule="exact"/>
                    <w:ind w:left="100" w:right="100"/>
                    <w:rPr>
                      <w:rStyle w:val="Exact"/>
                      <w:rFonts w:eastAsia="Arial Narrow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E71B02" w:rsidRPr="00C71390" w:rsidRDefault="00E71B02" w:rsidP="00E71B02">
                  <w:pPr>
                    <w:spacing w:line="322" w:lineRule="exact"/>
                    <w:ind w:left="100" w:right="100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Arial Narrow"/>
                      <w:sz w:val="28"/>
                      <w:szCs w:val="28"/>
                    </w:rPr>
                    <w:t>от 06.02</w:t>
                  </w:r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>.201</w:t>
                  </w:r>
                  <w:r w:rsidR="002704D6">
                    <w:rPr>
                      <w:rStyle w:val="Exact"/>
                      <w:rFonts w:eastAsia="Arial Narrow"/>
                      <w:sz w:val="28"/>
                      <w:szCs w:val="28"/>
                    </w:rPr>
                    <w:t>5</w:t>
                  </w:r>
                  <w:r w:rsidR="002A2811">
                    <w:rPr>
                      <w:rStyle w:val="Exact"/>
                      <w:rFonts w:eastAsia="Arial Narrow"/>
                      <w:sz w:val="28"/>
                      <w:szCs w:val="28"/>
                    </w:rPr>
                    <w:t>г.</w:t>
                  </w:r>
                  <w:proofErr w:type="gramStart"/>
                  <w:r w:rsidRPr="00C71390">
                    <w:rPr>
                      <w:rStyle w:val="Exact"/>
                      <w:rFonts w:eastAsia="Arial Narrow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E71B02" w:rsidRPr="00E71B02" w:rsidRDefault="00E71B02" w:rsidP="00E71B02">
      <w:pPr>
        <w:spacing w:line="360" w:lineRule="exact"/>
        <w:jc w:val="center"/>
        <w:rPr>
          <w:rFonts w:ascii="Times New Roman" w:hAnsi="Times New Roman" w:cs="Times New Roman"/>
        </w:rPr>
      </w:pPr>
    </w:p>
    <w:p w:rsidR="00E71B02" w:rsidRPr="00E71B02" w:rsidRDefault="00E71B02" w:rsidP="00E71B02">
      <w:pPr>
        <w:spacing w:line="486" w:lineRule="exact"/>
        <w:jc w:val="center"/>
        <w:rPr>
          <w:rFonts w:ascii="Times New Roman" w:hAnsi="Times New Roman" w:cs="Times New Roman"/>
        </w:rPr>
      </w:pP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E71B02" w:rsidRPr="00E71B02" w:rsidRDefault="00E71B02" w:rsidP="00E71B02">
      <w:pPr>
        <w:spacing w:after="401"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02">
        <w:rPr>
          <w:rFonts w:ascii="Times New Roman" w:hAnsi="Times New Roman" w:cs="Times New Roman"/>
          <w:b/>
          <w:sz w:val="28"/>
          <w:szCs w:val="28"/>
        </w:rPr>
        <w:t>Локальный акт №</w:t>
      </w:r>
      <w:r w:rsidR="002704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49</w:t>
      </w:r>
    </w:p>
    <w:p w:rsidR="002704D6" w:rsidRDefault="002704D6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32"/>
          <w:szCs w:val="32"/>
        </w:rPr>
      </w:pPr>
    </w:p>
    <w:p w:rsidR="00E71B02" w:rsidRP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32"/>
          <w:szCs w:val="32"/>
        </w:rPr>
      </w:pPr>
      <w:r w:rsidRPr="00E71B02"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ПРОФЕССИОНАЛЬНОЙ ЭТИКИ </w:t>
      </w:r>
    </w:p>
    <w:p w:rsidR="00E71B02" w:rsidRDefault="00E71B02" w:rsidP="00E71B02">
      <w:pPr>
        <w:pStyle w:val="20"/>
        <w:shd w:val="clear" w:color="auto" w:fill="auto"/>
        <w:spacing w:after="120" w:line="360" w:lineRule="auto"/>
        <w:ind w:left="40"/>
      </w:pPr>
      <w:r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</w:p>
    <w:p w:rsidR="00E71B02" w:rsidRDefault="00E71B02" w:rsidP="00E71B02">
      <w:pPr>
        <w:spacing w:after="401" w:line="270" w:lineRule="exact"/>
      </w:pPr>
    </w:p>
    <w:p w:rsidR="00E71B02" w:rsidRDefault="00E71B02" w:rsidP="00E71B02">
      <w:pPr>
        <w:spacing w:after="401" w:line="270" w:lineRule="exact"/>
      </w:pPr>
    </w:p>
    <w:p w:rsidR="00E71B02" w:rsidRDefault="00E71B02" w:rsidP="00E71B02">
      <w:pPr>
        <w:spacing w:line="360" w:lineRule="auto"/>
        <w:rPr>
          <w:b/>
          <w:sz w:val="32"/>
          <w:szCs w:val="32"/>
        </w:rPr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both"/>
      </w:pPr>
    </w:p>
    <w:p w:rsidR="00E71B02" w:rsidRDefault="00E71B02" w:rsidP="00E71B02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71B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1B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71B02">
        <w:rPr>
          <w:rFonts w:ascii="Times New Roman" w:hAnsi="Times New Roman" w:cs="Times New Roman"/>
          <w:sz w:val="28"/>
          <w:szCs w:val="28"/>
        </w:rPr>
        <w:t>хта</w:t>
      </w:r>
    </w:p>
    <w:p w:rsidR="002704D6" w:rsidRDefault="002704D6" w:rsidP="00E71B02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2704D6" w:rsidRPr="00E71B02" w:rsidRDefault="002704D6" w:rsidP="00E71B02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F91" w:rsidRPr="005847D5" w:rsidRDefault="001B1EFB" w:rsidP="00E71B02">
      <w:pPr>
        <w:pStyle w:val="20"/>
        <w:shd w:val="clear" w:color="auto" w:fill="auto"/>
        <w:tabs>
          <w:tab w:val="left" w:pos="116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D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D1AB1" w:rsidRPr="005847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6F91" w:rsidRPr="001B1EFB" w:rsidRDefault="001B1EFB" w:rsidP="00E71B02">
      <w:pPr>
        <w:pStyle w:val="4"/>
        <w:shd w:val="clear" w:color="auto" w:fill="auto"/>
        <w:tabs>
          <w:tab w:val="left" w:pos="217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(далее - Кодекс)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«Начальная школа детский сад №1» 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D1AB1" w:rsidRPr="001B1E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чреждение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Профессионального стандарта педагога, утверждённого приказом Минтруда и соц.защиты РФ №544 от 18.10.2013г. </w:t>
      </w:r>
      <w:r w:rsidR="008D1AB1" w:rsidRPr="001B1EFB">
        <w:rPr>
          <w:rFonts w:ascii="Times New Roman" w:hAnsi="Times New Roman" w:cs="Times New Roman"/>
          <w:sz w:val="28"/>
          <w:szCs w:val="28"/>
        </w:rPr>
        <w:t>в целях реализации нормы ч. 4 ст. 47 Федерально</w:t>
      </w:r>
      <w:r w:rsidR="00E71B02">
        <w:rPr>
          <w:rFonts w:ascii="Times New Roman" w:hAnsi="Times New Roman" w:cs="Times New Roman"/>
          <w:sz w:val="28"/>
          <w:szCs w:val="28"/>
        </w:rPr>
        <w:t>го закона от 29.12.2012 № 273-ФЗ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в соответствии с положениями Конституции Российской Федерации, законодательством РФ, международным правом, принятыми в обществе но</w:t>
      </w:r>
      <w:r>
        <w:rPr>
          <w:rFonts w:ascii="Times New Roman" w:hAnsi="Times New Roman" w:cs="Times New Roman"/>
          <w:sz w:val="28"/>
          <w:szCs w:val="28"/>
        </w:rPr>
        <w:t xml:space="preserve">рмами морали и нравственности. </w:t>
      </w:r>
    </w:p>
    <w:p w:rsidR="00216F91" w:rsidRPr="001B1EFB" w:rsidRDefault="001B1EFB" w:rsidP="00E71B02">
      <w:pPr>
        <w:pStyle w:val="4"/>
        <w:shd w:val="clear" w:color="auto" w:fill="auto"/>
        <w:tabs>
          <w:tab w:val="left" w:pos="0"/>
          <w:tab w:val="left" w:pos="207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gramStart"/>
      <w:r w:rsidR="008D1AB1" w:rsidRPr="001B1EFB">
        <w:rPr>
          <w:rFonts w:ascii="Times New Roman" w:hAnsi="Times New Roman" w:cs="Times New Roman"/>
          <w:sz w:val="28"/>
          <w:szCs w:val="28"/>
        </w:rPr>
        <w:t>представляет собой свод правили</w:t>
      </w:r>
      <w:proofErr w:type="gramEnd"/>
      <w:r w:rsidR="008D1AB1" w:rsidRPr="001B1EFB">
        <w:rPr>
          <w:rFonts w:ascii="Times New Roman" w:hAnsi="Times New Roman" w:cs="Times New Roman"/>
          <w:sz w:val="28"/>
          <w:szCs w:val="28"/>
        </w:rPr>
        <w:t xml:space="preserve"> принципов профессионального поведения педагогиче</w:t>
      </w:r>
      <w:r w:rsidR="008D1AB1" w:rsidRPr="001B1EFB">
        <w:rPr>
          <w:rFonts w:ascii="Times New Roman" w:hAnsi="Times New Roman" w:cs="Times New Roman"/>
          <w:sz w:val="28"/>
          <w:szCs w:val="28"/>
        </w:rPr>
        <w:softHyphen/>
        <w:t>ского работника во время</w:t>
      </w:r>
      <w:r w:rsidR="008D1AB1" w:rsidRPr="001B1EFB">
        <w:rPr>
          <w:rFonts w:ascii="Times New Roman" w:hAnsi="Times New Roman" w:cs="Times New Roman"/>
          <w:sz w:val="28"/>
          <w:szCs w:val="28"/>
        </w:rPr>
        <w:tab/>
        <w:t>и</w:t>
      </w:r>
      <w:r w:rsidR="00F70B5C">
        <w:rPr>
          <w:rFonts w:ascii="Times New Roman" w:hAnsi="Times New Roman" w:cs="Times New Roman"/>
          <w:sz w:val="28"/>
          <w:szCs w:val="28"/>
        </w:rPr>
        <w:t xml:space="preserve"> </w:t>
      </w:r>
      <w:r w:rsidR="002A2811">
        <w:rPr>
          <w:rFonts w:ascii="Times New Roman" w:hAnsi="Times New Roman" w:cs="Times New Roman"/>
          <w:sz w:val="28"/>
          <w:szCs w:val="28"/>
        </w:rPr>
        <w:t>(</w:t>
      </w:r>
      <w:r w:rsidR="008D1AB1" w:rsidRPr="001B1EFB">
        <w:rPr>
          <w:rFonts w:ascii="Times New Roman" w:hAnsi="Times New Roman" w:cs="Times New Roman"/>
          <w:sz w:val="28"/>
          <w:szCs w:val="28"/>
        </w:rPr>
        <w:t>или) выполнения трудовой функции.</w:t>
      </w:r>
    </w:p>
    <w:p w:rsidR="00216F91" w:rsidRPr="001B1EFB" w:rsidRDefault="001B1EFB" w:rsidP="00E71B02">
      <w:pPr>
        <w:pStyle w:val="4"/>
        <w:shd w:val="clear" w:color="auto" w:fill="auto"/>
        <w:tabs>
          <w:tab w:val="left" w:pos="207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D1AB1" w:rsidRPr="001B1EFB"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216F91" w:rsidRPr="001B1EFB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1B1EFB">
        <w:rPr>
          <w:rFonts w:ascii="Times New Roman" w:hAnsi="Times New Roman" w:cs="Times New Roman"/>
          <w:sz w:val="28"/>
          <w:szCs w:val="28"/>
        </w:rPr>
        <w:t>установление единых норм поведения педагогических</w:t>
      </w:r>
      <w:r w:rsidR="001B1EFB">
        <w:rPr>
          <w:rFonts w:ascii="Times New Roman" w:hAnsi="Times New Roman" w:cs="Times New Roman"/>
          <w:sz w:val="28"/>
          <w:szCs w:val="28"/>
        </w:rPr>
        <w:t xml:space="preserve"> работников в Учреждении</w:t>
      </w:r>
      <w:r w:rsidRPr="001B1EFB">
        <w:rPr>
          <w:rFonts w:ascii="Times New Roman" w:hAnsi="Times New Roman" w:cs="Times New Roman"/>
          <w:sz w:val="28"/>
          <w:szCs w:val="28"/>
        </w:rPr>
        <w:t>;</w:t>
      </w:r>
    </w:p>
    <w:p w:rsidR="00216F91" w:rsidRPr="001B1EFB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54"/>
          <w:tab w:val="left" w:pos="3591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1B1EFB">
        <w:rPr>
          <w:rFonts w:ascii="Times New Roman" w:hAnsi="Times New Roman" w:cs="Times New Roman"/>
          <w:sz w:val="28"/>
          <w:szCs w:val="28"/>
        </w:rPr>
        <w:t xml:space="preserve">укрепление авторитета педагогических </w:t>
      </w:r>
      <w:r w:rsidR="001B1EF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1B1EFB">
        <w:rPr>
          <w:rFonts w:ascii="Times New Roman" w:hAnsi="Times New Roman" w:cs="Times New Roman"/>
          <w:sz w:val="28"/>
          <w:szCs w:val="28"/>
        </w:rPr>
        <w:t xml:space="preserve"> в обществе;</w:t>
      </w:r>
      <w:r w:rsidRPr="001B1EFB">
        <w:rPr>
          <w:rFonts w:ascii="Times New Roman" w:hAnsi="Times New Roman" w:cs="Times New Roman"/>
          <w:sz w:val="28"/>
          <w:szCs w:val="28"/>
        </w:rPr>
        <w:tab/>
      </w:r>
    </w:p>
    <w:p w:rsidR="00216F91" w:rsidRPr="001B1EFB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1B1EFB">
        <w:rPr>
          <w:rFonts w:ascii="Times New Roman" w:hAnsi="Times New Roman" w:cs="Times New Roman"/>
          <w:sz w:val="28"/>
          <w:szCs w:val="28"/>
        </w:rPr>
        <w:t xml:space="preserve">обеспечение права педагогических работников </w:t>
      </w:r>
      <w:r w:rsidR="001B1EFB">
        <w:rPr>
          <w:rFonts w:ascii="Times New Roman" w:hAnsi="Times New Roman" w:cs="Times New Roman"/>
          <w:sz w:val="28"/>
          <w:szCs w:val="28"/>
        </w:rPr>
        <w:t xml:space="preserve">Учреждения на </w:t>
      </w:r>
      <w:r w:rsidRPr="001B1EFB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им</w:t>
      </w:r>
      <w:r w:rsidR="001B1EFB">
        <w:rPr>
          <w:rFonts w:ascii="Times New Roman" w:hAnsi="Times New Roman" w:cs="Times New Roman"/>
          <w:sz w:val="28"/>
          <w:szCs w:val="28"/>
        </w:rPr>
        <w:t xml:space="preserve">и норм профессиональной этики; </w:t>
      </w:r>
    </w:p>
    <w:p w:rsidR="00216F91" w:rsidRDefault="001B1EFB" w:rsidP="00E71B02">
      <w:pPr>
        <w:pStyle w:val="4"/>
        <w:shd w:val="clear" w:color="auto" w:fill="auto"/>
        <w:tabs>
          <w:tab w:val="left" w:pos="202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D1AB1" w:rsidRPr="001B1EFB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</w:t>
      </w:r>
      <w:r w:rsidR="008D1AB1" w:rsidRPr="001B1EFB">
        <w:rPr>
          <w:rFonts w:ascii="Times New Roman" w:hAnsi="Times New Roman" w:cs="Times New Roman"/>
          <w:sz w:val="28"/>
          <w:szCs w:val="28"/>
        </w:rPr>
        <w:softHyphen/>
        <w:t>нии, самоконтроле педагогических работников.</w:t>
      </w:r>
    </w:p>
    <w:p w:rsidR="00E71B02" w:rsidRPr="001B1EFB" w:rsidRDefault="00E71B02" w:rsidP="00E71B02">
      <w:pPr>
        <w:pStyle w:val="4"/>
        <w:shd w:val="clear" w:color="auto" w:fill="auto"/>
        <w:tabs>
          <w:tab w:val="left" w:pos="202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216F91" w:rsidRPr="005847D5" w:rsidRDefault="001B1EFB" w:rsidP="00E71B02">
      <w:pPr>
        <w:pStyle w:val="20"/>
        <w:shd w:val="clear" w:color="auto" w:fill="auto"/>
        <w:tabs>
          <w:tab w:val="left" w:pos="116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D5">
        <w:rPr>
          <w:rFonts w:ascii="Times New Roman" w:hAnsi="Times New Roman" w:cs="Times New Roman"/>
          <w:b/>
          <w:sz w:val="28"/>
          <w:szCs w:val="28"/>
        </w:rPr>
        <w:t>2.</w:t>
      </w:r>
      <w:r w:rsidR="00584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B1" w:rsidRPr="005847D5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</w:p>
    <w:p w:rsidR="00216F91" w:rsidRPr="001B1EFB" w:rsidRDefault="008D1AB1" w:rsidP="00E71B02">
      <w:pPr>
        <w:pStyle w:val="4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1B1EFB">
        <w:rPr>
          <w:rFonts w:ascii="Times New Roman" w:hAnsi="Times New Roman" w:cs="Times New Roman"/>
          <w:sz w:val="28"/>
          <w:szCs w:val="28"/>
        </w:rPr>
        <w:t>Для целей настоящего Кодекса используются следующие основные термины и понятия:</w:t>
      </w:r>
    </w:p>
    <w:p w:rsidR="00216F91" w:rsidRPr="001B1EFB" w:rsidRDefault="001B1EFB" w:rsidP="00E71B02">
      <w:pPr>
        <w:pStyle w:val="4"/>
        <w:shd w:val="clear" w:color="auto" w:fill="auto"/>
        <w:tabs>
          <w:tab w:val="left" w:pos="198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D1AB1" w:rsidRPr="001B1EFB">
        <w:rPr>
          <w:rFonts w:ascii="Times New Roman" w:hAnsi="Times New Roman" w:cs="Times New Roman"/>
          <w:sz w:val="28"/>
          <w:szCs w:val="28"/>
        </w:rPr>
        <w:t>Педагогический работник - физическое лицо, которое состоит в трудовых, служебных отношениях с</w:t>
      </w:r>
      <w:r>
        <w:rPr>
          <w:rFonts w:ascii="Times New Roman" w:hAnsi="Times New Roman" w:cs="Times New Roman"/>
          <w:sz w:val="28"/>
          <w:szCs w:val="28"/>
        </w:rPr>
        <w:t xml:space="preserve"> Учреждением, осуществляющим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 </w:t>
      </w:r>
      <w:r>
        <w:rPr>
          <w:rFonts w:ascii="Times New Roman" w:hAnsi="Times New Roman" w:cs="Times New Roman"/>
          <w:sz w:val="28"/>
          <w:szCs w:val="28"/>
        </w:rPr>
        <w:t>выполняет обязанности по обуче</w:t>
      </w:r>
      <w:r w:rsidR="008D1AB1" w:rsidRPr="001B1EFB">
        <w:rPr>
          <w:rFonts w:ascii="Times New Roman" w:hAnsi="Times New Roman" w:cs="Times New Roman"/>
          <w:sz w:val="28"/>
          <w:szCs w:val="28"/>
        </w:rPr>
        <w:t>нию, воспитанию обучающихся и (или) организации учебной и воспитательной деятельности.</w:t>
      </w:r>
    </w:p>
    <w:p w:rsidR="00216F91" w:rsidRPr="001B1EFB" w:rsidRDefault="001B1EFB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1B1EFB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2.2.</w:t>
      </w:r>
      <w:r w:rsidR="008D1AB1" w:rsidRPr="001B1EFB">
        <w:rPr>
          <w:rFonts w:ascii="Times New Roman" w:hAnsi="Times New Roman" w:cs="Times New Roman"/>
          <w:sz w:val="28"/>
          <w:szCs w:val="28"/>
        </w:rPr>
        <w:t>Профессиональная этика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B1" w:rsidRPr="001B1E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B1" w:rsidRPr="001B1EFB">
        <w:rPr>
          <w:rFonts w:ascii="Times New Roman" w:hAnsi="Times New Roman" w:cs="Times New Roman"/>
          <w:sz w:val="28"/>
          <w:szCs w:val="28"/>
        </w:rPr>
        <w:t>система пр</w:t>
      </w:r>
      <w:r>
        <w:rPr>
          <w:rFonts w:ascii="Times New Roman" w:hAnsi="Times New Roman" w:cs="Times New Roman"/>
          <w:sz w:val="28"/>
          <w:szCs w:val="28"/>
        </w:rPr>
        <w:t>инципов, норм и правил поведен</w:t>
      </w:r>
      <w:r w:rsidR="008D1AB1" w:rsidRPr="001B1EFB">
        <w:rPr>
          <w:rFonts w:ascii="Times New Roman" w:hAnsi="Times New Roman" w:cs="Times New Roman"/>
          <w:sz w:val="28"/>
          <w:szCs w:val="28"/>
        </w:rPr>
        <w:t>ия, действующая в отношениях работника с обучающимися, их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  <w:t>лями) и другими работниками Учреждения</w:t>
      </w:r>
      <w:r w:rsidR="008D1AB1" w:rsidRPr="001B1EFB">
        <w:rPr>
          <w:rFonts w:ascii="Times New Roman" w:hAnsi="Times New Roman" w:cs="Times New Roman"/>
          <w:sz w:val="28"/>
          <w:szCs w:val="28"/>
        </w:rPr>
        <w:t>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21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D1AB1" w:rsidRPr="001B1EFB">
        <w:rPr>
          <w:rFonts w:ascii="Times New Roman" w:hAnsi="Times New Roman" w:cs="Times New Roman"/>
          <w:sz w:val="28"/>
          <w:szCs w:val="28"/>
        </w:rPr>
        <w:t>Гуманность - принцип, а также соответствующие свойства характера, основанные на деятельном признании и уважении личности человека, содействие его благу без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возможностей для св</w:t>
      </w:r>
      <w:r w:rsidR="008D1AB1" w:rsidRPr="001B1EFB">
        <w:rPr>
          <w:rFonts w:ascii="Times New Roman" w:hAnsi="Times New Roman" w:cs="Times New Roman"/>
          <w:sz w:val="28"/>
          <w:szCs w:val="28"/>
        </w:rPr>
        <w:t>ободы. Гуманность предполагает бескорыстное отношение к окруж</w:t>
      </w:r>
      <w:r>
        <w:rPr>
          <w:rFonts w:ascii="Times New Roman" w:hAnsi="Times New Roman" w:cs="Times New Roman"/>
          <w:sz w:val="28"/>
          <w:szCs w:val="28"/>
        </w:rPr>
        <w:t xml:space="preserve">ающим, сочувствие и поддержку,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D1AB1" w:rsidRPr="001B1EFB">
        <w:rPr>
          <w:rFonts w:ascii="Times New Roman" w:hAnsi="Times New Roman" w:cs="Times New Roman"/>
          <w:sz w:val="28"/>
          <w:szCs w:val="28"/>
        </w:rPr>
        <w:t>епричинение</w:t>
      </w:r>
      <w:proofErr w:type="spellEnd"/>
      <w:r w:rsidR="008D1AB1" w:rsidRPr="001B1EFB">
        <w:rPr>
          <w:rFonts w:ascii="Times New Roman" w:hAnsi="Times New Roman" w:cs="Times New Roman"/>
          <w:sz w:val="28"/>
          <w:szCs w:val="28"/>
        </w:rPr>
        <w:t xml:space="preserve"> физических страданий и недопустимость унижения человеческого достоинства.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212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Законность - соблюдение педагогическим работником положений и </w:t>
      </w:r>
      <w:r w:rsidR="008D1AB1" w:rsidRPr="001B1EFB">
        <w:rPr>
          <w:rFonts w:ascii="Times New Roman" w:hAnsi="Times New Roman" w:cs="Times New Roman"/>
          <w:sz w:val="28"/>
          <w:szCs w:val="28"/>
        </w:rPr>
        <w:lastRenderedPageBreak/>
        <w:t>норм законодательства РФ, устава и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198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Справедливость - беспристрастное и нравственно должное отношение педагогического работника </w:t>
      </w:r>
      <w:r w:rsidRPr="005847D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r w:rsidR="004F0D5E" w:rsidRPr="004F0D5E">
        <w:rPr>
          <w:rFonts w:ascii="Times New Roman" w:hAnsi="Times New Roman" w:cs="Times New Roman"/>
          <w:sz w:val="28"/>
          <w:szCs w:val="28"/>
        </w:rPr>
        <w:t xml:space="preserve"> </w:t>
      </w:r>
      <w:r w:rsidR="004F0D5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proofErr w:type="gramStart"/>
      <w:r w:rsidR="004F0D5E" w:rsidRPr="005847D5">
        <w:rPr>
          <w:rFonts w:ascii="Times New Roman" w:hAnsi="Times New Roman" w:cs="Times New Roman"/>
          <w:sz w:val="28"/>
          <w:szCs w:val="28"/>
        </w:rPr>
        <w:t xml:space="preserve"> </w:t>
      </w:r>
      <w:r w:rsidR="008D1AB1" w:rsidRPr="001B1E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F91" w:rsidRPr="001B1EFB" w:rsidRDefault="005847D5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D1AB1" w:rsidRPr="001B1EFB">
        <w:rPr>
          <w:rFonts w:ascii="Times New Roman" w:hAnsi="Times New Roman" w:cs="Times New Roman"/>
          <w:sz w:val="28"/>
          <w:szCs w:val="28"/>
        </w:rPr>
        <w:t>Профессионализм - обладание педагогическим работником знаниями, владение умениями и на</w:t>
      </w:r>
      <w:r w:rsidR="008D1AB1" w:rsidRPr="001B1EFB">
        <w:rPr>
          <w:rFonts w:ascii="Times New Roman" w:hAnsi="Times New Roman" w:cs="Times New Roman"/>
          <w:sz w:val="28"/>
          <w:szCs w:val="28"/>
        </w:rPr>
        <w:softHyphen/>
        <w:t>выками, необходимыми ему для эффективной деятельности.</w:t>
      </w:r>
    </w:p>
    <w:p w:rsidR="00216F91" w:rsidRPr="001B1EFB" w:rsidRDefault="005847D5" w:rsidP="00E71B02">
      <w:pPr>
        <w:pStyle w:val="4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2.7.</w:t>
      </w:r>
      <w:r w:rsidR="008D1AB1" w:rsidRPr="001B1EFB">
        <w:rPr>
          <w:rFonts w:ascii="Times New Roman" w:hAnsi="Times New Roman" w:cs="Times New Roman"/>
          <w:sz w:val="28"/>
          <w:szCs w:val="28"/>
        </w:rPr>
        <w:t>Ответственность - принцип, согласно которому педагогический ра</w:t>
      </w:r>
      <w:r>
        <w:rPr>
          <w:rFonts w:ascii="Times New Roman" w:hAnsi="Times New Roman" w:cs="Times New Roman"/>
          <w:sz w:val="28"/>
          <w:szCs w:val="28"/>
        </w:rPr>
        <w:t>ботник отвечает за совершенные п</w:t>
      </w:r>
      <w:r w:rsidR="008D1AB1" w:rsidRPr="001B1EFB">
        <w:rPr>
          <w:rFonts w:ascii="Times New Roman" w:hAnsi="Times New Roman" w:cs="Times New Roman"/>
          <w:sz w:val="28"/>
          <w:szCs w:val="28"/>
        </w:rPr>
        <w:t>оступки, действия (бездействие).</w:t>
      </w:r>
    </w:p>
    <w:p w:rsidR="005847D5" w:rsidRDefault="005847D5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8. Солидарность - активное сочувствие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действиям или мнениям участни</w:t>
      </w:r>
      <w:r>
        <w:rPr>
          <w:rFonts w:ascii="Times New Roman" w:hAnsi="Times New Roman" w:cs="Times New Roman"/>
          <w:sz w:val="28"/>
          <w:szCs w:val="28"/>
        </w:rPr>
        <w:softHyphen/>
        <w:t>ков</w:t>
      </w:r>
      <w:r w:rsidR="004F0D5E" w:rsidRPr="004F0D5E">
        <w:rPr>
          <w:rFonts w:ascii="Times New Roman" w:hAnsi="Times New Roman" w:cs="Times New Roman"/>
          <w:sz w:val="28"/>
          <w:szCs w:val="28"/>
        </w:rPr>
        <w:t xml:space="preserve"> </w:t>
      </w:r>
      <w:r w:rsidR="004F0D5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91" w:rsidRPr="001B1EFB" w:rsidRDefault="005847D5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1AB1" w:rsidRPr="001B1EFB">
        <w:rPr>
          <w:rFonts w:ascii="Times New Roman" w:hAnsi="Times New Roman" w:cs="Times New Roman"/>
          <w:sz w:val="28"/>
          <w:szCs w:val="28"/>
        </w:rPr>
        <w:t>9. Толерантность - терпимость к иному мировоззрению, образу жизни</w:t>
      </w:r>
      <w:r>
        <w:rPr>
          <w:rFonts w:ascii="Times New Roman" w:hAnsi="Times New Roman" w:cs="Times New Roman"/>
          <w:sz w:val="28"/>
          <w:szCs w:val="28"/>
        </w:rPr>
        <w:t>, поведению, национальности, вер</w:t>
      </w:r>
      <w:r w:rsidR="008D1AB1" w:rsidRPr="001B1EFB">
        <w:rPr>
          <w:rFonts w:ascii="Times New Roman" w:hAnsi="Times New Roman" w:cs="Times New Roman"/>
          <w:sz w:val="28"/>
          <w:szCs w:val="28"/>
        </w:rPr>
        <w:t>оисповеданию участников</w:t>
      </w:r>
      <w:r w:rsidR="004F0D5E" w:rsidRPr="004F0D5E">
        <w:rPr>
          <w:rFonts w:ascii="Times New Roman" w:hAnsi="Times New Roman" w:cs="Times New Roman"/>
          <w:sz w:val="28"/>
          <w:szCs w:val="28"/>
        </w:rPr>
        <w:t xml:space="preserve"> </w:t>
      </w:r>
      <w:r w:rsidR="004F0D5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255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2.10.</w:t>
      </w:r>
      <w:r w:rsidR="008D1AB1" w:rsidRPr="001B1EFB">
        <w:rPr>
          <w:rFonts w:ascii="Times New Roman" w:hAnsi="Times New Roman" w:cs="Times New Roman"/>
          <w:sz w:val="28"/>
          <w:szCs w:val="28"/>
        </w:rPr>
        <w:t>Аморальный проступок - виновное деяние (действие или бездейств</w:t>
      </w:r>
      <w:r>
        <w:rPr>
          <w:rFonts w:ascii="Times New Roman" w:hAnsi="Times New Roman" w:cs="Times New Roman"/>
          <w:sz w:val="28"/>
          <w:szCs w:val="28"/>
        </w:rPr>
        <w:t>ие) педагогического работника,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</w:t>
      </w:r>
      <w:r>
        <w:rPr>
          <w:rFonts w:ascii="Times New Roman" w:hAnsi="Times New Roman" w:cs="Times New Roman"/>
          <w:sz w:val="28"/>
          <w:szCs w:val="28"/>
        </w:rPr>
        <w:t>ций</w:t>
      </w:r>
      <w:r w:rsidR="008D1AB1" w:rsidRPr="001B1EFB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унижающее честь и достоинство педагогических работников перед обучающимися и (или) их ро</w:t>
      </w:r>
      <w:r w:rsidR="008D1AB1" w:rsidRPr="001B1EFB">
        <w:rPr>
          <w:rFonts w:ascii="Times New Roman" w:hAnsi="Times New Roman" w:cs="Times New Roman"/>
          <w:sz w:val="28"/>
          <w:szCs w:val="28"/>
        </w:rPr>
        <w:softHyphen/>
        <w:t>дителями (законными представителями).</w:t>
      </w:r>
      <w:proofErr w:type="gramEnd"/>
    </w:p>
    <w:p w:rsidR="00216F91" w:rsidRPr="001B1EFB" w:rsidRDefault="005847D5" w:rsidP="00E71B02">
      <w:pPr>
        <w:pStyle w:val="4"/>
        <w:shd w:val="clear" w:color="auto" w:fill="auto"/>
        <w:tabs>
          <w:tab w:val="left" w:pos="270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8D1AB1" w:rsidRPr="001B1EFB">
        <w:rPr>
          <w:rFonts w:ascii="Times New Roman" w:hAnsi="Times New Roman" w:cs="Times New Roman"/>
          <w:sz w:val="28"/>
          <w:szCs w:val="28"/>
        </w:rPr>
        <w:t>Подарок - безвозмездная передача имущественных ценностей лицом, которому они принадле</w:t>
      </w:r>
      <w:r>
        <w:rPr>
          <w:rFonts w:ascii="Times New Roman" w:hAnsi="Times New Roman" w:cs="Times New Roman"/>
          <w:sz w:val="28"/>
          <w:szCs w:val="28"/>
        </w:rPr>
        <w:t>жат</w:t>
      </w:r>
      <w:proofErr w:type="gramStart"/>
      <w:r w:rsidR="008D1AB1" w:rsidRPr="001B1EFB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="008D1AB1" w:rsidRPr="001B1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AB1" w:rsidRPr="001B1E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AB1" w:rsidRPr="001B1EFB">
        <w:rPr>
          <w:rFonts w:ascii="Times New Roman" w:hAnsi="Times New Roman" w:cs="Times New Roman"/>
          <w:sz w:val="28"/>
          <w:szCs w:val="28"/>
        </w:rPr>
        <w:t xml:space="preserve"> собственность другому лицу, за которую последнее лицо не обязано платить обычную цену.</w:t>
      </w:r>
    </w:p>
    <w:p w:rsidR="00216F91" w:rsidRDefault="005847D5" w:rsidP="00E71B02">
      <w:pPr>
        <w:pStyle w:val="4"/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Конфликт интересов педагогического работника - ситуация, при </w:t>
      </w:r>
      <w:r>
        <w:rPr>
          <w:rFonts w:ascii="Times New Roman" w:hAnsi="Times New Roman" w:cs="Times New Roman"/>
          <w:sz w:val="28"/>
          <w:szCs w:val="28"/>
        </w:rPr>
        <w:t>которой у педагогического р</w:t>
      </w:r>
      <w:r w:rsidR="008D1AB1" w:rsidRPr="001B1EFB">
        <w:rPr>
          <w:rFonts w:ascii="Times New Roman" w:hAnsi="Times New Roman" w:cs="Times New Roman"/>
          <w:sz w:val="28"/>
          <w:szCs w:val="28"/>
        </w:rPr>
        <w:t>аботника при осуществлении им профессиональной деятельности возникает личная заинтересо</w:t>
      </w:r>
      <w:r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="008D1AB1" w:rsidRPr="001B1EFB">
        <w:rPr>
          <w:rFonts w:ascii="Times New Roman" w:hAnsi="Times New Roman" w:cs="Times New Roman"/>
          <w:sz w:val="28"/>
          <w:szCs w:val="28"/>
        </w:rPr>
        <w:t>в получении материальной выгоды или иного преимуществ</w:t>
      </w:r>
      <w:r>
        <w:rPr>
          <w:rFonts w:ascii="Times New Roman" w:hAnsi="Times New Roman" w:cs="Times New Roman"/>
          <w:sz w:val="28"/>
          <w:szCs w:val="28"/>
        </w:rPr>
        <w:t>а и которая влияет или может пов</w:t>
      </w:r>
      <w:r w:rsidR="008D1AB1" w:rsidRPr="001B1EFB">
        <w:rPr>
          <w:rFonts w:ascii="Times New Roman" w:hAnsi="Times New Roman" w:cs="Times New Roman"/>
          <w:sz w:val="28"/>
          <w:szCs w:val="28"/>
        </w:rPr>
        <w:t>лиять на надлежащее исполнение педагогическим работником п</w:t>
      </w:r>
      <w:r>
        <w:rPr>
          <w:rFonts w:ascii="Times New Roman" w:hAnsi="Times New Roman" w:cs="Times New Roman"/>
          <w:sz w:val="28"/>
          <w:szCs w:val="28"/>
        </w:rPr>
        <w:t>рофессиональных обязанностей всле</w:t>
      </w:r>
      <w:r w:rsidR="008D1AB1" w:rsidRPr="001B1EFB">
        <w:rPr>
          <w:rFonts w:ascii="Times New Roman" w:hAnsi="Times New Roman" w:cs="Times New Roman"/>
          <w:sz w:val="28"/>
          <w:szCs w:val="28"/>
        </w:rPr>
        <w:t>дствие противоречия между его личной заинтересованностью и интересами обучающегося, роди</w:t>
      </w:r>
      <w:r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или законных представителей несовершеннолетнего </w:t>
      </w:r>
      <w:r w:rsidR="008D1AB1" w:rsidRPr="005847D5">
        <w:rPr>
          <w:rFonts w:ascii="Times New Roman" w:hAnsi="Times New Roman" w:cs="Times New Roman"/>
          <w:sz w:val="28"/>
          <w:szCs w:val="28"/>
        </w:rPr>
        <w:t>обучающегося.</w:t>
      </w:r>
      <w:proofErr w:type="gramEnd"/>
    </w:p>
    <w:p w:rsidR="00E71B02" w:rsidRPr="005847D5" w:rsidRDefault="00E71B02" w:rsidP="00E71B02">
      <w:pPr>
        <w:pStyle w:val="4"/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216F91" w:rsidRPr="005847D5" w:rsidRDefault="005847D5" w:rsidP="00E71B02">
      <w:pPr>
        <w:pStyle w:val="2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D5">
        <w:rPr>
          <w:rStyle w:val="25pt"/>
          <w:rFonts w:ascii="Times New Roman" w:hAnsi="Times New Roman" w:cs="Times New Roman"/>
          <w:b/>
          <w:i w:val="0"/>
          <w:sz w:val="28"/>
          <w:szCs w:val="28"/>
        </w:rPr>
        <w:t>3.</w:t>
      </w:r>
      <w:r w:rsidRPr="005847D5">
        <w:rPr>
          <w:rStyle w:val="25pt"/>
          <w:rFonts w:ascii="Times New Roman" w:hAnsi="Times New Roman" w:cs="Times New Roman"/>
          <w:b/>
          <w:sz w:val="28"/>
          <w:szCs w:val="28"/>
        </w:rPr>
        <w:t xml:space="preserve"> </w:t>
      </w:r>
      <w:r w:rsidR="008D1AB1" w:rsidRPr="005847D5">
        <w:rPr>
          <w:rFonts w:ascii="Times New Roman" w:hAnsi="Times New Roman" w:cs="Times New Roman"/>
          <w:b/>
          <w:sz w:val="28"/>
          <w:szCs w:val="28"/>
        </w:rPr>
        <w:t>Этические принципы и правила профессионального поведения педагогического работника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207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8D1AB1" w:rsidRPr="005847D5">
        <w:rPr>
          <w:rStyle w:val="0pt"/>
          <w:rFonts w:ascii="Times New Roman" w:hAnsi="Times New Roman" w:cs="Times New Roman"/>
          <w:b w:val="0"/>
          <w:sz w:val="28"/>
          <w:szCs w:val="28"/>
        </w:rPr>
        <w:t>При</w:t>
      </w:r>
      <w:r w:rsidR="008D1AB1" w:rsidRPr="001B1E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D1AB1" w:rsidRPr="001B1EFB">
        <w:rPr>
          <w:rFonts w:ascii="Times New Roman" w:hAnsi="Times New Roman" w:cs="Times New Roman"/>
          <w:sz w:val="28"/>
          <w:szCs w:val="28"/>
        </w:rPr>
        <w:t>выполнении трудовых обязанностей педагогическому работнику следует исходить из консти</w:t>
      </w:r>
      <w:r>
        <w:rPr>
          <w:rFonts w:ascii="Times New Roman" w:hAnsi="Times New Roman" w:cs="Times New Roman"/>
          <w:sz w:val="28"/>
          <w:szCs w:val="28"/>
        </w:rPr>
        <w:t>туционного</w:t>
      </w:r>
      <w:r w:rsidR="008D1AB1" w:rsidRPr="001B1EF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положения о том, что человек, его права и свободы являются высшей ценностью, каждый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8D1AB1" w:rsidRPr="001B1EFB">
        <w:rPr>
          <w:rFonts w:ascii="Times New Roman" w:hAnsi="Times New Roman" w:cs="Times New Roman"/>
          <w:sz w:val="28"/>
          <w:szCs w:val="28"/>
        </w:rPr>
        <w:t>имеет право на неприкосновенность частной жизни, личную и семейную тайну, защиту чес</w:t>
      </w:r>
      <w:r>
        <w:rPr>
          <w:rFonts w:ascii="Times New Roman" w:hAnsi="Times New Roman" w:cs="Times New Roman"/>
          <w:sz w:val="28"/>
          <w:szCs w:val="28"/>
        </w:rPr>
        <w:t>ти и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 достоинства, своего доброго имени.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18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D1AB1" w:rsidRPr="001B1EFB">
        <w:rPr>
          <w:rFonts w:ascii="Times New Roman" w:hAnsi="Times New Roman" w:cs="Times New Roman"/>
          <w:sz w:val="28"/>
          <w:szCs w:val="28"/>
        </w:rPr>
        <w:t>Принципами профессионального поведения педагогического раб</w:t>
      </w:r>
      <w:r w:rsidR="00B409DE">
        <w:rPr>
          <w:rFonts w:ascii="Times New Roman" w:hAnsi="Times New Roman" w:cs="Times New Roman"/>
          <w:sz w:val="28"/>
          <w:szCs w:val="28"/>
        </w:rPr>
        <w:t>отника являются: гуманность, за</w:t>
      </w:r>
      <w:r w:rsidR="008D1AB1" w:rsidRPr="001B1EFB">
        <w:rPr>
          <w:rFonts w:ascii="Times New Roman" w:hAnsi="Times New Roman" w:cs="Times New Roman"/>
          <w:sz w:val="28"/>
          <w:szCs w:val="28"/>
        </w:rPr>
        <w:t>конность, справедливость, профессионализм, ответственность, солидарность и толерантность.</w:t>
      </w:r>
    </w:p>
    <w:p w:rsidR="00216F91" w:rsidRPr="001B1EFB" w:rsidRDefault="005847D5" w:rsidP="00E71B02">
      <w:pPr>
        <w:pStyle w:val="4"/>
        <w:shd w:val="clear" w:color="auto" w:fill="auto"/>
        <w:tabs>
          <w:tab w:val="left" w:pos="20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D1AB1" w:rsidRPr="001B1EFB">
        <w:rPr>
          <w:rFonts w:ascii="Times New Roman" w:hAnsi="Times New Roman" w:cs="Times New Roman"/>
          <w:sz w:val="28"/>
          <w:szCs w:val="28"/>
        </w:rPr>
        <w:t xml:space="preserve">В своей деятельности педагогический работник проявляет терпимость и уважение к обычаям и традициям народов РФ и других государств, </w:t>
      </w:r>
      <w:r w:rsidR="008D1AB1" w:rsidRPr="001B1EFB">
        <w:rPr>
          <w:rFonts w:ascii="Times New Roman" w:hAnsi="Times New Roman" w:cs="Times New Roman"/>
          <w:sz w:val="28"/>
          <w:szCs w:val="28"/>
        </w:rPr>
        <w:lastRenderedPageBreak/>
        <w:t>учитывает культурные и иные особенности различных этнических, социальных групп и конфессий, способствует межнац</w:t>
      </w:r>
      <w:r>
        <w:rPr>
          <w:rFonts w:ascii="Times New Roman" w:hAnsi="Times New Roman" w:cs="Times New Roman"/>
          <w:sz w:val="28"/>
          <w:szCs w:val="28"/>
        </w:rPr>
        <w:t>иональному и межконфессиональ</w:t>
      </w:r>
      <w:r w:rsidR="008D1AB1" w:rsidRPr="001B1EFB">
        <w:rPr>
          <w:rFonts w:ascii="Times New Roman" w:hAnsi="Times New Roman" w:cs="Times New Roman"/>
          <w:sz w:val="28"/>
          <w:szCs w:val="28"/>
        </w:rPr>
        <w:t>ному согласию обучающихся.</w:t>
      </w:r>
    </w:p>
    <w:p w:rsidR="00216F91" w:rsidRPr="005847D5" w:rsidRDefault="005847D5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D1AB1" w:rsidRPr="001B1EFB">
        <w:rPr>
          <w:rFonts w:ascii="Times New Roman" w:hAnsi="Times New Roman" w:cs="Times New Roman"/>
          <w:sz w:val="28"/>
          <w:szCs w:val="28"/>
        </w:rPr>
        <w:t>Педагогический работник осуществляет свою деятельность н</w:t>
      </w:r>
      <w:r w:rsidR="00B409DE">
        <w:rPr>
          <w:rFonts w:ascii="Times New Roman" w:hAnsi="Times New Roman" w:cs="Times New Roman"/>
          <w:sz w:val="28"/>
          <w:szCs w:val="28"/>
        </w:rPr>
        <w:t>а высоком профессиональном уров</w:t>
      </w:r>
      <w:r w:rsidR="008D1AB1" w:rsidRPr="001B1EFB">
        <w:rPr>
          <w:rFonts w:ascii="Times New Roman" w:hAnsi="Times New Roman" w:cs="Times New Roman"/>
          <w:sz w:val="28"/>
          <w:szCs w:val="28"/>
        </w:rPr>
        <w:t>не, постоянно стремится к совершенствованию своих знаний, умений, навыков, методологии обуче</w:t>
      </w:r>
      <w:r w:rsidR="008D1AB1" w:rsidRPr="001B1EFB"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r w:rsidR="008D1AB1" w:rsidRPr="005847D5">
        <w:rPr>
          <w:rFonts w:ascii="Times New Roman" w:hAnsi="Times New Roman" w:cs="Times New Roman"/>
          <w:sz w:val="28"/>
          <w:szCs w:val="28"/>
        </w:rPr>
        <w:t>занимает активную жизненную позицию.</w:t>
      </w:r>
    </w:p>
    <w:p w:rsidR="00216F91" w:rsidRPr="005847D5" w:rsidRDefault="005847D5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Педагогический работник дорожит своей репутацией и добрым именем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1AB1" w:rsidRPr="005847D5">
        <w:rPr>
          <w:rFonts w:ascii="Times New Roman" w:hAnsi="Times New Roman" w:cs="Times New Roman"/>
          <w:sz w:val="28"/>
          <w:szCs w:val="28"/>
        </w:rPr>
        <w:t>, подает своим поведе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 xml:space="preserve">нием положительный пример </w:t>
      </w:r>
      <w:r>
        <w:rPr>
          <w:rFonts w:ascii="Times New Roman" w:hAnsi="Times New Roman" w:cs="Times New Roman"/>
          <w:sz w:val="28"/>
          <w:szCs w:val="28"/>
        </w:rPr>
        <w:t>всем участникам</w:t>
      </w:r>
      <w:r w:rsidR="004F0D5E" w:rsidRPr="004F0D5E">
        <w:rPr>
          <w:rFonts w:ascii="Times New Roman" w:hAnsi="Times New Roman" w:cs="Times New Roman"/>
          <w:sz w:val="28"/>
          <w:szCs w:val="28"/>
        </w:rPr>
        <w:t xml:space="preserve"> </w:t>
      </w:r>
      <w:r w:rsidR="004F0D5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8D1AB1" w:rsidRPr="005847D5">
        <w:rPr>
          <w:rFonts w:ascii="Times New Roman" w:hAnsi="Times New Roman" w:cs="Times New Roman"/>
          <w:sz w:val="28"/>
          <w:szCs w:val="28"/>
        </w:rPr>
        <w:t>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соблюдает правила русского языка, культуру устной и письменной речи, не использует сам и не допускает использования в присутс</w:t>
      </w:r>
      <w:r>
        <w:rPr>
          <w:rFonts w:ascii="Times New Roman" w:hAnsi="Times New Roman" w:cs="Times New Roman"/>
          <w:sz w:val="28"/>
          <w:szCs w:val="28"/>
        </w:rPr>
        <w:t xml:space="preserve">твии участников </w:t>
      </w:r>
      <w:r w:rsidRPr="004F0D5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 ругательств, вульгаризмов, грубых или оскорбительных фраз.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19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>лигиозных убеждений, материального положения.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0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уважает честь и достоинство обу</w:t>
      </w:r>
      <w:r w:rsidR="00B409DE">
        <w:rPr>
          <w:rFonts w:ascii="Times New Roman" w:hAnsi="Times New Roman" w:cs="Times New Roman"/>
          <w:sz w:val="28"/>
          <w:szCs w:val="28"/>
        </w:rPr>
        <w:t>чающихся и других участников об</w:t>
      </w:r>
      <w:r w:rsidR="008D1AB1" w:rsidRPr="005847D5">
        <w:rPr>
          <w:rFonts w:ascii="Times New Roman" w:hAnsi="Times New Roman" w:cs="Times New Roman"/>
          <w:sz w:val="28"/>
          <w:szCs w:val="28"/>
        </w:rPr>
        <w:t>разовательных отношений, защищает обучающихся от любых ф</w:t>
      </w:r>
      <w:r w:rsidR="00B409DE">
        <w:rPr>
          <w:rFonts w:ascii="Times New Roman" w:hAnsi="Times New Roman" w:cs="Times New Roman"/>
          <w:sz w:val="28"/>
          <w:szCs w:val="28"/>
        </w:rPr>
        <w:t>орм проявления жестокости и уни</w:t>
      </w:r>
      <w:r w:rsidR="008D1AB1" w:rsidRPr="005847D5">
        <w:rPr>
          <w:rFonts w:ascii="Times New Roman" w:hAnsi="Times New Roman" w:cs="Times New Roman"/>
          <w:sz w:val="28"/>
          <w:szCs w:val="28"/>
        </w:rPr>
        <w:t>жения.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19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стремится к повышению положительной учебно-познавательной моти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>вации у обучающихся, к укреплению в них веры в собственные силы, развивает у них познавательную активность, самостоятельность, инициативу, творческие способности, формирует гражданскую пози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>цию, способность к труду, культуру здорового и безопасного образа жизни.</w:t>
      </w:r>
      <w:proofErr w:type="gramEnd"/>
    </w:p>
    <w:p w:rsidR="00216F91" w:rsidRPr="005847D5" w:rsidRDefault="004F0D5E" w:rsidP="00E71B02">
      <w:pPr>
        <w:pStyle w:val="4"/>
        <w:shd w:val="clear" w:color="auto" w:fill="auto"/>
        <w:tabs>
          <w:tab w:val="left" w:pos="2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D1AB1" w:rsidRPr="005847D5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педагогический работник:</w:t>
      </w:r>
    </w:p>
    <w:p w:rsidR="00216F91" w:rsidRPr="005847D5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учитывает особенности психофизического развития обучающихся и состояние их здоровья;</w:t>
      </w:r>
    </w:p>
    <w:p w:rsidR="00216F91" w:rsidRPr="005847D5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left="140" w:right="20"/>
        <w:jc w:val="left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применяет педагогически обоснованные и обеспечивающие высокое качество образования фор</w:t>
      </w:r>
      <w:r w:rsidRPr="005847D5">
        <w:rPr>
          <w:rFonts w:ascii="Times New Roman" w:hAnsi="Times New Roman" w:cs="Times New Roman"/>
          <w:sz w:val="28"/>
          <w:szCs w:val="28"/>
        </w:rPr>
        <w:softHyphen/>
        <w:t>мы, методы обучения и воспитания;</w:t>
      </w:r>
    </w:p>
    <w:p w:rsidR="00216F91" w:rsidRPr="005847D5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left="140" w:right="20"/>
        <w:jc w:val="left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соблюдает специальные условия, необходимые для получения</w:t>
      </w:r>
      <w:r w:rsidR="00B409DE">
        <w:rPr>
          <w:rFonts w:ascii="Times New Roman" w:hAnsi="Times New Roman" w:cs="Times New Roman"/>
          <w:sz w:val="28"/>
          <w:szCs w:val="28"/>
        </w:rPr>
        <w:t xml:space="preserve"> образования лицами с ограничен</w:t>
      </w:r>
      <w:r w:rsidRPr="005847D5"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35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может проводить педагогические исс</w:t>
      </w:r>
      <w:r w:rsidR="00B409DE">
        <w:rPr>
          <w:rFonts w:ascii="Times New Roman" w:hAnsi="Times New Roman" w:cs="Times New Roman"/>
          <w:sz w:val="28"/>
          <w:szCs w:val="28"/>
        </w:rPr>
        <w:t>ледования только при условии до</w:t>
      </w:r>
      <w:r w:rsidR="008D1AB1" w:rsidRPr="005847D5">
        <w:rPr>
          <w:rFonts w:ascii="Times New Roman" w:hAnsi="Times New Roman" w:cs="Times New Roman"/>
          <w:sz w:val="28"/>
          <w:szCs w:val="28"/>
        </w:rPr>
        <w:t>бровольного согласия участника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="008D1AB1" w:rsidRPr="005847D5">
        <w:rPr>
          <w:rFonts w:ascii="Times New Roman" w:hAnsi="Times New Roman" w:cs="Times New Roman"/>
          <w:sz w:val="28"/>
          <w:szCs w:val="28"/>
        </w:rPr>
        <w:t>, принимающего участие в исследовании.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50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8D1AB1" w:rsidRPr="005847D5">
        <w:rPr>
          <w:rFonts w:ascii="Times New Roman" w:hAnsi="Times New Roman" w:cs="Times New Roman"/>
          <w:sz w:val="28"/>
          <w:szCs w:val="28"/>
        </w:rPr>
        <w:t>Во взаимоотношениях с коллегами педагогический работник</w:t>
      </w:r>
      <w:r w:rsidR="00B409DE">
        <w:rPr>
          <w:rFonts w:ascii="Times New Roman" w:hAnsi="Times New Roman" w:cs="Times New Roman"/>
          <w:sz w:val="28"/>
          <w:szCs w:val="28"/>
        </w:rPr>
        <w:t xml:space="preserve"> обязан быть честным, справедли</w:t>
      </w:r>
      <w:r w:rsidR="008D1AB1" w:rsidRPr="005847D5">
        <w:rPr>
          <w:rFonts w:ascii="Times New Roman" w:hAnsi="Times New Roman" w:cs="Times New Roman"/>
          <w:sz w:val="28"/>
          <w:szCs w:val="28"/>
        </w:rPr>
        <w:t>вым, порядочным, с уважением относиться к их знаниям и опыту, при необходимости оказывать им профессиональную помощь и поддержку.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35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высказывает критику в адрес коллег аргументированно, конструктивно, без использования оскорбительных слов. Критике подлежат профе</w:t>
      </w:r>
      <w:r w:rsidR="00B409DE">
        <w:rPr>
          <w:rFonts w:ascii="Times New Roman" w:hAnsi="Times New Roman" w:cs="Times New Roman"/>
          <w:sz w:val="28"/>
          <w:szCs w:val="28"/>
        </w:rPr>
        <w:t>ссиональные действия, но не лич</w:t>
      </w:r>
      <w:r w:rsidR="008D1AB1" w:rsidRPr="005847D5">
        <w:rPr>
          <w:rFonts w:ascii="Times New Roman" w:hAnsi="Times New Roman" w:cs="Times New Roman"/>
          <w:sz w:val="28"/>
          <w:szCs w:val="28"/>
        </w:rPr>
        <w:t>ность коллег.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45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Педагогический работник не имеет права допускать негативные </w:t>
      </w:r>
      <w:r w:rsidR="008D1AB1" w:rsidRPr="005847D5">
        <w:rPr>
          <w:rFonts w:ascii="Times New Roman" w:hAnsi="Times New Roman" w:cs="Times New Roman"/>
          <w:sz w:val="28"/>
          <w:szCs w:val="28"/>
        </w:rPr>
        <w:lastRenderedPageBreak/>
        <w:t>высказывания о своих коллегах и их работе в присутствии обучающихся и их родителей (законных представителей).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245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добровольно и сознательно осуще</w:t>
      </w:r>
      <w:r w:rsidR="00B409DE">
        <w:rPr>
          <w:rFonts w:ascii="Times New Roman" w:hAnsi="Times New Roman" w:cs="Times New Roman"/>
          <w:sz w:val="28"/>
          <w:szCs w:val="28"/>
        </w:rPr>
        <w:t>ствляет помощь родителям (закон</w:t>
      </w:r>
      <w:r w:rsidR="008D1AB1" w:rsidRPr="005847D5">
        <w:rPr>
          <w:rFonts w:ascii="Times New Roman" w:hAnsi="Times New Roman" w:cs="Times New Roman"/>
          <w:sz w:val="28"/>
          <w:szCs w:val="28"/>
        </w:rPr>
        <w:t>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D1AB1" w:rsidRPr="005847D5">
        <w:rPr>
          <w:rFonts w:ascii="Times New Roman" w:hAnsi="Times New Roman" w:cs="Times New Roman"/>
          <w:sz w:val="28"/>
          <w:szCs w:val="28"/>
        </w:rPr>
        <w:t>6 Педагогический работник не вправе препятствовать родителю (зак</w:t>
      </w:r>
      <w:r>
        <w:rPr>
          <w:rFonts w:ascii="Times New Roman" w:hAnsi="Times New Roman" w:cs="Times New Roman"/>
          <w:sz w:val="28"/>
          <w:szCs w:val="28"/>
        </w:rPr>
        <w:t>онному представителю) обучающ</w:t>
      </w:r>
      <w:r w:rsidR="008D1AB1" w:rsidRPr="005847D5">
        <w:rPr>
          <w:rFonts w:ascii="Times New Roman" w:hAnsi="Times New Roman" w:cs="Times New Roman"/>
          <w:sz w:val="28"/>
          <w:szCs w:val="28"/>
        </w:rPr>
        <w:t>егося в выборе формы получения образования, в защите законных прав и интер</w:t>
      </w:r>
      <w:r>
        <w:rPr>
          <w:rFonts w:ascii="Times New Roman" w:hAnsi="Times New Roman" w:cs="Times New Roman"/>
          <w:sz w:val="28"/>
          <w:szCs w:val="28"/>
        </w:rPr>
        <w:t>есов ребенка, в управлении Учреждением</w:t>
      </w:r>
      <w:r w:rsidR="008D1AB1" w:rsidRPr="005847D5">
        <w:rPr>
          <w:rFonts w:ascii="Times New Roman" w:hAnsi="Times New Roman" w:cs="Times New Roman"/>
          <w:sz w:val="28"/>
          <w:szCs w:val="28"/>
        </w:rPr>
        <w:t>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3.17.П</w:t>
      </w:r>
      <w:r w:rsidR="008D1AB1" w:rsidRPr="005847D5">
        <w:rPr>
          <w:rFonts w:ascii="Times New Roman" w:hAnsi="Times New Roman" w:cs="Times New Roman"/>
          <w:sz w:val="28"/>
          <w:szCs w:val="28"/>
        </w:rPr>
        <w:t>едагогический работник не вправе препятствовать родителю (законному представителю), ре</w:t>
      </w:r>
      <w:r>
        <w:rPr>
          <w:rFonts w:ascii="Times New Roman" w:hAnsi="Times New Roman" w:cs="Times New Roman"/>
          <w:sz w:val="28"/>
          <w:szCs w:val="28"/>
        </w:rPr>
        <w:t>шивше</w:t>
      </w:r>
      <w:r w:rsidR="008D1AB1" w:rsidRPr="005847D5">
        <w:rPr>
          <w:rFonts w:ascii="Times New Roman" w:hAnsi="Times New Roman" w:cs="Times New Roman"/>
          <w:sz w:val="28"/>
          <w:szCs w:val="28"/>
        </w:rPr>
        <w:t>му доверить дальнейшее развитие и воспитание своего ребенка другому педагогу.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3.18.П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едагогический работник не вправе подвергать критике внутрисемейные ценности и верования </w:t>
      </w:r>
      <w:proofErr w:type="gramStart"/>
      <w:r w:rsidR="008D1AB1" w:rsidRPr="005847D5">
        <w:rPr>
          <w:rFonts w:ascii="Times New Roman" w:hAnsi="Times New Roman" w:cs="Times New Roman"/>
          <w:sz w:val="28"/>
          <w:szCs w:val="28"/>
        </w:rPr>
        <w:t>об</w:t>
      </w:r>
      <w:r w:rsidR="00B409DE">
        <w:rPr>
          <w:rFonts w:ascii="Times New Roman" w:hAnsi="Times New Roman" w:cs="Times New Roman"/>
          <w:sz w:val="28"/>
          <w:szCs w:val="28"/>
        </w:rPr>
        <w:t>уч</w:t>
      </w:r>
      <w:r w:rsidR="008D1AB1" w:rsidRPr="005847D5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8D1AB1" w:rsidRPr="005847D5">
        <w:rPr>
          <w:rFonts w:ascii="Times New Roman" w:hAnsi="Times New Roman" w:cs="Times New Roman"/>
          <w:sz w:val="28"/>
          <w:szCs w:val="28"/>
        </w:rPr>
        <w:t>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3.19.П</w:t>
      </w:r>
      <w:r w:rsidR="008D1AB1" w:rsidRPr="005847D5">
        <w:rPr>
          <w:rFonts w:ascii="Times New Roman" w:hAnsi="Times New Roman" w:cs="Times New Roman"/>
          <w:sz w:val="28"/>
          <w:szCs w:val="28"/>
        </w:rPr>
        <w:t>едагогический работник хранит в тайне информацию об обучающихся, доверенную ему участ</w:t>
      </w:r>
      <w:r w:rsidR="008D1AB1" w:rsidRPr="004F0D5E">
        <w:rPr>
          <w:rStyle w:val="FranklinGothicHeavy"/>
          <w:rFonts w:ascii="Times New Roman" w:hAnsi="Times New Roman" w:cs="Times New Roman"/>
          <w:b w:val="0"/>
          <w:sz w:val="28"/>
          <w:szCs w:val="28"/>
        </w:rPr>
        <w:t>ками</w:t>
      </w:r>
      <w:r w:rsidR="008D1AB1" w:rsidRPr="005847D5">
        <w:rPr>
          <w:rStyle w:val="FranklinGothicHeavy"/>
          <w:rFonts w:ascii="Times New Roman" w:hAnsi="Times New Roman" w:cs="Times New Roman"/>
          <w:sz w:val="28"/>
          <w:szCs w:val="28"/>
        </w:rPr>
        <w:t xml:space="preserve"> </w:t>
      </w:r>
      <w:r w:rsidR="008D1AB1" w:rsidRPr="005847D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="008D1AB1" w:rsidRPr="005847D5">
        <w:rPr>
          <w:rFonts w:ascii="Times New Roman" w:hAnsi="Times New Roman" w:cs="Times New Roman"/>
          <w:sz w:val="28"/>
          <w:szCs w:val="28"/>
        </w:rPr>
        <w:t>, в т. ч. высказанное мнение о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09DE">
        <w:rPr>
          <w:rFonts w:ascii="Times New Roman" w:hAnsi="Times New Roman" w:cs="Times New Roman"/>
          <w:sz w:val="28"/>
          <w:szCs w:val="28"/>
        </w:rPr>
        <w:t>ителях (законных представите</w:t>
      </w:r>
      <w:r>
        <w:rPr>
          <w:rFonts w:ascii="Times New Roman" w:hAnsi="Times New Roman" w:cs="Times New Roman"/>
          <w:sz w:val="28"/>
          <w:szCs w:val="28"/>
        </w:rPr>
        <w:t>лях), педагогах</w:t>
      </w:r>
      <w:r w:rsidR="008D1AB1" w:rsidRPr="005847D5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  <w:proofErr w:type="gramEnd"/>
    </w:p>
    <w:p w:rsidR="00B409DE" w:rsidRDefault="004F0D5E" w:rsidP="00E71B02">
      <w:pPr>
        <w:pStyle w:val="4"/>
        <w:shd w:val="clear" w:color="auto" w:fill="auto"/>
        <w:spacing w:line="240" w:lineRule="auto"/>
        <w:ind w:firstLine="0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4F0D5E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3.20.</w:t>
      </w:r>
      <w:r w:rsidR="00B409DE" w:rsidRPr="00B409DE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</w:t>
      </w:r>
      <w:r w:rsidR="00B409DE" w:rsidRPr="00B409DE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 работник соблюдает этические нормы общения в сети Интернет, не допускает размещения информации негативного характера об участниках образовательных отношений</w:t>
      </w:r>
      <w:r w:rsidR="00B409DE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16F91" w:rsidRDefault="00B409DE" w:rsidP="00E71B02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3.21. </w:t>
      </w:r>
      <w:r w:rsidR="004F0D5E" w:rsidRPr="004F0D5E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едагогический работник не вступает с </w:t>
      </w:r>
      <w:proofErr w:type="gramStart"/>
      <w:r w:rsidR="008D1AB1" w:rsidRPr="005847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в финансовые отношения.</w:t>
      </w:r>
    </w:p>
    <w:p w:rsidR="00E71B02" w:rsidRPr="00B409DE" w:rsidRDefault="00E71B02" w:rsidP="00E71B02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91" w:rsidRPr="004F0D5E" w:rsidRDefault="004F0D5E" w:rsidP="00E71B02">
      <w:pPr>
        <w:pStyle w:val="20"/>
        <w:numPr>
          <w:ilvl w:val="0"/>
          <w:numId w:val="6"/>
        </w:numPr>
        <w:shd w:val="clear" w:color="auto" w:fill="auto"/>
        <w:tabs>
          <w:tab w:val="left" w:pos="111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5E">
        <w:rPr>
          <w:rFonts w:ascii="Times New Roman" w:hAnsi="Times New Roman" w:cs="Times New Roman"/>
          <w:b/>
          <w:sz w:val="28"/>
          <w:szCs w:val="28"/>
        </w:rPr>
        <w:t>4.Тре</w:t>
      </w:r>
      <w:r w:rsidR="008D1AB1" w:rsidRPr="004F0D5E">
        <w:rPr>
          <w:rFonts w:ascii="Times New Roman" w:hAnsi="Times New Roman" w:cs="Times New Roman"/>
          <w:b/>
          <w:sz w:val="28"/>
          <w:szCs w:val="28"/>
        </w:rPr>
        <w:t>бования к внешнему виду педагогического работника</w:t>
      </w:r>
    </w:p>
    <w:p w:rsidR="00216F91" w:rsidRPr="005847D5" w:rsidRDefault="004F0D5E" w:rsidP="00E71B02">
      <w:pPr>
        <w:pStyle w:val="4"/>
        <w:shd w:val="clear" w:color="auto" w:fill="auto"/>
        <w:tabs>
          <w:tab w:val="left" w:pos="97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4.1.Вн</w:t>
      </w:r>
      <w:r w:rsidR="008D1AB1" w:rsidRPr="005847D5">
        <w:rPr>
          <w:rFonts w:ascii="Times New Roman" w:hAnsi="Times New Roman" w:cs="Times New Roman"/>
          <w:sz w:val="28"/>
          <w:szCs w:val="28"/>
        </w:rPr>
        <w:t>ешний вид педагогического работника при выполнении им тр</w:t>
      </w:r>
      <w:r>
        <w:rPr>
          <w:rFonts w:ascii="Times New Roman" w:hAnsi="Times New Roman" w:cs="Times New Roman"/>
          <w:sz w:val="28"/>
          <w:szCs w:val="28"/>
        </w:rPr>
        <w:t>удовых обязанностей должен способст</w:t>
      </w:r>
      <w:r w:rsidR="008D1AB1" w:rsidRPr="005847D5">
        <w:rPr>
          <w:rFonts w:ascii="Times New Roman" w:hAnsi="Times New Roman" w:cs="Times New Roman"/>
          <w:sz w:val="28"/>
          <w:szCs w:val="28"/>
        </w:rPr>
        <w:t>вовать формированию уважительного отношения в обществе к педагогическим работникам и ор</w:t>
      </w:r>
      <w:r>
        <w:rPr>
          <w:rFonts w:ascii="Times New Roman" w:hAnsi="Times New Roman" w:cs="Times New Roman"/>
          <w:sz w:val="28"/>
          <w:szCs w:val="28"/>
        </w:rPr>
        <w:t>ганизациям</w:t>
      </w:r>
      <w:r w:rsidR="008D1AB1" w:rsidRPr="005847D5">
        <w:rPr>
          <w:rFonts w:ascii="Times New Roman" w:hAnsi="Times New Roman" w:cs="Times New Roman"/>
          <w:sz w:val="28"/>
          <w:szCs w:val="28"/>
        </w:rPr>
        <w:t>, осуществляющим образовательную деятельность.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F0D5E">
        <w:rPr>
          <w:rStyle w:val="FranklinGothicHeavy0"/>
          <w:rFonts w:ascii="Times New Roman" w:hAnsi="Times New Roman" w:cs="Times New Roman"/>
          <w:b w:val="0"/>
          <w:sz w:val="28"/>
          <w:szCs w:val="28"/>
        </w:rPr>
        <w:t>4.2.Пр</w:t>
      </w:r>
      <w:r w:rsidR="008D1AB1" w:rsidRPr="005847D5">
        <w:rPr>
          <w:rFonts w:ascii="Times New Roman" w:hAnsi="Times New Roman" w:cs="Times New Roman"/>
          <w:sz w:val="28"/>
          <w:szCs w:val="28"/>
        </w:rPr>
        <w:t>иходя на занятие, педагогический работник должен быть аккуратно одет. Одежда не должна</w:t>
      </w:r>
      <w:r>
        <w:rPr>
          <w:rFonts w:ascii="Times New Roman" w:hAnsi="Times New Roman" w:cs="Times New Roman"/>
          <w:sz w:val="28"/>
          <w:szCs w:val="28"/>
        </w:rPr>
        <w:t xml:space="preserve"> яркой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и вызывающей и противоречить общепринятым нормам приличия.</w:t>
      </w:r>
    </w:p>
    <w:p w:rsidR="00216F91" w:rsidRPr="005847D5" w:rsidRDefault="004F0D5E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8D1AB1" w:rsidRPr="005847D5">
        <w:rPr>
          <w:rFonts w:ascii="Times New Roman" w:hAnsi="Times New Roman" w:cs="Times New Roman"/>
          <w:sz w:val="28"/>
          <w:szCs w:val="28"/>
        </w:rPr>
        <w:t>лем деловой костюм, который подчеркивает официальность о</w:t>
      </w:r>
      <w:r w:rsidR="00A42432">
        <w:rPr>
          <w:rFonts w:ascii="Times New Roman" w:hAnsi="Times New Roman" w:cs="Times New Roman"/>
          <w:sz w:val="28"/>
          <w:szCs w:val="28"/>
        </w:rPr>
        <w:t xml:space="preserve">тношений с </w:t>
      </w:r>
      <w:proofErr w:type="gramStart"/>
      <w:r w:rsidR="00A424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2432">
        <w:rPr>
          <w:rFonts w:ascii="Times New Roman" w:hAnsi="Times New Roman" w:cs="Times New Roman"/>
          <w:sz w:val="28"/>
          <w:szCs w:val="28"/>
        </w:rPr>
        <w:t>. К дело</w:t>
      </w:r>
      <w:r w:rsidR="008D1AB1" w:rsidRPr="005847D5">
        <w:rPr>
          <w:rFonts w:ascii="Times New Roman" w:hAnsi="Times New Roman" w:cs="Times New Roman"/>
          <w:sz w:val="28"/>
          <w:szCs w:val="28"/>
        </w:rPr>
        <w:t>вому костюму относятся пиджак с юбкой/брюками и блузка.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тительными цветами для одежды являются </w:t>
      </w:r>
      <w:proofErr w:type="gramStart"/>
      <w:r w:rsidR="008D1AB1" w:rsidRPr="005847D5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="008D1AB1" w:rsidRPr="005847D5">
        <w:rPr>
          <w:rFonts w:ascii="Times New Roman" w:hAnsi="Times New Roman" w:cs="Times New Roman"/>
          <w:sz w:val="28"/>
          <w:szCs w:val="28"/>
        </w:rPr>
        <w:t xml:space="preserve">, коричневый, серый, темно-синий, темно- </w:t>
      </w:r>
      <w:r>
        <w:rPr>
          <w:rFonts w:ascii="Times New Roman" w:hAnsi="Times New Roman" w:cs="Times New Roman"/>
          <w:sz w:val="28"/>
          <w:szCs w:val="28"/>
        </w:rPr>
        <w:t>бордовый</w:t>
      </w:r>
      <w:r w:rsidR="008D1AB1" w:rsidRPr="005847D5">
        <w:rPr>
          <w:rFonts w:ascii="Times New Roman" w:hAnsi="Times New Roman" w:cs="Times New Roman"/>
          <w:sz w:val="28"/>
          <w:szCs w:val="28"/>
        </w:rPr>
        <w:t>, бежевый. Рубашки и блузки могут быть пастельных тонов.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</w:t>
      </w:r>
      <w:r w:rsidR="008D1AB1" w:rsidRPr="005847D5">
        <w:rPr>
          <w:rFonts w:ascii="Times New Roman" w:hAnsi="Times New Roman" w:cs="Times New Roman"/>
          <w:sz w:val="28"/>
          <w:szCs w:val="28"/>
        </w:rPr>
        <w:t>е допускается ношение одежды, указывающей на принадлежность к той или иной националь</w:t>
      </w:r>
      <w:r>
        <w:rPr>
          <w:rStyle w:val="21"/>
          <w:rFonts w:ascii="Times New Roman" w:hAnsi="Times New Roman" w:cs="Times New Roman"/>
          <w:sz w:val="28"/>
          <w:szCs w:val="28"/>
        </w:rPr>
        <w:t>ной</w:t>
      </w:r>
      <w:r w:rsidR="008D1AB1" w:rsidRPr="005847D5">
        <w:rPr>
          <w:rStyle w:val="21"/>
          <w:rFonts w:ascii="Times New Roman" w:hAnsi="Times New Roman" w:cs="Times New Roman"/>
          <w:sz w:val="28"/>
          <w:szCs w:val="28"/>
        </w:rPr>
        <w:t xml:space="preserve"> и </w:t>
      </w:r>
      <w:r w:rsidR="008D1AB1" w:rsidRPr="005847D5">
        <w:rPr>
          <w:rFonts w:ascii="Times New Roman" w:hAnsi="Times New Roman" w:cs="Times New Roman"/>
          <w:sz w:val="28"/>
          <w:szCs w:val="28"/>
        </w:rPr>
        <w:t>религии.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AB1" w:rsidRPr="005847D5">
        <w:rPr>
          <w:rFonts w:ascii="Times New Roman" w:hAnsi="Times New Roman" w:cs="Times New Roman"/>
          <w:sz w:val="28"/>
          <w:szCs w:val="28"/>
        </w:rPr>
        <w:t>4 Обувь предпочтительнее закрытая, для женщины - на невысоком каблуке.</w:t>
      </w:r>
    </w:p>
    <w:p w:rsidR="00216F91" w:rsidRPr="005847D5" w:rsidRDefault="00A42432" w:rsidP="00E71B02">
      <w:pPr>
        <w:pStyle w:val="4"/>
        <w:shd w:val="clear" w:color="auto" w:fill="auto"/>
        <w:tabs>
          <w:tab w:val="left" w:pos="92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4.5.Ук</w:t>
      </w:r>
      <w:r w:rsidR="008D1AB1" w:rsidRPr="005847D5">
        <w:rPr>
          <w:rFonts w:ascii="Times New Roman" w:hAnsi="Times New Roman" w:cs="Times New Roman"/>
          <w:sz w:val="28"/>
          <w:szCs w:val="28"/>
        </w:rPr>
        <w:t>рашений должно быть минимальное количество, они не должны быть яркими и броскими.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Прическа, макияж и маникюр должны производить впечатление аккуратного и ухоженного чело</w:t>
      </w:r>
      <w:r>
        <w:rPr>
          <w:rFonts w:ascii="Times New Roman" w:hAnsi="Times New Roman" w:cs="Times New Roman"/>
          <w:sz w:val="28"/>
          <w:szCs w:val="28"/>
        </w:rPr>
        <w:t>века.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Макияж и маникюр должны быть нейтральных тонов.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Недопустимо наличие у педагогического работника татуировок и пирсинга на открытых участках </w:t>
      </w:r>
      <w:r>
        <w:rPr>
          <w:rFonts w:ascii="Times New Roman" w:hAnsi="Times New Roman" w:cs="Times New Roman"/>
          <w:sz w:val="28"/>
          <w:szCs w:val="28"/>
        </w:rPr>
        <w:t>тела.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8D1AB1" w:rsidRPr="005847D5">
        <w:rPr>
          <w:rFonts w:ascii="Times New Roman" w:hAnsi="Times New Roman" w:cs="Times New Roman"/>
          <w:sz w:val="28"/>
          <w:szCs w:val="28"/>
        </w:rPr>
        <w:t>Парфюм не должен быть слишком резким, предпочтительны легкие запахи.</w:t>
      </w:r>
    </w:p>
    <w:p w:rsidR="00216F91" w:rsidRDefault="00A42432" w:rsidP="00E71B02">
      <w:pPr>
        <w:pStyle w:val="4"/>
        <w:shd w:val="clear" w:color="auto" w:fill="auto"/>
        <w:tabs>
          <w:tab w:val="left" w:pos="102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Выражение лица педагога, мимика, </w:t>
      </w:r>
      <w:proofErr w:type="spellStart"/>
      <w:r w:rsidR="008D1AB1" w:rsidRPr="005847D5">
        <w:rPr>
          <w:rFonts w:ascii="Times New Roman" w:hAnsi="Times New Roman" w:cs="Times New Roman"/>
          <w:sz w:val="28"/>
          <w:szCs w:val="28"/>
        </w:rPr>
        <w:t>жестикулирование</w:t>
      </w:r>
      <w:proofErr w:type="spellEnd"/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должны быть доброжелательными и рас</w:t>
      </w:r>
      <w:r>
        <w:rPr>
          <w:rFonts w:ascii="Times New Roman" w:hAnsi="Times New Roman" w:cs="Times New Roman"/>
          <w:sz w:val="28"/>
          <w:szCs w:val="28"/>
        </w:rPr>
        <w:t>полагающими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E71B02" w:rsidRPr="005847D5" w:rsidRDefault="00E71B02" w:rsidP="00E71B02">
      <w:pPr>
        <w:pStyle w:val="4"/>
        <w:shd w:val="clear" w:color="auto" w:fill="auto"/>
        <w:tabs>
          <w:tab w:val="left" w:pos="102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216F91" w:rsidRPr="00A42432" w:rsidRDefault="00A42432" w:rsidP="00E71B02">
      <w:pPr>
        <w:pStyle w:val="20"/>
        <w:shd w:val="clear" w:color="auto" w:fill="auto"/>
        <w:tabs>
          <w:tab w:val="left" w:pos="3690"/>
        </w:tabs>
        <w:spacing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32">
        <w:rPr>
          <w:rStyle w:val="25pt"/>
          <w:rFonts w:ascii="Times New Roman" w:hAnsi="Times New Roman" w:cs="Times New Roman"/>
          <w:b/>
          <w:i w:val="0"/>
          <w:sz w:val="28"/>
          <w:szCs w:val="28"/>
        </w:rPr>
        <w:t>5.</w:t>
      </w:r>
      <w:r w:rsidRPr="00A42432">
        <w:rPr>
          <w:rStyle w:val="25pt"/>
          <w:rFonts w:ascii="Times New Roman" w:hAnsi="Times New Roman" w:cs="Times New Roman"/>
          <w:b/>
          <w:sz w:val="28"/>
          <w:szCs w:val="28"/>
        </w:rPr>
        <w:t xml:space="preserve"> </w:t>
      </w:r>
      <w:r w:rsidR="008D1AB1" w:rsidRPr="00A4243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42432">
        <w:rPr>
          <w:rFonts w:ascii="Times New Roman" w:hAnsi="Times New Roman" w:cs="Times New Roman"/>
          <w:b/>
          <w:sz w:val="28"/>
          <w:szCs w:val="28"/>
        </w:rPr>
        <w:tab/>
      </w:r>
    </w:p>
    <w:p w:rsidR="00216F91" w:rsidRPr="005847D5" w:rsidRDefault="008D1AB1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5</w:t>
      </w:r>
      <w:r w:rsidR="00A42432">
        <w:rPr>
          <w:rFonts w:ascii="Times New Roman" w:hAnsi="Times New Roman" w:cs="Times New Roman"/>
          <w:sz w:val="28"/>
          <w:szCs w:val="28"/>
        </w:rPr>
        <w:t>.</w:t>
      </w:r>
      <w:r w:rsidRPr="005847D5">
        <w:rPr>
          <w:rFonts w:ascii="Times New Roman" w:hAnsi="Times New Roman" w:cs="Times New Roman"/>
          <w:sz w:val="28"/>
          <w:szCs w:val="28"/>
        </w:rPr>
        <w:t>1. Педагогический работник использует имеющие</w:t>
      </w:r>
      <w:r w:rsidR="00A42432">
        <w:rPr>
          <w:rFonts w:ascii="Times New Roman" w:hAnsi="Times New Roman" w:cs="Times New Roman"/>
          <w:sz w:val="28"/>
          <w:szCs w:val="28"/>
        </w:rPr>
        <w:t>ся в его распоряжении ресурсы Учреждения</w:t>
      </w:r>
      <w:r w:rsidRPr="005847D5">
        <w:rPr>
          <w:rFonts w:ascii="Times New Roman" w:hAnsi="Times New Roman" w:cs="Times New Roman"/>
          <w:sz w:val="28"/>
          <w:szCs w:val="28"/>
        </w:rPr>
        <w:t xml:space="preserve"> бережно, мак</w:t>
      </w:r>
      <w:r w:rsidR="00A42432">
        <w:rPr>
          <w:rFonts w:ascii="Times New Roman" w:hAnsi="Times New Roman" w:cs="Times New Roman"/>
          <w:sz w:val="28"/>
          <w:szCs w:val="28"/>
        </w:rPr>
        <w:t>симально</w:t>
      </w:r>
      <w:r w:rsidRPr="005847D5">
        <w:rPr>
          <w:rFonts w:ascii="Times New Roman" w:hAnsi="Times New Roman" w:cs="Times New Roman"/>
          <w:sz w:val="28"/>
          <w:szCs w:val="28"/>
        </w:rPr>
        <w:t xml:space="preserve"> эффективно и исключительно в рабочих целях.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Педагогический работник должен избегать ситуаций, при кото</w:t>
      </w:r>
      <w:r w:rsidR="00B409DE">
        <w:rPr>
          <w:rFonts w:ascii="Times New Roman" w:hAnsi="Times New Roman" w:cs="Times New Roman"/>
          <w:sz w:val="28"/>
          <w:szCs w:val="28"/>
        </w:rPr>
        <w:t>рых у него может возникнуть кон</w:t>
      </w:r>
      <w:r w:rsidR="008D1AB1" w:rsidRPr="005847D5">
        <w:rPr>
          <w:rFonts w:ascii="Times New Roman" w:hAnsi="Times New Roman" w:cs="Times New Roman"/>
          <w:sz w:val="28"/>
          <w:szCs w:val="28"/>
        </w:rPr>
        <w:t>фликт интересов.</w:t>
      </w:r>
    </w:p>
    <w:p w:rsidR="00216F91" w:rsidRPr="005847D5" w:rsidRDefault="00A42432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D1AB1" w:rsidRPr="005847D5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педагогический работник должен проинформиро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об этом своего непосредственного руководителя.</w:t>
      </w:r>
    </w:p>
    <w:p w:rsidR="00216F91" w:rsidRPr="005847D5" w:rsidRDefault="008D1AB1" w:rsidP="00E71B02">
      <w:pPr>
        <w:pStyle w:val="4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5</w:t>
      </w:r>
      <w:r w:rsidR="00A42432">
        <w:rPr>
          <w:rFonts w:ascii="Times New Roman" w:hAnsi="Times New Roman" w:cs="Times New Roman"/>
          <w:sz w:val="28"/>
          <w:szCs w:val="28"/>
        </w:rPr>
        <w:t>.4.</w:t>
      </w:r>
      <w:r w:rsidRPr="005847D5">
        <w:rPr>
          <w:rFonts w:ascii="Times New Roman" w:hAnsi="Times New Roman" w:cs="Times New Roman"/>
          <w:sz w:val="28"/>
          <w:szCs w:val="28"/>
        </w:rPr>
        <w:t>Ситуацией, приводящей к конфликту интересов, может быть п</w:t>
      </w:r>
      <w:r w:rsidR="00B409DE">
        <w:rPr>
          <w:rFonts w:ascii="Times New Roman" w:hAnsi="Times New Roman" w:cs="Times New Roman"/>
          <w:sz w:val="28"/>
          <w:szCs w:val="28"/>
        </w:rPr>
        <w:t>олучение педагогическим работни</w:t>
      </w:r>
      <w:r w:rsidRPr="005847D5">
        <w:rPr>
          <w:rFonts w:ascii="Times New Roman" w:hAnsi="Times New Roman" w:cs="Times New Roman"/>
          <w:sz w:val="28"/>
          <w:szCs w:val="28"/>
        </w:rPr>
        <w:t>ку подарков в связи с исполнением им своих трудовых обязанностей.</w:t>
      </w:r>
    </w:p>
    <w:p w:rsidR="00216F91" w:rsidRPr="005847D5" w:rsidRDefault="00A42432" w:rsidP="00E71B02">
      <w:pPr>
        <w:pStyle w:val="4"/>
        <w:shd w:val="clear" w:color="auto" w:fill="auto"/>
        <w:tabs>
          <w:tab w:val="left" w:pos="18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8D1AB1" w:rsidRPr="005847D5">
        <w:rPr>
          <w:rFonts w:ascii="Times New Roman" w:hAnsi="Times New Roman" w:cs="Times New Roman"/>
          <w:sz w:val="28"/>
          <w:szCs w:val="28"/>
        </w:rPr>
        <w:t>Педагогическим работникам не разрешается принимать от третьих лиц подарки:</w:t>
      </w:r>
    </w:p>
    <w:p w:rsidR="00216F91" w:rsidRPr="005847D5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за совершение каких-либо действий (бездействия), связанных с выполнением трудовых функций;</w:t>
      </w:r>
    </w:p>
    <w:p w:rsidR="00A42432" w:rsidRDefault="00A42432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F70B5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D1AB1" w:rsidRPr="00F70B5C">
        <w:rPr>
          <w:rFonts w:ascii="Times New Roman" w:hAnsi="Times New Roman" w:cs="Times New Roman"/>
          <w:sz w:val="28"/>
          <w:szCs w:val="28"/>
        </w:rPr>
        <w:t xml:space="preserve">трех </w:t>
      </w:r>
      <w:r w:rsidR="008D1AB1" w:rsidRPr="00F70B5C">
        <w:rPr>
          <w:rStyle w:val="3"/>
          <w:rFonts w:ascii="Times New Roman" w:hAnsi="Times New Roman" w:cs="Times New Roman"/>
          <w:sz w:val="28"/>
          <w:szCs w:val="28"/>
          <w:u w:val="none"/>
        </w:rPr>
        <w:t>тысяч рублей;</w:t>
      </w:r>
      <w:r w:rsidR="008D1AB1" w:rsidRPr="00A4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91" w:rsidRPr="00A42432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2432">
        <w:rPr>
          <w:rFonts w:ascii="Times New Roman" w:hAnsi="Times New Roman" w:cs="Times New Roman"/>
          <w:sz w:val="28"/>
          <w:szCs w:val="28"/>
        </w:rPr>
        <w:t>в виде денег или денежных эквивалентов;</w:t>
      </w:r>
    </w:p>
    <w:p w:rsidR="00216F91" w:rsidRPr="005847D5" w:rsidRDefault="008D1AB1" w:rsidP="00E71B02">
      <w:pPr>
        <w:pStyle w:val="4"/>
        <w:numPr>
          <w:ilvl w:val="0"/>
          <w:numId w:val="2"/>
        </w:numPr>
        <w:shd w:val="clear" w:color="auto" w:fill="auto"/>
        <w:tabs>
          <w:tab w:val="left" w:pos="1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847D5">
        <w:rPr>
          <w:rFonts w:ascii="Times New Roman" w:hAnsi="Times New Roman" w:cs="Times New Roman"/>
          <w:sz w:val="28"/>
          <w:szCs w:val="28"/>
        </w:rPr>
        <w:t>в отсутствие очевидного, общепринятого повода для подарка.</w:t>
      </w:r>
    </w:p>
    <w:p w:rsidR="00216F91" w:rsidRDefault="00A42432" w:rsidP="00E71B02">
      <w:pPr>
        <w:pStyle w:val="4"/>
        <w:shd w:val="clear" w:color="auto" w:fill="auto"/>
        <w:tabs>
          <w:tab w:val="left" w:pos="18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D1AB1" w:rsidRPr="005847D5">
        <w:rPr>
          <w:rFonts w:ascii="Times New Roman" w:hAnsi="Times New Roman" w:cs="Times New Roman"/>
          <w:sz w:val="28"/>
          <w:szCs w:val="28"/>
        </w:rPr>
        <w:t>Использование педагогическим работником активов и ресурсов учреждения в личных целях может привести к конфликту интересов.</w:t>
      </w:r>
    </w:p>
    <w:p w:rsidR="00E71B02" w:rsidRPr="005847D5" w:rsidRDefault="00E71B02" w:rsidP="00E71B02">
      <w:pPr>
        <w:pStyle w:val="4"/>
        <w:shd w:val="clear" w:color="auto" w:fill="auto"/>
        <w:tabs>
          <w:tab w:val="left" w:pos="18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16F91" w:rsidRPr="00A42432" w:rsidRDefault="008D1AB1" w:rsidP="00E71B02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32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положений Кодекса</w:t>
      </w:r>
    </w:p>
    <w:p w:rsidR="00216F91" w:rsidRPr="005847D5" w:rsidRDefault="00A42432" w:rsidP="00E71B02">
      <w:pPr>
        <w:pStyle w:val="4"/>
        <w:shd w:val="clear" w:color="auto" w:fill="auto"/>
        <w:tabs>
          <w:tab w:val="left" w:pos="182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D1AB1" w:rsidRPr="005847D5">
        <w:rPr>
          <w:rFonts w:ascii="Times New Roman" w:hAnsi="Times New Roman" w:cs="Times New Roman"/>
          <w:sz w:val="28"/>
          <w:szCs w:val="28"/>
        </w:rPr>
        <w:t>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216F91" w:rsidRPr="005847D5" w:rsidRDefault="00A42432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D1AB1" w:rsidRPr="005847D5">
        <w:rPr>
          <w:rFonts w:ascii="Times New Roman" w:hAnsi="Times New Roman" w:cs="Times New Roman"/>
          <w:sz w:val="28"/>
          <w:szCs w:val="28"/>
        </w:rPr>
        <w:t>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 на заседаниях колле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>гиальных органов управл</w:t>
      </w:r>
      <w:r>
        <w:rPr>
          <w:rFonts w:ascii="Times New Roman" w:hAnsi="Times New Roman" w:cs="Times New Roman"/>
          <w:sz w:val="28"/>
          <w:szCs w:val="28"/>
        </w:rPr>
        <w:t>ения, предусмотренных уставом Учреждения</w:t>
      </w:r>
      <w:r w:rsidR="008D1AB1" w:rsidRPr="005847D5">
        <w:rPr>
          <w:rFonts w:ascii="Times New Roman" w:hAnsi="Times New Roman" w:cs="Times New Roman"/>
          <w:sz w:val="28"/>
          <w:szCs w:val="28"/>
        </w:rPr>
        <w:t>, и (или) комиссиях по урегулированию споров между участниками образовательных отношений.</w:t>
      </w:r>
    </w:p>
    <w:p w:rsidR="00216F91" w:rsidRPr="005847D5" w:rsidRDefault="00A42432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D1AB1" w:rsidRPr="005847D5">
        <w:rPr>
          <w:rFonts w:ascii="Times New Roman" w:hAnsi="Times New Roman" w:cs="Times New Roman"/>
          <w:sz w:val="28"/>
          <w:szCs w:val="28"/>
        </w:rPr>
        <w:t>Соблюдение педагогическим работником положений Кодекса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при проведении аттестации педагогических работников на соответствие занимаемой должности, при применении дис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 xml:space="preserve">циплинарных взысканий в случае совершения работником, выполняющим воспитательные функции, аморального проступка, несовместимого с </w:t>
      </w:r>
      <w:r w:rsidR="008D1AB1" w:rsidRPr="005847D5">
        <w:rPr>
          <w:rFonts w:ascii="Times New Roman" w:hAnsi="Times New Roman" w:cs="Times New Roman"/>
          <w:sz w:val="28"/>
          <w:szCs w:val="28"/>
        </w:rPr>
        <w:lastRenderedPageBreak/>
        <w:t>продолжением данной работы, а также при поощрении ра</w:t>
      </w:r>
      <w:r w:rsidR="008D1AB1" w:rsidRPr="005847D5">
        <w:rPr>
          <w:rFonts w:ascii="Times New Roman" w:hAnsi="Times New Roman" w:cs="Times New Roman"/>
          <w:sz w:val="28"/>
          <w:szCs w:val="28"/>
        </w:rPr>
        <w:softHyphen/>
        <w:t>ботников, добросовестно исполняющих трудовые обязанности.</w:t>
      </w:r>
    </w:p>
    <w:p w:rsidR="00216F91" w:rsidRDefault="00A42432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D1AB1" w:rsidRPr="005847D5">
        <w:rPr>
          <w:rFonts w:ascii="Times New Roman" w:hAnsi="Times New Roman" w:cs="Times New Roman"/>
          <w:sz w:val="28"/>
          <w:szCs w:val="28"/>
        </w:rPr>
        <w:t xml:space="preserve">При наличии в действиях (бездействии) признаков аморального </w:t>
      </w:r>
      <w:r w:rsidR="00B409DE">
        <w:rPr>
          <w:rFonts w:ascii="Times New Roman" w:hAnsi="Times New Roman" w:cs="Times New Roman"/>
          <w:sz w:val="28"/>
          <w:szCs w:val="28"/>
        </w:rPr>
        <w:t xml:space="preserve">проступка педагогический </w:t>
      </w:r>
      <w:proofErr w:type="gramStart"/>
      <w:r w:rsidR="00B409DE">
        <w:rPr>
          <w:rFonts w:ascii="Times New Roman" w:hAnsi="Times New Roman" w:cs="Times New Roman"/>
          <w:sz w:val="28"/>
          <w:szCs w:val="28"/>
        </w:rPr>
        <w:t>работ</w:t>
      </w:r>
      <w:r w:rsidR="008D1AB1" w:rsidRPr="005847D5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="008D1AB1" w:rsidRPr="005847D5">
        <w:rPr>
          <w:rFonts w:ascii="Times New Roman" w:hAnsi="Times New Roman" w:cs="Times New Roman"/>
          <w:sz w:val="28"/>
          <w:szCs w:val="28"/>
        </w:rPr>
        <w:t xml:space="preserve"> может быть подвергнут мерам дисциплинарного взыскания в соответствии с Трудовым кодексом Российской Федерации от 30.12.2001 № 197-ФЗ.</w:t>
      </w:r>
    </w:p>
    <w:p w:rsidR="00E71B02" w:rsidRDefault="00E71B02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71B02" w:rsidRPr="00FD7A48" w:rsidRDefault="00E71B02" w:rsidP="00E71B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D7A48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E71B02" w:rsidRPr="00FD7A48" w:rsidRDefault="00E71B02" w:rsidP="00E71B02">
      <w:pPr>
        <w:shd w:val="clear" w:color="auto" w:fill="FFFFFF"/>
        <w:tabs>
          <w:tab w:val="left" w:pos="6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Данный Кодекс действует на основе </w:t>
      </w:r>
      <w:r w:rsidRPr="00FD7A48">
        <w:rPr>
          <w:rFonts w:ascii="Times New Roman" w:hAnsi="Times New Roman" w:cs="Times New Roman"/>
          <w:sz w:val="28"/>
          <w:szCs w:val="28"/>
        </w:rPr>
        <w:t>законодательства РФ и РК до внесения в них изменений и дополнений либо замены новым.</w:t>
      </w:r>
    </w:p>
    <w:p w:rsidR="00E71B02" w:rsidRPr="00FD7A48" w:rsidRDefault="00E71B02" w:rsidP="00E71B02">
      <w:pPr>
        <w:rPr>
          <w:rFonts w:ascii="Times New Roman" w:hAnsi="Times New Roman" w:cs="Times New Roman"/>
          <w:sz w:val="28"/>
          <w:szCs w:val="28"/>
        </w:rPr>
      </w:pPr>
    </w:p>
    <w:p w:rsidR="00E71B02" w:rsidRPr="005847D5" w:rsidRDefault="00E71B02" w:rsidP="00E71B02">
      <w:pPr>
        <w:pStyle w:val="4"/>
        <w:shd w:val="clear" w:color="auto" w:fill="auto"/>
        <w:tabs>
          <w:tab w:val="left" w:pos="18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sectPr w:rsidR="00E71B02" w:rsidRPr="005847D5" w:rsidSect="001B1EFB">
      <w:type w:val="continuous"/>
      <w:pgSz w:w="11909" w:h="16834"/>
      <w:pgMar w:top="851" w:right="1136" w:bottom="1135" w:left="1742" w:header="0" w:footer="3" w:gutter="10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74" w:rsidRDefault="001C6574" w:rsidP="00216F91">
      <w:r>
        <w:separator/>
      </w:r>
    </w:p>
  </w:endnote>
  <w:endnote w:type="continuationSeparator" w:id="0">
    <w:p w:rsidR="001C6574" w:rsidRDefault="001C6574" w:rsidP="0021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74" w:rsidRDefault="001C6574"/>
  </w:footnote>
  <w:footnote w:type="continuationSeparator" w:id="0">
    <w:p w:rsidR="001C6574" w:rsidRDefault="001C6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B24"/>
    <w:multiLevelType w:val="multilevel"/>
    <w:tmpl w:val="C55ABF50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B7781"/>
    <w:multiLevelType w:val="multilevel"/>
    <w:tmpl w:val="E3143BDE"/>
    <w:lvl w:ilvl="0">
      <w:start w:val="3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440A8"/>
    <w:multiLevelType w:val="multilevel"/>
    <w:tmpl w:val="76F4D5EA"/>
    <w:lvl w:ilvl="0">
      <w:start w:val="5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51828"/>
    <w:multiLevelType w:val="multilevel"/>
    <w:tmpl w:val="D13ED20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27889"/>
    <w:multiLevelType w:val="multilevel"/>
    <w:tmpl w:val="E9E4728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94EDA"/>
    <w:multiLevelType w:val="multilevel"/>
    <w:tmpl w:val="B36A6560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8778B"/>
    <w:multiLevelType w:val="multilevel"/>
    <w:tmpl w:val="53881C9E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6F91"/>
    <w:rsid w:val="001B1EFB"/>
    <w:rsid w:val="001C6574"/>
    <w:rsid w:val="00216F91"/>
    <w:rsid w:val="002704D6"/>
    <w:rsid w:val="002A2811"/>
    <w:rsid w:val="002E76BC"/>
    <w:rsid w:val="002F1E15"/>
    <w:rsid w:val="004F0D5E"/>
    <w:rsid w:val="005847D5"/>
    <w:rsid w:val="0066574C"/>
    <w:rsid w:val="00807D61"/>
    <w:rsid w:val="00813CB5"/>
    <w:rsid w:val="008D1AB1"/>
    <w:rsid w:val="00A42432"/>
    <w:rsid w:val="00B409DE"/>
    <w:rsid w:val="00CD0E4F"/>
    <w:rsid w:val="00D96F3F"/>
    <w:rsid w:val="00E71B02"/>
    <w:rsid w:val="00F7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F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F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Основной текст_"/>
    <w:basedOn w:val="a0"/>
    <w:link w:val="4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 + Полужирный;Курсив"/>
    <w:basedOn w:val="a4"/>
    <w:rsid w:val="00216F9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">
    <w:name w:val="Основной текст + Georgia;Курсив"/>
    <w:basedOn w:val="a4"/>
    <w:rsid w:val="00216F9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5pt">
    <w:name w:val="Основной текст (2) + 5 pt;Курсив"/>
    <w:basedOn w:val="2"/>
    <w:rsid w:val="00216F9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0pt">
    <w:name w:val="Основной текст + Полужирный;Интервал 0 pt"/>
    <w:basedOn w:val="a4"/>
    <w:rsid w:val="00216F9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FranklinGothicHeavy">
    <w:name w:val="Основной текст + Franklin Gothic Heavy;Полужирный"/>
    <w:basedOn w:val="a4"/>
    <w:rsid w:val="00216F9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FranklinGothicHeavy0">
    <w:name w:val="Основной текст + Franklin Gothic Heavy;Полужирный"/>
    <w:basedOn w:val="a4"/>
    <w:rsid w:val="00216F9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">
    <w:name w:val="Основной текст1"/>
    <w:basedOn w:val="a4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4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45pt">
    <w:name w:val="Основной текст + Georgia;4;5 pt;Полужирный"/>
    <w:basedOn w:val="a4"/>
    <w:rsid w:val="00216F9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5pt">
    <w:name w:val="Основной текст + 5 pt"/>
    <w:basedOn w:val="a4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">
    <w:name w:val="Основной текст3"/>
    <w:basedOn w:val="a4"/>
    <w:rsid w:val="00216F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20">
    <w:name w:val="Основной текст (2)"/>
    <w:basedOn w:val="a"/>
    <w:link w:val="2"/>
    <w:rsid w:val="00216F91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1"/>
      <w:szCs w:val="11"/>
    </w:rPr>
  </w:style>
  <w:style w:type="paragraph" w:customStyle="1" w:styleId="4">
    <w:name w:val="Основной текст4"/>
    <w:basedOn w:val="a"/>
    <w:link w:val="a4"/>
    <w:rsid w:val="00216F91"/>
    <w:pPr>
      <w:shd w:val="clear" w:color="auto" w:fill="FFFFFF"/>
      <w:spacing w:line="130" w:lineRule="exact"/>
      <w:ind w:hanging="140"/>
      <w:jc w:val="both"/>
    </w:pPr>
    <w:rPr>
      <w:rFonts w:ascii="Arial Narrow" w:eastAsia="Arial Narrow" w:hAnsi="Arial Narrow" w:cs="Arial Narrow"/>
      <w:sz w:val="11"/>
      <w:szCs w:val="11"/>
    </w:rPr>
  </w:style>
  <w:style w:type="character" w:customStyle="1" w:styleId="Exact">
    <w:name w:val="Основной текст Exact"/>
    <w:rsid w:val="00E7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70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4D6"/>
    <w:rPr>
      <w:rFonts w:ascii="Tahoma" w:hAnsi="Tahoma" w:cs="Tahoma"/>
      <w:color w:val="000000"/>
      <w:sz w:val="16"/>
      <w:szCs w:val="16"/>
    </w:rPr>
  </w:style>
  <w:style w:type="paragraph" w:customStyle="1" w:styleId="10">
    <w:name w:val="Знак1"/>
    <w:basedOn w:val="a"/>
    <w:rsid w:val="00B409D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2015-03-09T19:57:00Z</cp:lastPrinted>
  <dcterms:created xsi:type="dcterms:W3CDTF">2014-10-28T05:22:00Z</dcterms:created>
  <dcterms:modified xsi:type="dcterms:W3CDTF">2015-04-07T19:45:00Z</dcterms:modified>
</cp:coreProperties>
</file>