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A6" w:rsidRPr="00D83D01" w:rsidRDefault="002208A6" w:rsidP="002208A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0500" cy="8943975"/>
            <wp:effectExtent l="0" t="0" r="0" b="0"/>
            <wp:docPr id="1" name="Рисунок 1" descr="E:\Лист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ст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401" cy="894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01" w:rsidRPr="00D83D01" w:rsidRDefault="00D83D01" w:rsidP="00D83D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D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41DB" w:rsidRDefault="00C041DB">
      <w:pPr>
        <w:sectPr w:rsidR="00C041DB" w:rsidSect="00FA37B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41DB" w:rsidRPr="006F04C3" w:rsidRDefault="00C041DB" w:rsidP="00C041D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F04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ПОЯСНИТЕЛЬНАЯ ЗАПИСКА</w:t>
      </w:r>
    </w:p>
    <w:p w:rsidR="00C16CF0" w:rsidRDefault="00C16CF0"/>
    <w:p w:rsidR="00C041DB" w:rsidRDefault="00C041DB" w:rsidP="00C0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1D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4741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по курсу «Робототехника» составлена </w:t>
      </w:r>
      <w:r w:rsidRPr="00C041DB">
        <w:rPr>
          <w:rFonts w:ascii="Times New Roman" w:hAnsi="Times New Roman" w:cs="Times New Roman"/>
          <w:sz w:val="28"/>
          <w:szCs w:val="28"/>
        </w:rPr>
        <w:t xml:space="preserve">в соответствии с Законом РФ  «Об </w:t>
      </w:r>
      <w:r w:rsidR="00E4741E">
        <w:rPr>
          <w:rFonts w:ascii="Times New Roman" w:hAnsi="Times New Roman" w:cs="Times New Roman"/>
          <w:sz w:val="28"/>
          <w:szCs w:val="28"/>
        </w:rPr>
        <w:t xml:space="preserve">образовании» от 29.12.2012г. № 273-ФЗ, </w:t>
      </w:r>
      <w:r w:rsidR="00312E68">
        <w:rPr>
          <w:rFonts w:ascii="Times New Roman" w:hAnsi="Times New Roman" w:cs="Times New Roman"/>
          <w:sz w:val="28"/>
          <w:szCs w:val="28"/>
        </w:rPr>
        <w:t xml:space="preserve">Международной Конвенцией о </w:t>
      </w:r>
      <w:r w:rsidR="00312E68" w:rsidRPr="00C041DB">
        <w:rPr>
          <w:rFonts w:ascii="Times New Roman" w:hAnsi="Times New Roman" w:cs="Times New Roman"/>
          <w:sz w:val="28"/>
          <w:szCs w:val="28"/>
        </w:rPr>
        <w:t>правах ребенка,</w:t>
      </w:r>
      <w:r w:rsidR="00312E68">
        <w:rPr>
          <w:rFonts w:ascii="Times New Roman" w:hAnsi="Times New Roman" w:cs="Times New Roman"/>
          <w:sz w:val="28"/>
          <w:szCs w:val="28"/>
        </w:rPr>
        <w:t xml:space="preserve"> Концепцией</w:t>
      </w:r>
      <w:r w:rsidR="00312E68" w:rsidRPr="002B118A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в РФ до 2020 года</w:t>
      </w:r>
      <w:r w:rsidR="00312E68">
        <w:rPr>
          <w:rFonts w:ascii="Times New Roman" w:hAnsi="Times New Roman" w:cs="Times New Roman"/>
          <w:sz w:val="28"/>
          <w:szCs w:val="28"/>
        </w:rPr>
        <w:t xml:space="preserve">, </w:t>
      </w:r>
      <w:r w:rsidR="00312E68" w:rsidRPr="00C041DB">
        <w:rPr>
          <w:rFonts w:ascii="Times New Roman" w:hAnsi="Times New Roman" w:cs="Times New Roman"/>
          <w:sz w:val="28"/>
          <w:szCs w:val="28"/>
        </w:rPr>
        <w:t xml:space="preserve"> </w:t>
      </w:r>
      <w:r w:rsidR="00312E68">
        <w:rPr>
          <w:rFonts w:ascii="Times New Roman" w:hAnsi="Times New Roman" w:cs="Times New Roman"/>
          <w:sz w:val="28"/>
          <w:szCs w:val="28"/>
        </w:rPr>
        <w:t>Уставом МОУ «НШДС №1»</w:t>
      </w:r>
      <w:r w:rsidR="00312E68">
        <w:rPr>
          <w:rFonts w:ascii="Times New Roman" w:hAnsi="Times New Roman" w:cs="Times New Roman"/>
          <w:sz w:val="28"/>
          <w:szCs w:val="28"/>
        </w:rPr>
        <w:t>, согласно</w:t>
      </w:r>
      <w:r w:rsidR="00312E68">
        <w:rPr>
          <w:rFonts w:ascii="Times New Roman" w:hAnsi="Times New Roman" w:cs="Times New Roman"/>
          <w:sz w:val="28"/>
          <w:szCs w:val="28"/>
        </w:rPr>
        <w:t xml:space="preserve"> </w:t>
      </w:r>
      <w:r w:rsidRPr="00C041DB">
        <w:rPr>
          <w:rFonts w:ascii="Times New Roman" w:hAnsi="Times New Roman" w:cs="Times New Roman"/>
          <w:sz w:val="28"/>
          <w:szCs w:val="28"/>
        </w:rPr>
        <w:t>письм</w:t>
      </w:r>
      <w:r w:rsidR="00312E68">
        <w:rPr>
          <w:rFonts w:ascii="Times New Roman" w:hAnsi="Times New Roman" w:cs="Times New Roman"/>
          <w:sz w:val="28"/>
          <w:szCs w:val="28"/>
        </w:rPr>
        <w:t xml:space="preserve">у Министерства образования </w:t>
      </w:r>
      <w:r w:rsidRPr="00C041DB">
        <w:rPr>
          <w:rFonts w:ascii="Times New Roman" w:hAnsi="Times New Roman" w:cs="Times New Roman"/>
          <w:sz w:val="28"/>
          <w:szCs w:val="28"/>
        </w:rPr>
        <w:t>от  11</w:t>
      </w:r>
      <w:r w:rsidR="00312E68">
        <w:rPr>
          <w:rFonts w:ascii="Times New Roman" w:hAnsi="Times New Roman" w:cs="Times New Roman"/>
          <w:sz w:val="28"/>
          <w:szCs w:val="28"/>
        </w:rPr>
        <w:t xml:space="preserve">.12.2006 </w:t>
      </w:r>
      <w:r w:rsidR="00E4741E">
        <w:rPr>
          <w:rFonts w:ascii="Times New Roman" w:hAnsi="Times New Roman" w:cs="Times New Roman"/>
          <w:sz w:val="28"/>
          <w:szCs w:val="28"/>
        </w:rPr>
        <w:t xml:space="preserve">г.  </w:t>
      </w:r>
      <w:proofErr w:type="gramEnd"/>
      <w:r w:rsidR="00E4741E">
        <w:rPr>
          <w:rFonts w:ascii="Times New Roman" w:hAnsi="Times New Roman" w:cs="Times New Roman"/>
          <w:sz w:val="28"/>
          <w:szCs w:val="28"/>
        </w:rPr>
        <w:t xml:space="preserve">РФ№  06-1844  «О </w:t>
      </w:r>
      <w:r w:rsidRPr="00C041DB">
        <w:rPr>
          <w:rFonts w:ascii="Times New Roman" w:hAnsi="Times New Roman" w:cs="Times New Roman"/>
          <w:sz w:val="28"/>
          <w:szCs w:val="28"/>
        </w:rPr>
        <w:t>примерных  требованиях  к программам</w:t>
      </w:r>
      <w:r w:rsidR="00312E68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E4741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12E68">
        <w:rPr>
          <w:rFonts w:ascii="Times New Roman" w:hAnsi="Times New Roman" w:cs="Times New Roman"/>
          <w:sz w:val="28"/>
          <w:szCs w:val="28"/>
        </w:rPr>
        <w:t>детей»</w:t>
      </w:r>
      <w:bookmarkStart w:id="0" w:name="_GoBack"/>
      <w:bookmarkEnd w:id="0"/>
      <w:r w:rsidR="002B118A">
        <w:rPr>
          <w:rFonts w:ascii="Times New Roman" w:hAnsi="Times New Roman" w:cs="Times New Roman"/>
          <w:sz w:val="28"/>
          <w:szCs w:val="28"/>
        </w:rPr>
        <w:t>.</w:t>
      </w:r>
    </w:p>
    <w:p w:rsidR="00A2603B" w:rsidRDefault="00C12D34" w:rsidP="00C0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4741E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носит техническую направленность, данное направление актуально в условиях развития современного общества, так как в век робототехники и компьютеризации </w:t>
      </w:r>
      <w:r w:rsidR="00A2603B" w:rsidRPr="00A2603B">
        <w:rPr>
          <w:rFonts w:ascii="Times New Roman" w:hAnsi="Times New Roman" w:cs="Times New Roman"/>
          <w:sz w:val="28"/>
          <w:szCs w:val="28"/>
        </w:rPr>
        <w:t xml:space="preserve">ребенка необходимо учить решать задачи с помощью автоматов, которые он сам может спроектировать, </w:t>
      </w:r>
      <w:r>
        <w:rPr>
          <w:rFonts w:ascii="Times New Roman" w:hAnsi="Times New Roman" w:cs="Times New Roman"/>
          <w:sz w:val="28"/>
          <w:szCs w:val="28"/>
        </w:rPr>
        <w:t>научить методам научного поиска, уметь задуманное воплощать решение и в  реальную модель</w:t>
      </w:r>
      <w:r w:rsidR="00A2603B" w:rsidRPr="00A2603B">
        <w:rPr>
          <w:rFonts w:ascii="Times New Roman" w:hAnsi="Times New Roman" w:cs="Times New Roman"/>
          <w:sz w:val="28"/>
          <w:szCs w:val="28"/>
        </w:rPr>
        <w:t xml:space="preserve">, т.е.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уметь конструировать и </w:t>
      </w:r>
      <w:r w:rsidR="00A2603B" w:rsidRPr="00A2603B">
        <w:rPr>
          <w:rFonts w:ascii="Times New Roman" w:hAnsi="Times New Roman" w:cs="Times New Roman"/>
          <w:sz w:val="28"/>
          <w:szCs w:val="28"/>
        </w:rPr>
        <w:t>программировать.</w:t>
      </w:r>
      <w:proofErr w:type="gramEnd"/>
    </w:p>
    <w:p w:rsidR="002B118A" w:rsidRDefault="00E4741E" w:rsidP="00C0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с учётом</w:t>
      </w:r>
      <w:r w:rsidR="002B118A" w:rsidRPr="002B118A">
        <w:rPr>
          <w:rFonts w:ascii="Times New Roman" w:hAnsi="Times New Roman" w:cs="Times New Roman"/>
          <w:sz w:val="28"/>
          <w:szCs w:val="28"/>
        </w:rPr>
        <w:t xml:space="preserve"> возраста  и  уровня  подготовки  детей,  режима  и временных  параметров  осуществления  деятельности,  нестандартности  индивидуальных результатов  обучения  и  воспитания,  </w:t>
      </w:r>
      <w:r w:rsidR="00C12D34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2B118A" w:rsidRPr="002B118A">
        <w:rPr>
          <w:rFonts w:ascii="Times New Roman" w:hAnsi="Times New Roman" w:cs="Times New Roman"/>
          <w:sz w:val="28"/>
          <w:szCs w:val="28"/>
        </w:rPr>
        <w:t>больше  внимания  уделяется  техническому моделир</w:t>
      </w:r>
      <w:r w:rsidR="00A2603B">
        <w:rPr>
          <w:rFonts w:ascii="Times New Roman" w:hAnsi="Times New Roman" w:cs="Times New Roman"/>
          <w:sz w:val="28"/>
          <w:szCs w:val="28"/>
        </w:rPr>
        <w:t>ованию  и программированию.</w:t>
      </w:r>
    </w:p>
    <w:p w:rsidR="00C12D34" w:rsidRDefault="00736B0D" w:rsidP="007D12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B0D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7D12DF" w:rsidRPr="007D12DF" w:rsidRDefault="00C12D34" w:rsidP="007D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D34">
        <w:rPr>
          <w:rFonts w:ascii="Times New Roman" w:hAnsi="Times New Roman" w:cs="Times New Roman"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7D12DF" w:rsidRPr="007D12DF">
        <w:rPr>
          <w:rFonts w:ascii="Times New Roman" w:hAnsi="Times New Roman" w:cs="Times New Roman"/>
          <w:sz w:val="28"/>
          <w:szCs w:val="28"/>
        </w:rPr>
        <w:t>тем, что полученные на занятиях к</w:t>
      </w:r>
      <w:r>
        <w:rPr>
          <w:rFonts w:ascii="Times New Roman" w:hAnsi="Times New Roman" w:cs="Times New Roman"/>
          <w:sz w:val="28"/>
          <w:szCs w:val="28"/>
        </w:rPr>
        <w:t>урса</w:t>
      </w:r>
      <w:r w:rsidR="007D12DF" w:rsidRPr="007D12DF">
        <w:rPr>
          <w:rFonts w:ascii="Times New Roman" w:hAnsi="Times New Roman" w:cs="Times New Roman"/>
          <w:sz w:val="28"/>
          <w:szCs w:val="28"/>
        </w:rPr>
        <w:t xml:space="preserve"> знания становятся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D12DF" w:rsidRPr="007D12DF">
        <w:rPr>
          <w:rFonts w:ascii="Times New Roman" w:hAnsi="Times New Roman" w:cs="Times New Roman"/>
          <w:sz w:val="28"/>
          <w:szCs w:val="28"/>
        </w:rPr>
        <w:t>необходимой теоретической и практической основой их дальнейшего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2DF" w:rsidRPr="007D12DF">
        <w:rPr>
          <w:rFonts w:ascii="Times New Roman" w:hAnsi="Times New Roman" w:cs="Times New Roman"/>
          <w:sz w:val="28"/>
          <w:szCs w:val="28"/>
        </w:rPr>
        <w:t>техническом творчестве, выборе будущей профессии, в определении жизненного пути.</w:t>
      </w:r>
      <w:proofErr w:type="gramEnd"/>
    </w:p>
    <w:p w:rsidR="007D12DF" w:rsidRDefault="002261EB" w:rsidP="007D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7D12DF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676CE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 курсу «Робототехника» </w:t>
      </w:r>
      <w:r w:rsidRPr="007D12DF">
        <w:rPr>
          <w:rFonts w:ascii="Times New Roman" w:hAnsi="Times New Roman" w:cs="Times New Roman"/>
          <w:sz w:val="28"/>
          <w:szCs w:val="28"/>
        </w:rPr>
        <w:t>помогает раскрыть т</w:t>
      </w:r>
      <w:r>
        <w:rPr>
          <w:rFonts w:ascii="Times New Roman" w:hAnsi="Times New Roman" w:cs="Times New Roman"/>
          <w:sz w:val="28"/>
          <w:szCs w:val="28"/>
        </w:rPr>
        <w:t>ворческий потенциал обучающихся</w:t>
      </w:r>
      <w:r w:rsidRPr="007D12DF">
        <w:rPr>
          <w:rFonts w:ascii="Times New Roman" w:hAnsi="Times New Roman" w:cs="Times New Roman"/>
          <w:sz w:val="28"/>
          <w:szCs w:val="28"/>
        </w:rPr>
        <w:t>, определить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2DF">
        <w:rPr>
          <w:rFonts w:ascii="Times New Roman" w:hAnsi="Times New Roman" w:cs="Times New Roman"/>
          <w:sz w:val="28"/>
          <w:szCs w:val="28"/>
        </w:rPr>
        <w:t xml:space="preserve">резервные возможности,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возможность </w:t>
      </w:r>
      <w:r w:rsidRPr="007D12DF">
        <w:rPr>
          <w:rFonts w:ascii="Times New Roman" w:hAnsi="Times New Roman" w:cs="Times New Roman"/>
          <w:sz w:val="28"/>
          <w:szCs w:val="28"/>
        </w:rPr>
        <w:t xml:space="preserve">осознать свою личность </w:t>
      </w:r>
      <w:r w:rsidRPr="007D12DF">
        <w:rPr>
          <w:rFonts w:ascii="Times New Roman" w:hAnsi="Times New Roman" w:cs="Times New Roman"/>
          <w:sz w:val="28"/>
          <w:szCs w:val="28"/>
        </w:rPr>
        <w:lastRenderedPageBreak/>
        <w:t>в окружающем мире,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2DF">
        <w:rPr>
          <w:rFonts w:ascii="Times New Roman" w:hAnsi="Times New Roman" w:cs="Times New Roman"/>
          <w:sz w:val="28"/>
          <w:szCs w:val="28"/>
        </w:rPr>
        <w:t>формированию стремления стать мастером, исследователем, новатором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12D34">
        <w:rPr>
          <w:rFonts w:ascii="Times New Roman" w:hAnsi="Times New Roman" w:cs="Times New Roman"/>
          <w:sz w:val="28"/>
          <w:szCs w:val="28"/>
        </w:rPr>
        <w:t xml:space="preserve">Овладение навыками творческого подхода к решению поставленных задач </w:t>
      </w:r>
      <w:r>
        <w:rPr>
          <w:rFonts w:ascii="Times New Roman" w:hAnsi="Times New Roman" w:cs="Times New Roman"/>
          <w:sz w:val="28"/>
          <w:szCs w:val="28"/>
        </w:rPr>
        <w:t xml:space="preserve">в последующем пригодится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 решении любых проблемных ситуаций.</w:t>
      </w:r>
    </w:p>
    <w:p w:rsidR="0064651B" w:rsidRDefault="00736B0D" w:rsidP="007D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0D">
        <w:rPr>
          <w:rFonts w:ascii="Times New Roman" w:hAnsi="Times New Roman" w:cs="Times New Roman"/>
          <w:sz w:val="28"/>
          <w:szCs w:val="28"/>
        </w:rPr>
        <w:t xml:space="preserve">  Программа </w:t>
      </w:r>
      <w:r w:rsidR="00676CE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2261EB">
        <w:rPr>
          <w:rFonts w:ascii="Times New Roman" w:hAnsi="Times New Roman" w:cs="Times New Roman"/>
          <w:sz w:val="28"/>
          <w:szCs w:val="28"/>
        </w:rPr>
        <w:t xml:space="preserve">по курсу «Робототехника» </w:t>
      </w:r>
      <w:r w:rsidRPr="00736B0D">
        <w:rPr>
          <w:rFonts w:ascii="Times New Roman" w:hAnsi="Times New Roman" w:cs="Times New Roman"/>
          <w:sz w:val="28"/>
          <w:szCs w:val="28"/>
        </w:rPr>
        <w:t>удовлетворяет творче</w:t>
      </w:r>
      <w:r w:rsidR="002261EB">
        <w:rPr>
          <w:rFonts w:ascii="Times New Roman" w:hAnsi="Times New Roman" w:cs="Times New Roman"/>
          <w:sz w:val="28"/>
          <w:szCs w:val="28"/>
        </w:rPr>
        <w:t>ские и</w:t>
      </w:r>
      <w:r w:rsidRPr="00736B0D">
        <w:rPr>
          <w:rFonts w:ascii="Times New Roman" w:hAnsi="Times New Roman" w:cs="Times New Roman"/>
          <w:sz w:val="28"/>
          <w:szCs w:val="28"/>
        </w:rPr>
        <w:t xml:space="preserve"> познавательные потребности </w:t>
      </w:r>
      <w:r w:rsidR="002261EB">
        <w:rPr>
          <w:rFonts w:ascii="Times New Roman" w:hAnsi="Times New Roman" w:cs="Times New Roman"/>
          <w:sz w:val="28"/>
          <w:szCs w:val="28"/>
        </w:rPr>
        <w:t xml:space="preserve">детей, запросы </w:t>
      </w:r>
      <w:r w:rsidRPr="00736B0D">
        <w:rPr>
          <w:rFonts w:ascii="Times New Roman" w:hAnsi="Times New Roman" w:cs="Times New Roman"/>
          <w:sz w:val="28"/>
          <w:szCs w:val="28"/>
        </w:rPr>
        <w:t xml:space="preserve">их родителей. </w:t>
      </w:r>
    </w:p>
    <w:p w:rsidR="000B0EB6" w:rsidRDefault="007D12DF" w:rsidP="007D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2DF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7D12DF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0B0EB6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2261EB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B0EB6">
        <w:rPr>
          <w:rFonts w:ascii="Times New Roman" w:hAnsi="Times New Roman" w:cs="Times New Roman"/>
          <w:sz w:val="28"/>
          <w:szCs w:val="28"/>
        </w:rPr>
        <w:t xml:space="preserve">в  </w:t>
      </w:r>
      <w:r w:rsidR="00676CE3">
        <w:rPr>
          <w:rFonts w:ascii="Times New Roman" w:hAnsi="Times New Roman" w:cs="Times New Roman"/>
          <w:sz w:val="28"/>
          <w:szCs w:val="28"/>
        </w:rPr>
        <w:t xml:space="preserve">занимательной форме знакомятся с </w:t>
      </w:r>
      <w:r w:rsidR="000B0EB6" w:rsidRPr="007D12DF">
        <w:rPr>
          <w:rFonts w:ascii="Times New Roman" w:hAnsi="Times New Roman" w:cs="Times New Roman"/>
          <w:sz w:val="28"/>
          <w:szCs w:val="28"/>
        </w:rPr>
        <w:t>основами робототех</w:t>
      </w:r>
      <w:r w:rsidR="002261EB">
        <w:rPr>
          <w:rFonts w:ascii="Times New Roman" w:hAnsi="Times New Roman" w:cs="Times New Roman"/>
          <w:sz w:val="28"/>
          <w:szCs w:val="28"/>
        </w:rPr>
        <w:t xml:space="preserve">ники и программирования роботов, и, </w:t>
      </w:r>
      <w:r w:rsidR="000B0EB6" w:rsidRPr="007D12DF">
        <w:rPr>
          <w:rFonts w:ascii="Times New Roman" w:hAnsi="Times New Roman" w:cs="Times New Roman"/>
          <w:sz w:val="28"/>
          <w:szCs w:val="28"/>
        </w:rPr>
        <w:t>шаг за шагом</w:t>
      </w:r>
      <w:r w:rsidR="000B0EB6">
        <w:rPr>
          <w:rFonts w:ascii="Times New Roman" w:hAnsi="Times New Roman" w:cs="Times New Roman"/>
          <w:sz w:val="28"/>
          <w:szCs w:val="28"/>
        </w:rPr>
        <w:t xml:space="preserve">, </w:t>
      </w:r>
      <w:r w:rsidR="000B0EB6" w:rsidRPr="000B0EB6">
        <w:rPr>
          <w:rFonts w:ascii="Times New Roman" w:hAnsi="Times New Roman" w:cs="Times New Roman"/>
          <w:sz w:val="28"/>
          <w:szCs w:val="28"/>
        </w:rPr>
        <w:t xml:space="preserve">приобретают важные навыки творческой и исследовательской работы; </w:t>
      </w:r>
      <w:r w:rsidR="002261EB">
        <w:rPr>
          <w:rFonts w:ascii="Times New Roman" w:hAnsi="Times New Roman" w:cs="Times New Roman"/>
          <w:sz w:val="28"/>
          <w:szCs w:val="28"/>
        </w:rPr>
        <w:t>приобщаются к ключевым понятиям</w:t>
      </w:r>
      <w:r w:rsidR="000B0EB6" w:rsidRPr="000B0EB6">
        <w:rPr>
          <w:rFonts w:ascii="Times New Roman" w:hAnsi="Times New Roman" w:cs="Times New Roman"/>
          <w:sz w:val="28"/>
          <w:szCs w:val="28"/>
        </w:rPr>
        <w:t xml:space="preserve"> информатики, прикладной математики, физики, знакомятся с процессами исследования, планирования и решения возникающих задач; получают навыки пошагового решения проблем, выработки и проверки гипотез, анализа неожиданных результатов.</w:t>
      </w:r>
      <w:proofErr w:type="gramEnd"/>
    </w:p>
    <w:p w:rsidR="007D12DF" w:rsidRDefault="00E4741E" w:rsidP="00226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D12DF" w:rsidRPr="0032475F">
        <w:rPr>
          <w:rFonts w:ascii="Times New Roman" w:hAnsi="Times New Roman" w:cs="Times New Roman"/>
          <w:b/>
          <w:sz w:val="28"/>
          <w:szCs w:val="28"/>
        </w:rPr>
        <w:t>педагогически целесообразна</w:t>
      </w:r>
      <w:r w:rsidR="002261EB">
        <w:rPr>
          <w:rFonts w:ascii="Times New Roman" w:hAnsi="Times New Roman" w:cs="Times New Roman"/>
          <w:sz w:val="28"/>
          <w:szCs w:val="28"/>
        </w:rPr>
        <w:t>, т</w:t>
      </w:r>
      <w:r w:rsidR="007D12DF" w:rsidRPr="007D12DF">
        <w:rPr>
          <w:rFonts w:ascii="Times New Roman" w:hAnsi="Times New Roman" w:cs="Times New Roman"/>
          <w:sz w:val="28"/>
          <w:szCs w:val="28"/>
        </w:rPr>
        <w:t>ак</w:t>
      </w:r>
      <w:r w:rsidR="002261EB">
        <w:rPr>
          <w:rFonts w:ascii="Times New Roman" w:hAnsi="Times New Roman" w:cs="Times New Roman"/>
          <w:sz w:val="28"/>
          <w:szCs w:val="28"/>
        </w:rPr>
        <w:t xml:space="preserve"> </w:t>
      </w:r>
      <w:r w:rsidR="007D12DF" w:rsidRPr="007D12DF">
        <w:rPr>
          <w:rFonts w:ascii="Times New Roman" w:hAnsi="Times New Roman" w:cs="Times New Roman"/>
          <w:sz w:val="28"/>
          <w:szCs w:val="28"/>
        </w:rPr>
        <w:t>как</w:t>
      </w:r>
      <w:r w:rsidR="002261EB">
        <w:rPr>
          <w:rFonts w:ascii="Times New Roman" w:hAnsi="Times New Roman" w:cs="Times New Roman"/>
          <w:sz w:val="28"/>
          <w:szCs w:val="28"/>
        </w:rPr>
        <w:t xml:space="preserve"> </w:t>
      </w:r>
      <w:r w:rsidR="007D12DF" w:rsidRPr="007D12DF">
        <w:rPr>
          <w:rFonts w:ascii="Times New Roman" w:hAnsi="Times New Roman" w:cs="Times New Roman"/>
          <w:sz w:val="28"/>
          <w:szCs w:val="28"/>
        </w:rPr>
        <w:t>способствует</w:t>
      </w:r>
      <w:r w:rsidR="002261EB">
        <w:rPr>
          <w:rFonts w:ascii="Times New Roman" w:hAnsi="Times New Roman" w:cs="Times New Roman"/>
          <w:sz w:val="28"/>
          <w:szCs w:val="28"/>
        </w:rPr>
        <w:t xml:space="preserve"> </w:t>
      </w:r>
      <w:r w:rsidR="007D12DF" w:rsidRPr="007D12DF">
        <w:rPr>
          <w:rFonts w:ascii="Times New Roman" w:hAnsi="Times New Roman" w:cs="Times New Roman"/>
          <w:sz w:val="28"/>
          <w:szCs w:val="28"/>
        </w:rPr>
        <w:t>разностороннему раскрытию индивидуальных способностей ребенка, которые не всегда</w:t>
      </w:r>
      <w:r w:rsidR="002261EB">
        <w:rPr>
          <w:rFonts w:ascii="Times New Roman" w:hAnsi="Times New Roman" w:cs="Times New Roman"/>
          <w:sz w:val="28"/>
          <w:szCs w:val="28"/>
        </w:rPr>
        <w:t xml:space="preserve"> удаётся увидеть при проведении основной образовательной деятельности</w:t>
      </w:r>
      <w:r w:rsidR="007D12DF" w:rsidRPr="007D12DF">
        <w:rPr>
          <w:rFonts w:ascii="Times New Roman" w:hAnsi="Times New Roman" w:cs="Times New Roman"/>
          <w:sz w:val="28"/>
          <w:szCs w:val="28"/>
        </w:rPr>
        <w:t>, развитию у детей интереса к техническому творчеству,</w:t>
      </w:r>
      <w:r w:rsidR="002261EB">
        <w:rPr>
          <w:rFonts w:ascii="Times New Roman" w:hAnsi="Times New Roman" w:cs="Times New Roman"/>
          <w:sz w:val="28"/>
          <w:szCs w:val="28"/>
        </w:rPr>
        <w:t xml:space="preserve"> </w:t>
      </w:r>
      <w:r w:rsidR="007D12DF" w:rsidRPr="007D12DF">
        <w:rPr>
          <w:rFonts w:ascii="Times New Roman" w:hAnsi="Times New Roman" w:cs="Times New Roman"/>
          <w:sz w:val="28"/>
          <w:szCs w:val="28"/>
        </w:rPr>
        <w:t>желанию активно участвовать в продуктивной, одобряемой обществом деятельности,</w:t>
      </w:r>
      <w:r w:rsidR="002261EB">
        <w:rPr>
          <w:rFonts w:ascii="Times New Roman" w:hAnsi="Times New Roman" w:cs="Times New Roman"/>
          <w:sz w:val="28"/>
          <w:szCs w:val="28"/>
        </w:rPr>
        <w:t xml:space="preserve"> </w:t>
      </w:r>
      <w:r w:rsidR="007D12DF" w:rsidRPr="007D12DF">
        <w:rPr>
          <w:rFonts w:ascii="Times New Roman" w:hAnsi="Times New Roman" w:cs="Times New Roman"/>
          <w:sz w:val="28"/>
          <w:szCs w:val="28"/>
        </w:rPr>
        <w:t xml:space="preserve">умению самостоятельно </w:t>
      </w:r>
      <w:r w:rsidR="002261EB">
        <w:rPr>
          <w:rFonts w:ascii="Times New Roman" w:hAnsi="Times New Roman" w:cs="Times New Roman"/>
          <w:sz w:val="28"/>
          <w:szCs w:val="28"/>
        </w:rPr>
        <w:t xml:space="preserve">и эффективно </w:t>
      </w:r>
      <w:r w:rsidR="007D12DF" w:rsidRPr="007D12DF">
        <w:rPr>
          <w:rFonts w:ascii="Times New Roman" w:hAnsi="Times New Roman" w:cs="Times New Roman"/>
          <w:sz w:val="28"/>
          <w:szCs w:val="28"/>
        </w:rPr>
        <w:t>организовать своё свободное время.</w:t>
      </w:r>
    </w:p>
    <w:p w:rsidR="008A15FB" w:rsidRDefault="008A15FB" w:rsidP="007D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B">
        <w:rPr>
          <w:rFonts w:ascii="Times New Roman" w:hAnsi="Times New Roman" w:cs="Times New Roman"/>
          <w:sz w:val="28"/>
          <w:szCs w:val="28"/>
        </w:rPr>
        <w:t xml:space="preserve">В  процессе  конструирования  дети  учатся  работать  </w:t>
      </w:r>
      <w:r w:rsidR="002261EB">
        <w:rPr>
          <w:rFonts w:ascii="Times New Roman" w:hAnsi="Times New Roman" w:cs="Times New Roman"/>
          <w:sz w:val="28"/>
          <w:szCs w:val="28"/>
        </w:rPr>
        <w:t>в соответствии с  предложенными</w:t>
      </w:r>
      <w:r w:rsidRPr="008A15FB">
        <w:rPr>
          <w:rFonts w:ascii="Times New Roman" w:hAnsi="Times New Roman" w:cs="Times New Roman"/>
          <w:sz w:val="28"/>
          <w:szCs w:val="28"/>
        </w:rPr>
        <w:t xml:space="preserve">  инструкциями, формируются  ум</w:t>
      </w:r>
      <w:r w:rsidR="00676CE3">
        <w:rPr>
          <w:rFonts w:ascii="Times New Roman" w:hAnsi="Times New Roman" w:cs="Times New Roman"/>
          <w:sz w:val="28"/>
          <w:szCs w:val="28"/>
        </w:rPr>
        <w:t>ения сотрудничать с партнером, работать в</w:t>
      </w:r>
      <w:r w:rsidRPr="008A15FB">
        <w:rPr>
          <w:rFonts w:ascii="Times New Roman" w:hAnsi="Times New Roman" w:cs="Times New Roman"/>
          <w:sz w:val="28"/>
          <w:szCs w:val="28"/>
        </w:rPr>
        <w:t xml:space="preserve"> коллективе.  LEGO -технология  объединяет  элементы  игр</w:t>
      </w:r>
      <w:r w:rsidR="00676CE3">
        <w:rPr>
          <w:rFonts w:ascii="Times New Roman" w:hAnsi="Times New Roman" w:cs="Times New Roman"/>
          <w:sz w:val="28"/>
          <w:szCs w:val="28"/>
        </w:rPr>
        <w:t>ы  с  экспериментирование, а,</w:t>
      </w:r>
      <w:r w:rsidRPr="008A15FB">
        <w:rPr>
          <w:rFonts w:ascii="Times New Roman" w:hAnsi="Times New Roman" w:cs="Times New Roman"/>
          <w:sz w:val="28"/>
          <w:szCs w:val="28"/>
        </w:rPr>
        <w:t xml:space="preserve"> следовательно,</w:t>
      </w:r>
      <w:r w:rsidR="00676CE3">
        <w:rPr>
          <w:rFonts w:ascii="Times New Roman" w:hAnsi="Times New Roman" w:cs="Times New Roman"/>
          <w:sz w:val="28"/>
          <w:szCs w:val="28"/>
        </w:rPr>
        <w:t xml:space="preserve"> </w:t>
      </w:r>
      <w:r w:rsidRPr="008A15FB">
        <w:rPr>
          <w:rFonts w:ascii="Times New Roman" w:hAnsi="Times New Roman" w:cs="Times New Roman"/>
          <w:sz w:val="28"/>
          <w:szCs w:val="28"/>
        </w:rPr>
        <w:t xml:space="preserve">активизирует  мыслительно-речевую  деятельность  дошкольников.  </w:t>
      </w:r>
      <w:proofErr w:type="gramStart"/>
      <w:r w:rsidR="002261E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261EB">
        <w:rPr>
          <w:rFonts w:ascii="Times New Roman" w:hAnsi="Times New Roman" w:cs="Times New Roman"/>
          <w:sz w:val="28"/>
          <w:szCs w:val="28"/>
        </w:rPr>
        <w:t xml:space="preserve"> </w:t>
      </w:r>
      <w:r w:rsidRPr="008A15FB">
        <w:rPr>
          <w:rFonts w:ascii="Times New Roman" w:hAnsi="Times New Roman" w:cs="Times New Roman"/>
          <w:sz w:val="28"/>
          <w:szCs w:val="28"/>
        </w:rPr>
        <w:t xml:space="preserve">с  удовольствием  рассказывают  о  своих  постройках, проговаривают последовательность своих действий, оценивают ту  или  иную  конструктивную  ситуацию.  Они  выполняют  задания,  требующие  активизации  мыслительной  деятельности,  </w:t>
      </w:r>
      <w:r w:rsidRPr="008A15FB">
        <w:rPr>
          <w:rFonts w:ascii="Times New Roman" w:hAnsi="Times New Roman" w:cs="Times New Roman"/>
          <w:sz w:val="28"/>
          <w:szCs w:val="28"/>
        </w:rPr>
        <w:lastRenderedPageBreak/>
        <w:t>например,  достроить  постройку  по  заданному  признаку  или  условиям  («Заполни  пространство»,  «Оживи  свою  модель»  и  другие).  Речевые  ситуации,  возникающие  в  процессе  создания  построек и игр с ними, способствуют расширению словарного запаса, развитию  диалогической  и  монологической речи, которая  служит  одним из  важнейших  средств активной деятельности человека, а для будущего школьника  является  залогом  успешн</w:t>
      </w:r>
      <w:r w:rsidR="0085721E">
        <w:rPr>
          <w:rFonts w:ascii="Times New Roman" w:hAnsi="Times New Roman" w:cs="Times New Roman"/>
          <w:sz w:val="28"/>
          <w:szCs w:val="28"/>
        </w:rPr>
        <w:t>ого  обучения  в  школе.  Р</w:t>
      </w:r>
      <w:r w:rsidRPr="008A15FB">
        <w:rPr>
          <w:rFonts w:ascii="Times New Roman" w:hAnsi="Times New Roman" w:cs="Times New Roman"/>
          <w:sz w:val="28"/>
          <w:szCs w:val="28"/>
        </w:rPr>
        <w:t xml:space="preserve">азвиваются  </w:t>
      </w:r>
      <w:r w:rsidR="0085721E">
        <w:rPr>
          <w:rFonts w:ascii="Times New Roman" w:hAnsi="Times New Roman" w:cs="Times New Roman"/>
          <w:sz w:val="28"/>
          <w:szCs w:val="28"/>
        </w:rPr>
        <w:t xml:space="preserve">и </w:t>
      </w:r>
      <w:r w:rsidRPr="008A15FB">
        <w:rPr>
          <w:rFonts w:ascii="Times New Roman" w:hAnsi="Times New Roman" w:cs="Times New Roman"/>
          <w:sz w:val="28"/>
          <w:szCs w:val="28"/>
        </w:rPr>
        <w:t xml:space="preserve">коммуникативные навыки, совершенствуется умение обобщать и  делать выводы.   </w:t>
      </w:r>
    </w:p>
    <w:p w:rsidR="004352F6" w:rsidRDefault="000B0EB6" w:rsidP="007D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EB6">
        <w:rPr>
          <w:rFonts w:ascii="Times New Roman" w:hAnsi="Times New Roman" w:cs="Times New Roman"/>
          <w:b/>
          <w:sz w:val="28"/>
          <w:szCs w:val="28"/>
        </w:rPr>
        <w:t>Цель:</w:t>
      </w:r>
      <w:r w:rsidRPr="000B0EB6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самостоятельной 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0B0EB6">
        <w:rPr>
          <w:rFonts w:ascii="Times New Roman" w:hAnsi="Times New Roman" w:cs="Times New Roman"/>
          <w:sz w:val="28"/>
          <w:szCs w:val="28"/>
        </w:rPr>
        <w:t xml:space="preserve"> в процессе проектирования, конструирования и </w:t>
      </w:r>
      <w:r>
        <w:rPr>
          <w:rFonts w:ascii="Times New Roman" w:hAnsi="Times New Roman" w:cs="Times New Roman"/>
          <w:sz w:val="28"/>
          <w:szCs w:val="28"/>
        </w:rPr>
        <w:t>анализа результатов</w:t>
      </w:r>
      <w:r w:rsidRPr="000B0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EB6">
        <w:rPr>
          <w:rFonts w:ascii="Times New Roman" w:hAnsi="Times New Roman" w:cs="Times New Roman"/>
          <w:sz w:val="28"/>
          <w:szCs w:val="28"/>
        </w:rPr>
        <w:t>LEGO</w:t>
      </w:r>
      <w:r w:rsidR="00A16431" w:rsidRPr="00A16431">
        <w:rPr>
          <w:rFonts w:ascii="Times New Roman" w:hAnsi="Times New Roman" w:cs="Times New Roman"/>
          <w:sz w:val="28"/>
          <w:szCs w:val="28"/>
        </w:rPr>
        <w:t>WeDo</w:t>
      </w:r>
      <w:proofErr w:type="spellEnd"/>
    </w:p>
    <w:p w:rsidR="000B0EB6" w:rsidRPr="004D7D90" w:rsidRDefault="000B0EB6" w:rsidP="000B0E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D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7D90" w:rsidRPr="00676CE3" w:rsidRDefault="004D7D90" w:rsidP="000B0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CE3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4D7D90" w:rsidRPr="004D7D90" w:rsidRDefault="0085721E" w:rsidP="004D7D9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первоначальные знания </w:t>
      </w:r>
      <w:r w:rsidR="004D7D90" w:rsidRPr="004D7D90">
        <w:rPr>
          <w:rFonts w:ascii="Times New Roman" w:hAnsi="Times New Roman" w:cs="Times New Roman"/>
          <w:sz w:val="28"/>
          <w:szCs w:val="28"/>
        </w:rPr>
        <w:t xml:space="preserve">о робототехнике; </w:t>
      </w:r>
    </w:p>
    <w:p w:rsidR="004D7D90" w:rsidRPr="004D7D90" w:rsidRDefault="004D7D90" w:rsidP="004D7D9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D90">
        <w:rPr>
          <w:rFonts w:ascii="Times New Roman" w:hAnsi="Times New Roman" w:cs="Times New Roman"/>
          <w:sz w:val="28"/>
          <w:szCs w:val="28"/>
        </w:rPr>
        <w:t xml:space="preserve">используя демонстрационный материал, </w:t>
      </w:r>
      <w:r w:rsidR="0085721E">
        <w:rPr>
          <w:rFonts w:ascii="Times New Roman" w:hAnsi="Times New Roman" w:cs="Times New Roman"/>
          <w:sz w:val="28"/>
          <w:szCs w:val="28"/>
        </w:rPr>
        <w:t>на</w:t>
      </w:r>
      <w:r w:rsidRPr="004D7D90">
        <w:rPr>
          <w:rFonts w:ascii="Times New Roman" w:hAnsi="Times New Roman" w:cs="Times New Roman"/>
          <w:sz w:val="28"/>
          <w:szCs w:val="28"/>
        </w:rPr>
        <w:t>учить видеть конструкцию конкретного объекта, анализировать её основные части;</w:t>
      </w:r>
    </w:p>
    <w:p w:rsidR="004D7D90" w:rsidRPr="004D7D90" w:rsidRDefault="0085721E" w:rsidP="004D7D9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4D7D90" w:rsidRPr="004D7D90">
        <w:rPr>
          <w:rFonts w:ascii="Times New Roman" w:hAnsi="Times New Roman" w:cs="Times New Roman"/>
          <w:sz w:val="28"/>
          <w:szCs w:val="28"/>
        </w:rPr>
        <w:t>учить основным приёмам сборки и программирования робототехнических средств;</w:t>
      </w:r>
    </w:p>
    <w:p w:rsidR="004D7D90" w:rsidRDefault="0085721E" w:rsidP="00A1643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D7D90" w:rsidRPr="004D7D90">
        <w:rPr>
          <w:rFonts w:ascii="Times New Roman" w:hAnsi="Times New Roman" w:cs="Times New Roman"/>
          <w:sz w:val="28"/>
          <w:szCs w:val="28"/>
        </w:rPr>
        <w:t xml:space="preserve">учить самостоятельно решать вопросы конструирования и программирования LEGO </w:t>
      </w:r>
      <w:proofErr w:type="spellStart"/>
      <w:r w:rsidR="00A16431" w:rsidRPr="00A16431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A16431">
        <w:rPr>
          <w:rFonts w:ascii="Times New Roman" w:hAnsi="Times New Roman" w:cs="Times New Roman"/>
          <w:sz w:val="28"/>
          <w:szCs w:val="28"/>
        </w:rPr>
        <w:t>;</w:t>
      </w:r>
    </w:p>
    <w:p w:rsidR="004D7D90" w:rsidRPr="004D7D90" w:rsidRDefault="004D7D90" w:rsidP="004D7D9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D90">
        <w:rPr>
          <w:rFonts w:ascii="Times New Roman" w:hAnsi="Times New Roman" w:cs="Times New Roman"/>
          <w:sz w:val="28"/>
          <w:szCs w:val="28"/>
        </w:rPr>
        <w:t xml:space="preserve">познакомить с правилами безопасной работы и инструментами, необходимыми при конструировании робототехнических моделей. </w:t>
      </w:r>
    </w:p>
    <w:p w:rsidR="004D7D90" w:rsidRPr="00676CE3" w:rsidRDefault="004D7D90" w:rsidP="00E47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CE3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D7D90" w:rsidRPr="004D7D90" w:rsidRDefault="004D7D90" w:rsidP="002A01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D90">
        <w:rPr>
          <w:rFonts w:ascii="Times New Roman" w:hAnsi="Times New Roman" w:cs="Times New Roman"/>
          <w:sz w:val="28"/>
          <w:szCs w:val="28"/>
        </w:rPr>
        <w:t>развивать конструкторские навыки;</w:t>
      </w:r>
    </w:p>
    <w:p w:rsidR="000B0EB6" w:rsidRDefault="002A01E7" w:rsidP="002A01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B0EB6" w:rsidRPr="000B0EB6">
        <w:rPr>
          <w:rFonts w:ascii="Times New Roman" w:hAnsi="Times New Roman" w:cs="Times New Roman"/>
          <w:sz w:val="28"/>
          <w:szCs w:val="28"/>
        </w:rPr>
        <w:t>смекалк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0EB6" w:rsidRPr="000B0EB6">
        <w:rPr>
          <w:rFonts w:ascii="Times New Roman" w:hAnsi="Times New Roman" w:cs="Times New Roman"/>
          <w:sz w:val="28"/>
          <w:szCs w:val="28"/>
        </w:rPr>
        <w:t>, изобретательност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B0EB6" w:rsidRPr="000B0EB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5721E">
        <w:rPr>
          <w:rFonts w:ascii="Times New Roman" w:hAnsi="Times New Roman" w:cs="Times New Roman"/>
          <w:sz w:val="28"/>
          <w:szCs w:val="28"/>
        </w:rPr>
        <w:t xml:space="preserve">, формировать </w:t>
      </w:r>
      <w:r w:rsidR="000B0EB6" w:rsidRPr="000B0EB6">
        <w:rPr>
          <w:rFonts w:ascii="Times New Roman" w:hAnsi="Times New Roman" w:cs="Times New Roman"/>
          <w:sz w:val="28"/>
          <w:szCs w:val="28"/>
        </w:rPr>
        <w:t xml:space="preserve"> устойчив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B0EB6" w:rsidRPr="000B0EB6">
        <w:rPr>
          <w:rFonts w:ascii="Times New Roman" w:hAnsi="Times New Roman" w:cs="Times New Roman"/>
          <w:sz w:val="28"/>
          <w:szCs w:val="28"/>
        </w:rPr>
        <w:t xml:space="preserve"> интерес к по</w:t>
      </w:r>
      <w:r>
        <w:rPr>
          <w:rFonts w:ascii="Times New Roman" w:hAnsi="Times New Roman" w:cs="Times New Roman"/>
          <w:sz w:val="28"/>
          <w:szCs w:val="28"/>
        </w:rPr>
        <w:t>исковой творческой деятельности;</w:t>
      </w:r>
    </w:p>
    <w:p w:rsidR="002A01E7" w:rsidRPr="000B0EB6" w:rsidRDefault="002A01E7" w:rsidP="002A01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2A01E7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01E7">
        <w:rPr>
          <w:rFonts w:ascii="Times New Roman" w:hAnsi="Times New Roman" w:cs="Times New Roman"/>
          <w:sz w:val="28"/>
          <w:szCs w:val="28"/>
        </w:rPr>
        <w:t xml:space="preserve"> общения, коммуникативн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A01E7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32475F" w:rsidRPr="00676CE3" w:rsidRDefault="002A01E7" w:rsidP="007D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CE3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2A01E7" w:rsidRPr="002A01E7" w:rsidRDefault="002A01E7" w:rsidP="002A01E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творческое отношение   к выполняемой работе; </w:t>
      </w:r>
    </w:p>
    <w:p w:rsidR="002A01E7" w:rsidRDefault="0085721E" w:rsidP="002A01E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коммуникативного</w:t>
      </w:r>
      <w:r w:rsidR="002A01E7" w:rsidRPr="002A01E7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</w:rPr>
        <w:t>в команде</w:t>
      </w:r>
      <w:r w:rsidR="002A01E7" w:rsidRPr="002A01E7">
        <w:rPr>
          <w:rFonts w:ascii="Times New Roman" w:hAnsi="Times New Roman" w:cs="Times New Roman"/>
          <w:sz w:val="28"/>
          <w:szCs w:val="28"/>
        </w:rPr>
        <w:t xml:space="preserve"> и в </w:t>
      </w:r>
      <w:r w:rsidR="002A01E7">
        <w:rPr>
          <w:rFonts w:ascii="Times New Roman" w:hAnsi="Times New Roman" w:cs="Times New Roman"/>
          <w:sz w:val="28"/>
          <w:szCs w:val="28"/>
        </w:rPr>
        <w:t>малой группе (в паре).</w:t>
      </w:r>
    </w:p>
    <w:p w:rsidR="00D83D01" w:rsidRDefault="0085721E" w:rsidP="00D83D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83D01" w:rsidRPr="00D8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образовательного процесса </w:t>
      </w:r>
      <w:r w:rsidR="00D8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D83D01" w:rsidRPr="00D8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следующие </w:t>
      </w:r>
      <w:r w:rsidR="00D83D01" w:rsidRPr="00D83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принципы</w:t>
      </w:r>
      <w:r w:rsidR="00D83D01" w:rsidRPr="00D8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5721E" w:rsidRDefault="00D83D01" w:rsidP="00D8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Доступность.</w:t>
      </w:r>
      <w:r w:rsidRPr="00D8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3D01" w:rsidRDefault="00D83D01" w:rsidP="00D8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соответствие объема и глубины учебного материала уровню общего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8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данный период, благодаря чему, знания и навыки могут быть сознательно и прочно усвоены.</w:t>
      </w:r>
    </w:p>
    <w:p w:rsidR="0085721E" w:rsidRDefault="00D83D01" w:rsidP="00D8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Наглядность</w:t>
      </w:r>
      <w:r w:rsidRPr="00D8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83D01" w:rsidRDefault="00D83D01" w:rsidP="00D8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техники сборки робототехнических средств на конкретных изделиях и программных продукта. Для наглядности применяются существующие видео материалы, а так же материалы своего изготовления.</w:t>
      </w:r>
    </w:p>
    <w:p w:rsidR="0085721E" w:rsidRDefault="00D83D01" w:rsidP="00D8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Систематичность и последовательность.</w:t>
      </w:r>
      <w:r w:rsidRPr="00D8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3D01" w:rsidRDefault="00D83D01" w:rsidP="00D8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материал дается по определенной системе и в логической последовательности с целью лучшего его освоения. </w:t>
      </w:r>
      <w:proofErr w:type="gramStart"/>
      <w:r w:rsidRPr="00D8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</w:t>
      </w:r>
      <w:r w:rsidR="0085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8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Pr="00D8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предусматривает изучение предмета от простого к сложному, от частного к общему.</w:t>
      </w:r>
      <w:proofErr w:type="gramEnd"/>
    </w:p>
    <w:p w:rsidR="0085721E" w:rsidRDefault="00D83D01" w:rsidP="00D8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Воспитательный характер обучения.</w:t>
      </w:r>
      <w:r w:rsidRPr="00D8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3D01" w:rsidRPr="00D83D01" w:rsidRDefault="00D83D01" w:rsidP="00D8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обучения является воспитывающим,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D8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приобретает знания и нарабатывает навыки, но и развивает свои способности, умственные и моральные качества.</w:t>
      </w:r>
    </w:p>
    <w:p w:rsidR="0085721E" w:rsidRDefault="006F179F" w:rsidP="00883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1E">
        <w:rPr>
          <w:rFonts w:ascii="Times New Roman" w:hAnsi="Times New Roman" w:cs="Times New Roman"/>
          <w:sz w:val="28"/>
          <w:szCs w:val="28"/>
          <w:u w:val="single"/>
        </w:rPr>
        <w:t>Содействие и сотрудничество детей и взрослых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D01" w:rsidRDefault="006F179F" w:rsidP="00883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721E">
        <w:rPr>
          <w:rFonts w:ascii="Times New Roman" w:hAnsi="Times New Roman" w:cs="Times New Roman"/>
          <w:sz w:val="28"/>
          <w:szCs w:val="28"/>
        </w:rPr>
        <w:t xml:space="preserve"> </w:t>
      </w:r>
      <w:r w:rsidRPr="006F179F">
        <w:rPr>
          <w:rFonts w:ascii="Times New Roman" w:hAnsi="Times New Roman" w:cs="Times New Roman"/>
          <w:sz w:val="28"/>
          <w:szCs w:val="28"/>
        </w:rPr>
        <w:t>процессе конструктивно-модельной деятельности посредством образовательных конструкторов происходит содействие и сотрудничество детей и взрослых, как партнёров, ребенок признается субъектом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643" w:rsidRPr="00DC1643" w:rsidRDefault="00DC1643" w:rsidP="00DC16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643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</w:t>
      </w:r>
      <w:r w:rsidR="0085721E">
        <w:rPr>
          <w:rFonts w:ascii="Times New Roman" w:hAnsi="Times New Roman" w:cs="Times New Roman"/>
          <w:sz w:val="28"/>
          <w:szCs w:val="28"/>
        </w:rPr>
        <w:t xml:space="preserve">целесообразные и эффективные </w:t>
      </w:r>
      <w:r w:rsidRPr="00DC1643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DC1643" w:rsidRPr="00DC1643" w:rsidRDefault="00DC1643" w:rsidP="00D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C1643">
        <w:rPr>
          <w:rFonts w:ascii="Times New Roman" w:hAnsi="Times New Roman" w:cs="Times New Roman"/>
          <w:sz w:val="28"/>
          <w:szCs w:val="28"/>
        </w:rPr>
        <w:t>объяснительно-иллюстративный метод (рассказ, работа с литературой и т.п.);</w:t>
      </w:r>
    </w:p>
    <w:p w:rsidR="00DC1643" w:rsidRPr="00DC1643" w:rsidRDefault="00DC1643" w:rsidP="00D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3">
        <w:rPr>
          <w:rFonts w:ascii="Times New Roman" w:hAnsi="Times New Roman" w:cs="Times New Roman"/>
          <w:sz w:val="28"/>
          <w:szCs w:val="28"/>
        </w:rPr>
        <w:t>- репродуктивный метод;</w:t>
      </w:r>
    </w:p>
    <w:p w:rsidR="00DC1643" w:rsidRPr="00DC1643" w:rsidRDefault="00DC1643" w:rsidP="00D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3">
        <w:rPr>
          <w:rFonts w:ascii="Times New Roman" w:hAnsi="Times New Roman" w:cs="Times New Roman"/>
          <w:sz w:val="28"/>
          <w:szCs w:val="28"/>
        </w:rPr>
        <w:t>- метод проблемного изложения;</w:t>
      </w:r>
    </w:p>
    <w:p w:rsidR="00DC1643" w:rsidRPr="00DC1643" w:rsidRDefault="00DC1643" w:rsidP="00D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3">
        <w:rPr>
          <w:rFonts w:ascii="Times New Roman" w:hAnsi="Times New Roman" w:cs="Times New Roman"/>
          <w:sz w:val="28"/>
          <w:szCs w:val="28"/>
        </w:rPr>
        <w:t>- частично-поисковый (или эвристический) метод;</w:t>
      </w:r>
    </w:p>
    <w:p w:rsidR="00DC1643" w:rsidRPr="00DC1643" w:rsidRDefault="00DC1643" w:rsidP="00D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исследовательский метод;</w:t>
      </w:r>
    </w:p>
    <w:p w:rsidR="00DC1643" w:rsidRPr="00DC1643" w:rsidRDefault="00DC1643" w:rsidP="00D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проектов;</w:t>
      </w:r>
    </w:p>
    <w:p w:rsidR="00A2603B" w:rsidRDefault="00DC1643" w:rsidP="00D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метод обучения в сотрудничестве.</w:t>
      </w:r>
    </w:p>
    <w:p w:rsidR="00DC1643" w:rsidRPr="00DC1643" w:rsidRDefault="00DC1643" w:rsidP="00DC16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643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85721E">
        <w:rPr>
          <w:rFonts w:ascii="Times New Roman" w:hAnsi="Times New Roman" w:cs="Times New Roman"/>
          <w:b/>
          <w:sz w:val="28"/>
          <w:szCs w:val="28"/>
        </w:rPr>
        <w:t xml:space="preserve"> по курсу</w:t>
      </w:r>
    </w:p>
    <w:p w:rsidR="00DC1643" w:rsidRDefault="00DC1643" w:rsidP="00D76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3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676CE3" w:rsidRPr="00DC1643">
        <w:rPr>
          <w:rFonts w:ascii="Times New Roman" w:hAnsi="Times New Roman" w:cs="Times New Roman"/>
          <w:sz w:val="28"/>
          <w:szCs w:val="28"/>
        </w:rPr>
        <w:t>во 2-й половине д</w:t>
      </w:r>
      <w:r w:rsidR="00676CE3">
        <w:rPr>
          <w:rFonts w:ascii="Times New Roman" w:hAnsi="Times New Roman" w:cs="Times New Roman"/>
          <w:sz w:val="28"/>
          <w:szCs w:val="28"/>
        </w:rPr>
        <w:t>ня</w:t>
      </w:r>
      <w:r w:rsidR="00676CE3" w:rsidRPr="00DC1643">
        <w:rPr>
          <w:rFonts w:ascii="Times New Roman" w:hAnsi="Times New Roman" w:cs="Times New Roman"/>
          <w:sz w:val="28"/>
          <w:szCs w:val="28"/>
        </w:rPr>
        <w:t xml:space="preserve"> </w:t>
      </w:r>
      <w:r w:rsidR="00676CE3">
        <w:rPr>
          <w:rFonts w:ascii="Times New Roman" w:hAnsi="Times New Roman" w:cs="Times New Roman"/>
          <w:sz w:val="28"/>
          <w:szCs w:val="28"/>
        </w:rPr>
        <w:t>с группой детей</w:t>
      </w:r>
      <w:r w:rsidR="00D76E04">
        <w:rPr>
          <w:rFonts w:ascii="Times New Roman" w:hAnsi="Times New Roman" w:cs="Times New Roman"/>
          <w:sz w:val="28"/>
          <w:szCs w:val="28"/>
        </w:rPr>
        <w:t xml:space="preserve"> 1</w:t>
      </w:r>
      <w:r w:rsidR="00D76E04" w:rsidRPr="00D76E04">
        <w:rPr>
          <w:rFonts w:ascii="Times New Roman" w:hAnsi="Times New Roman" w:cs="Times New Roman"/>
          <w:sz w:val="28"/>
          <w:szCs w:val="28"/>
        </w:rPr>
        <w:t>раз в неделю по 2 часа</w:t>
      </w:r>
      <w:r w:rsidR="00676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CE3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занятий  </w:t>
      </w:r>
      <w:r w:rsidR="00D76E04">
        <w:rPr>
          <w:rFonts w:ascii="Times New Roman" w:hAnsi="Times New Roman" w:cs="Times New Roman"/>
          <w:sz w:val="28"/>
          <w:szCs w:val="28"/>
        </w:rPr>
        <w:t>54</w:t>
      </w:r>
      <w:r w:rsidR="00676CE3">
        <w:rPr>
          <w:rFonts w:ascii="Times New Roman" w:hAnsi="Times New Roman" w:cs="Times New Roman"/>
          <w:sz w:val="28"/>
          <w:szCs w:val="28"/>
        </w:rPr>
        <w:t>, 17 учебных недель.</w:t>
      </w:r>
      <w:r w:rsidR="0085721E">
        <w:rPr>
          <w:rFonts w:ascii="Times New Roman" w:hAnsi="Times New Roman" w:cs="Times New Roman"/>
          <w:sz w:val="28"/>
          <w:szCs w:val="28"/>
        </w:rPr>
        <w:t xml:space="preserve"> </w:t>
      </w:r>
      <w:r w:rsidR="00D76E04" w:rsidRPr="00D76E04">
        <w:rPr>
          <w:rFonts w:ascii="Times New Roman" w:hAnsi="Times New Roman" w:cs="Times New Roman"/>
          <w:sz w:val="28"/>
          <w:szCs w:val="28"/>
        </w:rPr>
        <w:t>Каждый</w:t>
      </w:r>
      <w:r w:rsidR="00D76E04">
        <w:rPr>
          <w:rFonts w:ascii="Times New Roman" w:hAnsi="Times New Roman" w:cs="Times New Roman"/>
          <w:sz w:val="28"/>
          <w:szCs w:val="28"/>
        </w:rPr>
        <w:t xml:space="preserve"> час занятия проходит в режиме 30</w:t>
      </w:r>
      <w:r w:rsidR="00D76E04" w:rsidRPr="00D76E04">
        <w:rPr>
          <w:rFonts w:ascii="Times New Roman" w:hAnsi="Times New Roman" w:cs="Times New Roman"/>
          <w:sz w:val="28"/>
          <w:szCs w:val="28"/>
        </w:rPr>
        <w:t xml:space="preserve"> мин. занятие и 1</w:t>
      </w:r>
      <w:r w:rsidR="00D76E04">
        <w:rPr>
          <w:rFonts w:ascii="Times New Roman" w:hAnsi="Times New Roman" w:cs="Times New Roman"/>
          <w:sz w:val="28"/>
          <w:szCs w:val="28"/>
        </w:rPr>
        <w:t>0</w:t>
      </w:r>
      <w:r w:rsidR="00D76E04" w:rsidRPr="00D76E04">
        <w:rPr>
          <w:rFonts w:ascii="Times New Roman" w:hAnsi="Times New Roman" w:cs="Times New Roman"/>
          <w:sz w:val="28"/>
          <w:szCs w:val="28"/>
        </w:rPr>
        <w:t xml:space="preserve"> мин. организованный отдых.</w:t>
      </w:r>
      <w:r w:rsidR="0085721E">
        <w:rPr>
          <w:rFonts w:ascii="Times New Roman" w:hAnsi="Times New Roman" w:cs="Times New Roman"/>
          <w:sz w:val="28"/>
          <w:szCs w:val="28"/>
        </w:rPr>
        <w:t xml:space="preserve"> </w:t>
      </w:r>
      <w:r w:rsidRPr="00DC1643">
        <w:rPr>
          <w:rFonts w:ascii="Times New Roman" w:hAnsi="Times New Roman" w:cs="Times New Roman"/>
          <w:sz w:val="28"/>
          <w:szCs w:val="28"/>
        </w:rPr>
        <w:t xml:space="preserve">Курс занятий рассчитан на </w:t>
      </w:r>
      <w:r w:rsidRPr="00206B14">
        <w:rPr>
          <w:rFonts w:ascii="Times New Roman" w:hAnsi="Times New Roman" w:cs="Times New Roman"/>
          <w:sz w:val="28"/>
          <w:szCs w:val="28"/>
        </w:rPr>
        <w:t>8</w:t>
      </w:r>
      <w:r w:rsidRPr="00DC1643">
        <w:rPr>
          <w:rFonts w:ascii="Times New Roman" w:hAnsi="Times New Roman" w:cs="Times New Roman"/>
          <w:sz w:val="28"/>
          <w:szCs w:val="28"/>
        </w:rPr>
        <w:t xml:space="preserve"> месяцев (с </w:t>
      </w:r>
      <w:r w:rsidRPr="00206B14">
        <w:rPr>
          <w:rFonts w:ascii="Times New Roman" w:hAnsi="Times New Roman" w:cs="Times New Roman"/>
          <w:sz w:val="28"/>
          <w:szCs w:val="28"/>
        </w:rPr>
        <w:t>октября по</w:t>
      </w:r>
      <w:r w:rsidRPr="00DC1643">
        <w:rPr>
          <w:rFonts w:ascii="Times New Roman" w:hAnsi="Times New Roman" w:cs="Times New Roman"/>
          <w:sz w:val="28"/>
          <w:szCs w:val="28"/>
        </w:rPr>
        <w:t xml:space="preserve"> май). В октябре </w:t>
      </w:r>
      <w:r w:rsidR="0085721E">
        <w:rPr>
          <w:rFonts w:ascii="Times New Roman" w:hAnsi="Times New Roman" w:cs="Times New Roman"/>
          <w:sz w:val="28"/>
          <w:szCs w:val="28"/>
        </w:rPr>
        <w:t xml:space="preserve">проводиться стартовый Мониторинг, в мае по окончании курса итоговый Мониторинг. С периодичностью 1 раз в 3 месяца организуются Дни открытых дверей. </w:t>
      </w:r>
    </w:p>
    <w:p w:rsidR="0085721E" w:rsidRDefault="0085721E" w:rsidP="00857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результаты. </w:t>
      </w:r>
    </w:p>
    <w:p w:rsidR="0085721E" w:rsidRDefault="0085721E" w:rsidP="00857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старшего дошкольного возраста</w:t>
      </w:r>
      <w:r w:rsidRPr="002A01E7">
        <w:rPr>
          <w:rFonts w:ascii="Times New Roman" w:hAnsi="Times New Roman" w:cs="Times New Roman"/>
          <w:sz w:val="28"/>
          <w:szCs w:val="28"/>
        </w:rPr>
        <w:t xml:space="preserve"> в значительной степени освоили конструирование из строительного материала. Они свободно владеют обобщенными способами анализа, как изображения,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Дошкольники быстро и правильно подбирают необходимые детали. Они достаточно точно представляют себе последовательность, в которой будут осуществлять постройку. Владеют различными формами организации обучения, а так же «конструирование по теме». Детям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предложена </w:t>
      </w:r>
      <w:r w:rsidRPr="002A01E7">
        <w:rPr>
          <w:rFonts w:ascii="Times New Roman" w:hAnsi="Times New Roman" w:cs="Times New Roman"/>
          <w:sz w:val="28"/>
          <w:szCs w:val="28"/>
        </w:rPr>
        <w:t xml:space="preserve"> общая тематика конструкции, и они сами </w:t>
      </w:r>
      <w:r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Pr="002A01E7">
        <w:rPr>
          <w:rFonts w:ascii="Times New Roman" w:hAnsi="Times New Roman" w:cs="Times New Roman"/>
          <w:sz w:val="28"/>
          <w:szCs w:val="28"/>
        </w:rPr>
        <w:t xml:space="preserve">создают замыслы конструкций. </w:t>
      </w:r>
    </w:p>
    <w:p w:rsidR="005A03B9" w:rsidRDefault="0085721E" w:rsidP="005A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реализации Программы </w:t>
      </w:r>
      <w:r w:rsidR="00676CE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по курсу «Робототехника»</w:t>
      </w:r>
      <w:r w:rsidRPr="005A03B9">
        <w:rPr>
          <w:rFonts w:ascii="Times New Roman" w:hAnsi="Times New Roman" w:cs="Times New Roman"/>
          <w:sz w:val="28"/>
          <w:szCs w:val="28"/>
        </w:rPr>
        <w:t xml:space="preserve"> </w:t>
      </w:r>
      <w:r w:rsidR="005A03B9" w:rsidRPr="005A03B9">
        <w:rPr>
          <w:rFonts w:ascii="Times New Roman" w:hAnsi="Times New Roman" w:cs="Times New Roman"/>
          <w:sz w:val="28"/>
          <w:szCs w:val="28"/>
        </w:rPr>
        <w:t>о</w:t>
      </w:r>
      <w:r w:rsidR="00B827F7" w:rsidRPr="005A03B9">
        <w:rPr>
          <w:rFonts w:ascii="Times New Roman" w:hAnsi="Times New Roman" w:cs="Times New Roman"/>
          <w:sz w:val="28"/>
          <w:szCs w:val="28"/>
        </w:rPr>
        <w:t>бучающиеся</w:t>
      </w:r>
      <w:r w:rsidR="005A03B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827F7" w:rsidRPr="00B827F7" w:rsidRDefault="00B827F7" w:rsidP="005A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1E">
        <w:rPr>
          <w:rFonts w:ascii="Times New Roman" w:hAnsi="Times New Roman" w:cs="Times New Roman"/>
          <w:sz w:val="28"/>
          <w:szCs w:val="28"/>
          <w:u w:val="single"/>
        </w:rPr>
        <w:t>зна</w:t>
      </w:r>
      <w:r w:rsidR="005A03B9">
        <w:rPr>
          <w:rFonts w:ascii="Times New Roman" w:hAnsi="Times New Roman" w:cs="Times New Roman"/>
          <w:sz w:val="28"/>
          <w:szCs w:val="28"/>
          <w:u w:val="single"/>
        </w:rPr>
        <w:t>ют</w:t>
      </w:r>
      <w:r w:rsidRPr="00B827F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827F7" w:rsidRPr="00B827F7" w:rsidRDefault="00B827F7" w:rsidP="00B82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7F7">
        <w:rPr>
          <w:rFonts w:ascii="Times New Roman" w:hAnsi="Times New Roman" w:cs="Times New Roman"/>
          <w:sz w:val="28"/>
          <w:szCs w:val="28"/>
        </w:rPr>
        <w:t xml:space="preserve">основные детали LEGO- конструктора (назначение, особенности);  </w:t>
      </w:r>
    </w:p>
    <w:p w:rsidR="00B827F7" w:rsidRPr="00B827F7" w:rsidRDefault="00B827F7" w:rsidP="00B82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CE3">
        <w:rPr>
          <w:rFonts w:ascii="Times New Roman" w:hAnsi="Times New Roman" w:cs="Times New Roman"/>
          <w:sz w:val="28"/>
          <w:szCs w:val="28"/>
        </w:rPr>
        <w:t xml:space="preserve">простейшие основы механики </w:t>
      </w:r>
      <w:r w:rsidRPr="00B827F7">
        <w:rPr>
          <w:rFonts w:ascii="Times New Roman" w:hAnsi="Times New Roman" w:cs="Times New Roman"/>
          <w:sz w:val="28"/>
          <w:szCs w:val="28"/>
        </w:rPr>
        <w:t xml:space="preserve">(устойчивость  конструкций,  прочность  соединения);  </w:t>
      </w:r>
    </w:p>
    <w:p w:rsidR="00B827F7" w:rsidRPr="00B827F7" w:rsidRDefault="00B827F7" w:rsidP="00B82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41E">
        <w:rPr>
          <w:rFonts w:ascii="Times New Roman" w:hAnsi="Times New Roman" w:cs="Times New Roman"/>
          <w:sz w:val="28"/>
          <w:szCs w:val="28"/>
        </w:rPr>
        <w:t xml:space="preserve">виды  конструкций - </w:t>
      </w:r>
      <w:r w:rsidRPr="00B827F7">
        <w:rPr>
          <w:rFonts w:ascii="Times New Roman" w:hAnsi="Times New Roman" w:cs="Times New Roman"/>
          <w:sz w:val="28"/>
          <w:szCs w:val="28"/>
        </w:rPr>
        <w:t xml:space="preserve">плоские, </w:t>
      </w:r>
      <w:proofErr w:type="spellStart"/>
      <w:r w:rsidR="00E4741E">
        <w:rPr>
          <w:rFonts w:ascii="Times New Roman" w:hAnsi="Times New Roman" w:cs="Times New Roman"/>
          <w:sz w:val="28"/>
          <w:szCs w:val="28"/>
        </w:rPr>
        <w:t>объѐмные</w:t>
      </w:r>
      <w:proofErr w:type="spellEnd"/>
      <w:r w:rsidR="00E4741E">
        <w:rPr>
          <w:rFonts w:ascii="Times New Roman" w:hAnsi="Times New Roman" w:cs="Times New Roman"/>
          <w:sz w:val="28"/>
          <w:szCs w:val="28"/>
        </w:rPr>
        <w:t xml:space="preserve">, </w:t>
      </w:r>
      <w:r w:rsidRPr="00B827F7">
        <w:rPr>
          <w:rFonts w:ascii="Times New Roman" w:hAnsi="Times New Roman" w:cs="Times New Roman"/>
          <w:sz w:val="28"/>
          <w:szCs w:val="28"/>
        </w:rPr>
        <w:t xml:space="preserve">неподвижное  и  подвижное соединение деталей;  </w:t>
      </w:r>
    </w:p>
    <w:p w:rsidR="00B827F7" w:rsidRPr="00B827F7" w:rsidRDefault="00B827F7" w:rsidP="00B82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7F7">
        <w:rPr>
          <w:rFonts w:ascii="Times New Roman" w:hAnsi="Times New Roman" w:cs="Times New Roman"/>
          <w:sz w:val="28"/>
          <w:szCs w:val="28"/>
        </w:rPr>
        <w:t xml:space="preserve">технологическую  последовательность изготовления  несложных  конструкций.   </w:t>
      </w:r>
    </w:p>
    <w:p w:rsidR="00DC1643" w:rsidRPr="00DC1643" w:rsidRDefault="00DC1643" w:rsidP="00D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B9">
        <w:rPr>
          <w:rFonts w:ascii="Times New Roman" w:hAnsi="Times New Roman" w:cs="Times New Roman"/>
          <w:sz w:val="28"/>
          <w:szCs w:val="28"/>
          <w:u w:val="single"/>
        </w:rPr>
        <w:t>сформированы</w:t>
      </w:r>
      <w:r w:rsidRPr="00DC1643">
        <w:rPr>
          <w:rFonts w:ascii="Times New Roman" w:hAnsi="Times New Roman" w:cs="Times New Roman"/>
          <w:sz w:val="28"/>
          <w:szCs w:val="28"/>
        </w:rPr>
        <w:t>:</w:t>
      </w:r>
    </w:p>
    <w:p w:rsidR="00676CE3" w:rsidRPr="00DC1643" w:rsidRDefault="00676CE3" w:rsidP="00676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3">
        <w:rPr>
          <w:rFonts w:ascii="Times New Roman" w:hAnsi="Times New Roman" w:cs="Times New Roman"/>
          <w:sz w:val="28"/>
          <w:szCs w:val="28"/>
        </w:rPr>
        <w:t>- умения автономного программирования;</w:t>
      </w:r>
    </w:p>
    <w:p w:rsidR="00DC1643" w:rsidRPr="00DC1643" w:rsidRDefault="00DC1643" w:rsidP="00D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3">
        <w:rPr>
          <w:rFonts w:ascii="Times New Roman" w:hAnsi="Times New Roman" w:cs="Times New Roman"/>
          <w:sz w:val="28"/>
          <w:szCs w:val="28"/>
        </w:rPr>
        <w:t>- основы алгоритмизации;</w:t>
      </w:r>
    </w:p>
    <w:p w:rsidR="00DC1643" w:rsidRPr="00DC1643" w:rsidRDefault="00B827F7" w:rsidP="00D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643" w:rsidRPr="00DC1643">
        <w:rPr>
          <w:rFonts w:ascii="Times New Roman" w:hAnsi="Times New Roman" w:cs="Times New Roman"/>
          <w:sz w:val="28"/>
          <w:szCs w:val="28"/>
        </w:rPr>
        <w:t>умения подключать и задействовать датчики и двигатели;</w:t>
      </w:r>
    </w:p>
    <w:p w:rsidR="00DC1643" w:rsidRDefault="00DC1643" w:rsidP="00D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3">
        <w:rPr>
          <w:rFonts w:ascii="Times New Roman" w:hAnsi="Times New Roman" w:cs="Times New Roman"/>
          <w:sz w:val="28"/>
          <w:szCs w:val="28"/>
        </w:rPr>
        <w:t>- навыки работы со схемами.</w:t>
      </w:r>
    </w:p>
    <w:p w:rsidR="00DC1643" w:rsidRPr="005A03B9" w:rsidRDefault="005A03B9" w:rsidP="00D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3B9">
        <w:rPr>
          <w:rFonts w:ascii="Times New Roman" w:hAnsi="Times New Roman" w:cs="Times New Roman"/>
          <w:sz w:val="28"/>
          <w:szCs w:val="28"/>
          <w:u w:val="single"/>
        </w:rPr>
        <w:t>науча</w:t>
      </w:r>
      <w:r w:rsidR="00DC1643" w:rsidRPr="005A03B9">
        <w:rPr>
          <w:rFonts w:ascii="Times New Roman" w:hAnsi="Times New Roman" w:cs="Times New Roman"/>
          <w:sz w:val="28"/>
          <w:szCs w:val="28"/>
          <w:u w:val="single"/>
        </w:rPr>
        <w:t>ться:</w:t>
      </w:r>
    </w:p>
    <w:p w:rsidR="00DC1643" w:rsidRPr="00DC1643" w:rsidRDefault="00DC1643" w:rsidP="00D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3">
        <w:rPr>
          <w:rFonts w:ascii="Times New Roman" w:hAnsi="Times New Roman" w:cs="Times New Roman"/>
          <w:sz w:val="28"/>
          <w:szCs w:val="28"/>
        </w:rPr>
        <w:t>- собирать базовые модели роботов;</w:t>
      </w:r>
    </w:p>
    <w:p w:rsidR="00DC1643" w:rsidRPr="00DC1643" w:rsidRDefault="00DC1643" w:rsidP="00D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3">
        <w:rPr>
          <w:rFonts w:ascii="Times New Roman" w:hAnsi="Times New Roman" w:cs="Times New Roman"/>
          <w:sz w:val="28"/>
          <w:szCs w:val="28"/>
        </w:rPr>
        <w:t>- составлять алгоритмические блок-схемы для решения задач;</w:t>
      </w:r>
    </w:p>
    <w:p w:rsidR="00DC1643" w:rsidRDefault="00DC1643" w:rsidP="00D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3">
        <w:rPr>
          <w:rFonts w:ascii="Times New Roman" w:hAnsi="Times New Roman" w:cs="Times New Roman"/>
          <w:sz w:val="28"/>
          <w:szCs w:val="28"/>
        </w:rPr>
        <w:t>- использовать датчики и двигатели в простых задачах</w:t>
      </w:r>
      <w:r w:rsidR="00B827F7">
        <w:rPr>
          <w:rFonts w:ascii="Times New Roman" w:hAnsi="Times New Roman" w:cs="Times New Roman"/>
          <w:sz w:val="28"/>
          <w:szCs w:val="28"/>
        </w:rPr>
        <w:t>.</w:t>
      </w:r>
    </w:p>
    <w:p w:rsidR="005A03B9" w:rsidRDefault="00E4741E" w:rsidP="00D76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Формами</w:t>
      </w:r>
      <w:r w:rsidR="00B827F7" w:rsidRPr="00B827F7">
        <w:rPr>
          <w:rFonts w:ascii="Times New Roman" w:hAnsi="Times New Roman" w:cs="Times New Roman"/>
          <w:b/>
          <w:sz w:val="28"/>
          <w:szCs w:val="28"/>
        </w:rPr>
        <w:t xml:space="preserve"> подведения  итогов  реализации  программы  и  контроля  деятельности</w:t>
      </w:r>
      <w:r w:rsidR="00D76E0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A03B9" w:rsidRPr="005A03B9" w:rsidRDefault="005A03B9" w:rsidP="005A03B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6E04" w:rsidRPr="005A03B9">
        <w:rPr>
          <w:rFonts w:ascii="Times New Roman" w:hAnsi="Times New Roman" w:cs="Times New Roman"/>
          <w:sz w:val="28"/>
          <w:szCs w:val="28"/>
        </w:rPr>
        <w:t xml:space="preserve">оревнования,  </w:t>
      </w:r>
    </w:p>
    <w:p w:rsidR="005A03B9" w:rsidRPr="005A03B9" w:rsidRDefault="00D76E04" w:rsidP="005A03B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3B9">
        <w:rPr>
          <w:rFonts w:ascii="Times New Roman" w:hAnsi="Times New Roman" w:cs="Times New Roman"/>
          <w:sz w:val="28"/>
          <w:szCs w:val="28"/>
        </w:rPr>
        <w:t xml:space="preserve">турниры,  </w:t>
      </w:r>
    </w:p>
    <w:p w:rsidR="005A03B9" w:rsidRPr="005A03B9" w:rsidRDefault="00D76E04" w:rsidP="005A03B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3B9">
        <w:rPr>
          <w:rFonts w:ascii="Times New Roman" w:hAnsi="Times New Roman" w:cs="Times New Roman"/>
          <w:sz w:val="28"/>
          <w:szCs w:val="28"/>
        </w:rPr>
        <w:t xml:space="preserve">выставки, </w:t>
      </w:r>
    </w:p>
    <w:p w:rsidR="005A03B9" w:rsidRPr="005A03B9" w:rsidRDefault="00D76E04" w:rsidP="005A03B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3B9">
        <w:rPr>
          <w:rFonts w:ascii="Times New Roman" w:hAnsi="Times New Roman" w:cs="Times New Roman"/>
          <w:sz w:val="28"/>
          <w:szCs w:val="28"/>
        </w:rPr>
        <w:t>конкурсы</w:t>
      </w:r>
      <w:r w:rsidR="005A03B9">
        <w:rPr>
          <w:rFonts w:ascii="Times New Roman" w:hAnsi="Times New Roman" w:cs="Times New Roman"/>
          <w:sz w:val="28"/>
          <w:szCs w:val="28"/>
        </w:rPr>
        <w:t>,</w:t>
      </w:r>
    </w:p>
    <w:p w:rsidR="005A03B9" w:rsidRPr="005A03B9" w:rsidRDefault="005A03B9" w:rsidP="005A03B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презентации,</w:t>
      </w:r>
    </w:p>
    <w:p w:rsidR="00B827F7" w:rsidRPr="005A03B9" w:rsidRDefault="005A03B9" w:rsidP="005A03B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открытых дверей</w:t>
      </w:r>
      <w:r w:rsidR="00D76E04" w:rsidRPr="005A03B9">
        <w:rPr>
          <w:rFonts w:ascii="Times New Roman" w:hAnsi="Times New Roman" w:cs="Times New Roman"/>
          <w:sz w:val="28"/>
          <w:szCs w:val="28"/>
        </w:rPr>
        <w:t>.</w:t>
      </w:r>
    </w:p>
    <w:p w:rsidR="00B827F7" w:rsidRDefault="00B827F7" w:rsidP="00B82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827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981" w:rsidRDefault="00B12981" w:rsidP="00B129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81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99"/>
        <w:gridCol w:w="4596"/>
        <w:gridCol w:w="1417"/>
        <w:gridCol w:w="1560"/>
        <w:gridCol w:w="1099"/>
      </w:tblGrid>
      <w:tr w:rsidR="00B12981" w:rsidTr="001D4DBE">
        <w:trPr>
          <w:trHeight w:val="350"/>
        </w:trPr>
        <w:tc>
          <w:tcPr>
            <w:tcW w:w="899" w:type="dxa"/>
            <w:vMerge w:val="restart"/>
          </w:tcPr>
          <w:p w:rsidR="00B12981" w:rsidRDefault="00B12981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96" w:type="dxa"/>
            <w:vMerge w:val="restart"/>
          </w:tcPr>
          <w:p w:rsidR="00B12981" w:rsidRDefault="00B12981" w:rsidP="00B12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темы</w:t>
            </w:r>
          </w:p>
        </w:tc>
        <w:tc>
          <w:tcPr>
            <w:tcW w:w="4076" w:type="dxa"/>
            <w:gridSpan w:val="3"/>
          </w:tcPr>
          <w:p w:rsidR="00B12981" w:rsidRDefault="00B12981" w:rsidP="00B12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12981" w:rsidTr="001D4DBE">
        <w:trPr>
          <w:trHeight w:val="428"/>
        </w:trPr>
        <w:tc>
          <w:tcPr>
            <w:tcW w:w="899" w:type="dxa"/>
            <w:vMerge/>
          </w:tcPr>
          <w:p w:rsidR="00B12981" w:rsidRDefault="00B12981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  <w:vMerge/>
          </w:tcPr>
          <w:p w:rsidR="00B12981" w:rsidRDefault="00B12981" w:rsidP="00B12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12981" w:rsidRDefault="00B12981" w:rsidP="00B12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B12981" w:rsidRDefault="00B12981" w:rsidP="00B12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099" w:type="dxa"/>
          </w:tcPr>
          <w:p w:rsidR="00B12981" w:rsidRDefault="00B12981" w:rsidP="00B12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12981" w:rsidTr="001D4DBE">
        <w:tc>
          <w:tcPr>
            <w:tcW w:w="899" w:type="dxa"/>
          </w:tcPr>
          <w:p w:rsidR="00B12981" w:rsidRDefault="00B12981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96" w:type="dxa"/>
          </w:tcPr>
          <w:p w:rsidR="00B12981" w:rsidRPr="003D0121" w:rsidRDefault="00B12981" w:rsidP="00B129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2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Техника безопасности</w:t>
            </w:r>
          </w:p>
        </w:tc>
        <w:tc>
          <w:tcPr>
            <w:tcW w:w="1417" w:type="dxa"/>
            <w:vAlign w:val="center"/>
          </w:tcPr>
          <w:p w:rsidR="00B12981" w:rsidRPr="00B12981" w:rsidRDefault="00B12981" w:rsidP="00B129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B12981" w:rsidRPr="00B12981" w:rsidRDefault="00B12981" w:rsidP="00B129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B12981" w:rsidRPr="001E68AD" w:rsidRDefault="00B12981" w:rsidP="00B12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2981" w:rsidTr="001D4DBE">
        <w:tc>
          <w:tcPr>
            <w:tcW w:w="899" w:type="dxa"/>
          </w:tcPr>
          <w:p w:rsidR="00B12981" w:rsidRDefault="00B12981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96" w:type="dxa"/>
          </w:tcPr>
          <w:p w:rsidR="00B12981" w:rsidRPr="00B12981" w:rsidRDefault="00B12981" w:rsidP="00676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Pr="00B12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0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конструктором  </w:t>
            </w:r>
            <w:proofErr w:type="spellStart"/>
            <w:r w:rsidRPr="003D0121">
              <w:rPr>
                <w:rFonts w:ascii="Times New Roman" w:hAnsi="Times New Roman" w:cs="Times New Roman"/>
                <w:b/>
                <w:sz w:val="28"/>
                <w:szCs w:val="28"/>
              </w:rPr>
              <w:t>We</w:t>
            </w:r>
            <w:proofErr w:type="spellEnd"/>
            <w:r w:rsidR="0067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0121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  <w:proofErr w:type="spellEnd"/>
            <w:r w:rsidRPr="003D0121">
              <w:rPr>
                <w:rFonts w:ascii="Times New Roman" w:hAnsi="Times New Roman" w:cs="Times New Roman"/>
                <w:b/>
                <w:sz w:val="28"/>
                <w:szCs w:val="28"/>
              </w:rPr>
              <w:t>. Элементы набора.</w:t>
            </w:r>
          </w:p>
        </w:tc>
        <w:tc>
          <w:tcPr>
            <w:tcW w:w="1417" w:type="dxa"/>
            <w:vAlign w:val="center"/>
          </w:tcPr>
          <w:p w:rsidR="00B12981" w:rsidRPr="00B12981" w:rsidRDefault="00B12981" w:rsidP="00B129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B12981" w:rsidRPr="00B12981" w:rsidRDefault="00B12981" w:rsidP="00B129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B12981" w:rsidRPr="001E68AD" w:rsidRDefault="00B12981" w:rsidP="00B12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D0121" w:rsidTr="003D0121">
        <w:trPr>
          <w:trHeight w:val="20"/>
        </w:trPr>
        <w:tc>
          <w:tcPr>
            <w:tcW w:w="899" w:type="dxa"/>
            <w:vMerge w:val="restart"/>
          </w:tcPr>
          <w:p w:rsidR="003D0121" w:rsidRDefault="003D0121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96" w:type="dxa"/>
          </w:tcPr>
          <w:p w:rsidR="003D0121" w:rsidRPr="001E68AD" w:rsidRDefault="003D0121" w:rsidP="00676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121">
              <w:rPr>
                <w:rFonts w:ascii="Times New Roman" w:hAnsi="Times New Roman" w:cs="Times New Roman"/>
                <w:b/>
                <w:sz w:val="28"/>
                <w:szCs w:val="28"/>
              </w:rPr>
              <w:t>Раздел 2.Программное  обеспечение LEGO</w:t>
            </w:r>
            <w:r w:rsidR="0067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0121">
              <w:rPr>
                <w:rFonts w:ascii="Times New Roman" w:hAnsi="Times New Roman" w:cs="Times New Roman"/>
                <w:b/>
                <w:sz w:val="28"/>
                <w:szCs w:val="28"/>
              </w:rPr>
              <w:t>WeDo</w:t>
            </w:r>
            <w:proofErr w:type="spellEnd"/>
            <w:r w:rsidRPr="003D01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3D0121" w:rsidRDefault="003D0121" w:rsidP="00B129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21" w:rsidRPr="00B12981" w:rsidRDefault="003D0121" w:rsidP="003D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0121" w:rsidRPr="00B12981" w:rsidRDefault="003D0121" w:rsidP="003D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0121" w:rsidRPr="001D4DBE" w:rsidRDefault="003D0121" w:rsidP="001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B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D0121" w:rsidRPr="00B12981" w:rsidRDefault="003D0121" w:rsidP="001D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21" w:rsidTr="003D0121">
        <w:trPr>
          <w:trHeight w:val="20"/>
        </w:trPr>
        <w:tc>
          <w:tcPr>
            <w:tcW w:w="899" w:type="dxa"/>
            <w:vMerge/>
          </w:tcPr>
          <w:p w:rsidR="003D0121" w:rsidRDefault="003D0121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3D0121" w:rsidRDefault="003D0121" w:rsidP="003D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41E">
              <w:rPr>
                <w:rFonts w:ascii="Times New Roman" w:hAnsi="Times New Roman" w:cs="Times New Roman"/>
                <w:sz w:val="28"/>
                <w:szCs w:val="28"/>
              </w:rPr>
              <w:t xml:space="preserve">.1. Обзор. Перечень </w:t>
            </w:r>
            <w:r w:rsidRPr="00B12981">
              <w:rPr>
                <w:rFonts w:ascii="Times New Roman" w:hAnsi="Times New Roman" w:cs="Times New Roman"/>
                <w:sz w:val="28"/>
                <w:szCs w:val="28"/>
              </w:rPr>
              <w:t>терминов.  Сочетания клавиш.</w:t>
            </w:r>
          </w:p>
        </w:tc>
        <w:tc>
          <w:tcPr>
            <w:tcW w:w="1417" w:type="dxa"/>
            <w:vAlign w:val="center"/>
          </w:tcPr>
          <w:p w:rsidR="003D0121" w:rsidRDefault="003D0121" w:rsidP="003D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21" w:rsidRDefault="003D0121" w:rsidP="003D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D0121" w:rsidRDefault="003D0121" w:rsidP="003D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21" w:rsidRDefault="003D0121" w:rsidP="003D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3D0121" w:rsidRDefault="003D0121" w:rsidP="003D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21" w:rsidRPr="003D0121" w:rsidRDefault="003D0121" w:rsidP="003D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121" w:rsidTr="003D0121">
        <w:trPr>
          <w:trHeight w:val="20"/>
        </w:trPr>
        <w:tc>
          <w:tcPr>
            <w:tcW w:w="899" w:type="dxa"/>
            <w:vMerge/>
          </w:tcPr>
          <w:p w:rsidR="003D0121" w:rsidRDefault="003D0121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3D0121" w:rsidRDefault="003D0121" w:rsidP="00B12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2.2. </w:t>
            </w:r>
            <w:r w:rsidRPr="00B3150D">
              <w:rPr>
                <w:rFonts w:ascii="Times New Roman" w:hAnsi="Times New Roman" w:cs="Times New Roman"/>
                <w:sz w:val="28"/>
                <w:szCs w:val="28"/>
              </w:rPr>
              <w:t>Линейный  алгоритм.</w:t>
            </w:r>
          </w:p>
        </w:tc>
        <w:tc>
          <w:tcPr>
            <w:tcW w:w="1417" w:type="dxa"/>
          </w:tcPr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D0121" w:rsidRDefault="003D0121" w:rsidP="003D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3D0121" w:rsidRPr="003D0121" w:rsidRDefault="003D0121" w:rsidP="003D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121" w:rsidTr="003D0121">
        <w:trPr>
          <w:trHeight w:val="20"/>
        </w:trPr>
        <w:tc>
          <w:tcPr>
            <w:tcW w:w="899" w:type="dxa"/>
            <w:vMerge/>
          </w:tcPr>
          <w:p w:rsidR="003D0121" w:rsidRDefault="003D0121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3D0121" w:rsidRDefault="003D0121" w:rsidP="00B12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B12981">
              <w:rPr>
                <w:rFonts w:ascii="Times New Roman" w:hAnsi="Times New Roman" w:cs="Times New Roman"/>
                <w:sz w:val="28"/>
                <w:szCs w:val="28"/>
              </w:rPr>
              <w:t>. Звуки. Фоны экрана.</w:t>
            </w:r>
          </w:p>
        </w:tc>
        <w:tc>
          <w:tcPr>
            <w:tcW w:w="1417" w:type="dxa"/>
            <w:vAlign w:val="center"/>
          </w:tcPr>
          <w:p w:rsidR="003D0121" w:rsidRDefault="003D0121" w:rsidP="003D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D0121" w:rsidRDefault="003D0121" w:rsidP="001D4D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3D0121" w:rsidRPr="003D0121" w:rsidRDefault="003D0121" w:rsidP="003D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121" w:rsidTr="003D0121">
        <w:trPr>
          <w:trHeight w:val="393"/>
        </w:trPr>
        <w:tc>
          <w:tcPr>
            <w:tcW w:w="899" w:type="dxa"/>
            <w:vMerge w:val="restart"/>
          </w:tcPr>
          <w:p w:rsidR="003D0121" w:rsidRDefault="003D0121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96" w:type="dxa"/>
          </w:tcPr>
          <w:p w:rsidR="003D0121" w:rsidRPr="003D0121" w:rsidRDefault="003D0121" w:rsidP="003D01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2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Изучение механизмов</w:t>
            </w:r>
          </w:p>
        </w:tc>
        <w:tc>
          <w:tcPr>
            <w:tcW w:w="1417" w:type="dxa"/>
          </w:tcPr>
          <w:p w:rsidR="003D0121" w:rsidRPr="00B12981" w:rsidRDefault="003D0121" w:rsidP="003D0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0121" w:rsidRPr="00B12981" w:rsidRDefault="003D0121" w:rsidP="003D0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0121" w:rsidRP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50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D0121" w:rsidTr="003D0121">
        <w:trPr>
          <w:trHeight w:val="1158"/>
        </w:trPr>
        <w:tc>
          <w:tcPr>
            <w:tcW w:w="899" w:type="dxa"/>
            <w:vMerge/>
          </w:tcPr>
          <w:p w:rsidR="003D0121" w:rsidRDefault="003D0121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3D0121" w:rsidRPr="001E68AD" w:rsidRDefault="003D0121" w:rsidP="00676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B3150D">
              <w:rPr>
                <w:rFonts w:ascii="Times New Roman" w:hAnsi="Times New Roman" w:cs="Times New Roman"/>
                <w:sz w:val="28"/>
                <w:szCs w:val="28"/>
              </w:rPr>
              <w:t>Зубчатые колёса. Промежуточное зубчатое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лесо. Коронные зубчатые колёса.</w:t>
            </w:r>
          </w:p>
        </w:tc>
        <w:tc>
          <w:tcPr>
            <w:tcW w:w="1417" w:type="dxa"/>
            <w:vAlign w:val="bottom"/>
          </w:tcPr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D0121" w:rsidRPr="00B3150D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121" w:rsidTr="003D0121">
        <w:trPr>
          <w:trHeight w:val="1014"/>
        </w:trPr>
        <w:tc>
          <w:tcPr>
            <w:tcW w:w="899" w:type="dxa"/>
            <w:vMerge/>
          </w:tcPr>
          <w:p w:rsidR="003D0121" w:rsidRDefault="003D0121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3D0121" w:rsidRPr="001E68AD" w:rsidRDefault="003D0121" w:rsidP="00676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1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150D">
              <w:rPr>
                <w:rFonts w:ascii="Times New Roman" w:hAnsi="Times New Roman" w:cs="Times New Roman"/>
                <w:sz w:val="28"/>
                <w:szCs w:val="28"/>
              </w:rPr>
              <w:t xml:space="preserve">. Понижающая зубчатая передача.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Повышающая зубчатая передача.</w:t>
            </w:r>
          </w:p>
        </w:tc>
        <w:tc>
          <w:tcPr>
            <w:tcW w:w="1417" w:type="dxa"/>
            <w:vAlign w:val="bottom"/>
          </w:tcPr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0121" w:rsidRDefault="003D0121" w:rsidP="003D0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0121" w:rsidRPr="00B3150D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121" w:rsidTr="003D0121">
        <w:trPr>
          <w:trHeight w:val="1158"/>
        </w:trPr>
        <w:tc>
          <w:tcPr>
            <w:tcW w:w="899" w:type="dxa"/>
            <w:vMerge/>
          </w:tcPr>
          <w:p w:rsidR="003D0121" w:rsidRDefault="003D0121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3D0121" w:rsidRPr="001E68AD" w:rsidRDefault="003D0121" w:rsidP="00E4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E4741E">
              <w:rPr>
                <w:rFonts w:ascii="Times New Roman" w:hAnsi="Times New Roman" w:cs="Times New Roman"/>
                <w:sz w:val="28"/>
                <w:szCs w:val="28"/>
              </w:rPr>
              <w:t>.  Шкивы и ремни. Пере</w:t>
            </w:r>
            <w:r w:rsidRPr="00B3150D">
              <w:rPr>
                <w:rFonts w:ascii="Times New Roman" w:hAnsi="Times New Roman" w:cs="Times New Roman"/>
                <w:sz w:val="28"/>
                <w:szCs w:val="28"/>
              </w:rPr>
              <w:t>крёстная ременная передача.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Снижение, увеличение скорости.</w:t>
            </w:r>
          </w:p>
        </w:tc>
        <w:tc>
          <w:tcPr>
            <w:tcW w:w="1417" w:type="dxa"/>
            <w:vAlign w:val="bottom"/>
          </w:tcPr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D0121" w:rsidRPr="00B3150D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121" w:rsidTr="008A2D5B">
        <w:trPr>
          <w:trHeight w:val="665"/>
        </w:trPr>
        <w:tc>
          <w:tcPr>
            <w:tcW w:w="899" w:type="dxa"/>
            <w:vMerge/>
          </w:tcPr>
          <w:p w:rsidR="003D0121" w:rsidRDefault="003D0121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3D0121" w:rsidRPr="001E68AD" w:rsidRDefault="003D0121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1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150D">
              <w:rPr>
                <w:rFonts w:ascii="Times New Roman" w:hAnsi="Times New Roman" w:cs="Times New Roman"/>
                <w:sz w:val="28"/>
                <w:szCs w:val="28"/>
              </w:rPr>
              <w:t>.  Червячная  зубчатая  передача,  кулачок, рычаг</w:t>
            </w:r>
          </w:p>
        </w:tc>
        <w:tc>
          <w:tcPr>
            <w:tcW w:w="1417" w:type="dxa"/>
            <w:vAlign w:val="bottom"/>
          </w:tcPr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bottom"/>
          </w:tcPr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bottom"/>
          </w:tcPr>
          <w:p w:rsidR="003D0121" w:rsidRPr="00B3150D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0121" w:rsidTr="003D0121">
        <w:trPr>
          <w:trHeight w:val="645"/>
        </w:trPr>
        <w:tc>
          <w:tcPr>
            <w:tcW w:w="899" w:type="dxa"/>
            <w:vMerge w:val="restart"/>
          </w:tcPr>
          <w:p w:rsidR="003D0121" w:rsidRDefault="003D0121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96" w:type="dxa"/>
          </w:tcPr>
          <w:p w:rsidR="003D0121" w:rsidRPr="002A2300" w:rsidRDefault="003D0121" w:rsidP="001E68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00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Изучение датчиков и моторов:</w:t>
            </w:r>
          </w:p>
        </w:tc>
        <w:tc>
          <w:tcPr>
            <w:tcW w:w="1417" w:type="dxa"/>
            <w:vAlign w:val="center"/>
          </w:tcPr>
          <w:p w:rsidR="003D0121" w:rsidRPr="00B12981" w:rsidRDefault="003D0121" w:rsidP="003D0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0121" w:rsidRPr="00B12981" w:rsidRDefault="003D0121" w:rsidP="003D0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3D0121" w:rsidRP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5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D0121" w:rsidTr="002A2300">
        <w:trPr>
          <w:trHeight w:val="319"/>
        </w:trPr>
        <w:tc>
          <w:tcPr>
            <w:tcW w:w="899" w:type="dxa"/>
            <w:vMerge/>
          </w:tcPr>
          <w:p w:rsidR="003D0121" w:rsidRDefault="003D0121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3D0121" w:rsidRDefault="003D0121" w:rsidP="001E6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68AD">
              <w:rPr>
                <w:rFonts w:ascii="Times New Roman" w:hAnsi="Times New Roman" w:cs="Times New Roman"/>
                <w:sz w:val="28"/>
                <w:szCs w:val="28"/>
              </w:rPr>
              <w:t>.1. Мотор и оси.</w:t>
            </w:r>
          </w:p>
        </w:tc>
        <w:tc>
          <w:tcPr>
            <w:tcW w:w="1417" w:type="dxa"/>
            <w:vAlign w:val="center"/>
          </w:tcPr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3D0121" w:rsidRPr="003D0121" w:rsidRDefault="003D0121" w:rsidP="003D0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121" w:rsidTr="002A2300">
        <w:trPr>
          <w:trHeight w:val="645"/>
        </w:trPr>
        <w:tc>
          <w:tcPr>
            <w:tcW w:w="899" w:type="dxa"/>
            <w:vMerge/>
          </w:tcPr>
          <w:p w:rsidR="003D0121" w:rsidRDefault="003D0121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3D0121" w:rsidRDefault="003D0121" w:rsidP="001E6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68AD">
              <w:rPr>
                <w:rFonts w:ascii="Times New Roman" w:hAnsi="Times New Roman" w:cs="Times New Roman"/>
                <w:sz w:val="28"/>
                <w:szCs w:val="28"/>
              </w:rPr>
              <w:t>.2. Датчик наклона, датчик расстояния.</w:t>
            </w:r>
          </w:p>
        </w:tc>
        <w:tc>
          <w:tcPr>
            <w:tcW w:w="1417" w:type="dxa"/>
            <w:vAlign w:val="bottom"/>
          </w:tcPr>
          <w:p w:rsidR="003D0121" w:rsidRDefault="003D0121" w:rsidP="002A2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bottom"/>
          </w:tcPr>
          <w:p w:rsidR="003D0121" w:rsidRDefault="003D0121" w:rsidP="002A2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bottom"/>
          </w:tcPr>
          <w:p w:rsidR="003D0121" w:rsidRPr="00B3150D" w:rsidRDefault="003D0121" w:rsidP="002A23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2300" w:rsidTr="002A2300">
        <w:trPr>
          <w:trHeight w:val="307"/>
        </w:trPr>
        <w:tc>
          <w:tcPr>
            <w:tcW w:w="899" w:type="dxa"/>
            <w:vMerge w:val="restart"/>
          </w:tcPr>
          <w:p w:rsidR="002A2300" w:rsidRDefault="002A2300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96" w:type="dxa"/>
          </w:tcPr>
          <w:p w:rsidR="002A2300" w:rsidRPr="002A2300" w:rsidRDefault="002A2300" w:rsidP="002A2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 5. Программирование </w:t>
            </w:r>
            <w:proofErr w:type="spellStart"/>
            <w:r w:rsidRPr="002A2300">
              <w:rPr>
                <w:rFonts w:ascii="Times New Roman" w:hAnsi="Times New Roman" w:cs="Times New Roman"/>
                <w:b/>
                <w:sz w:val="28"/>
                <w:szCs w:val="28"/>
              </w:rPr>
              <w:t>WeDo</w:t>
            </w:r>
            <w:proofErr w:type="spellEnd"/>
          </w:p>
        </w:tc>
        <w:tc>
          <w:tcPr>
            <w:tcW w:w="1417" w:type="dxa"/>
          </w:tcPr>
          <w:p w:rsidR="002A2300" w:rsidRPr="00B12981" w:rsidRDefault="002A2300" w:rsidP="002A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300" w:rsidRPr="00B12981" w:rsidRDefault="002A2300" w:rsidP="002A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2300" w:rsidRPr="002A2300" w:rsidRDefault="002A2300" w:rsidP="002A23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A2300" w:rsidTr="002A2300">
        <w:trPr>
          <w:trHeight w:val="360"/>
        </w:trPr>
        <w:tc>
          <w:tcPr>
            <w:tcW w:w="899" w:type="dxa"/>
            <w:vMerge/>
          </w:tcPr>
          <w:p w:rsidR="002A2300" w:rsidRDefault="002A2300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2A2300" w:rsidRDefault="002A2300" w:rsidP="00B31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Блок «Цикл».</w:t>
            </w:r>
          </w:p>
        </w:tc>
        <w:tc>
          <w:tcPr>
            <w:tcW w:w="1417" w:type="dxa"/>
          </w:tcPr>
          <w:p w:rsidR="002A2300" w:rsidRDefault="002A2300" w:rsidP="002A2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A2300" w:rsidRDefault="002A2300" w:rsidP="002A2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A2300" w:rsidRPr="002A2300" w:rsidRDefault="002A2300" w:rsidP="002A2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2300" w:rsidTr="002A2300">
        <w:trPr>
          <w:trHeight w:val="273"/>
        </w:trPr>
        <w:tc>
          <w:tcPr>
            <w:tcW w:w="899" w:type="dxa"/>
            <w:vMerge/>
          </w:tcPr>
          <w:p w:rsidR="002A2300" w:rsidRDefault="002A2300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2A2300" w:rsidRDefault="002A2300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4DBE">
              <w:rPr>
                <w:rFonts w:ascii="Times New Roman" w:hAnsi="Times New Roman" w:cs="Times New Roman"/>
                <w:sz w:val="28"/>
                <w:szCs w:val="28"/>
              </w:rPr>
              <w:t xml:space="preserve">.2.  Блок  «Прибавить  к  экрану»,  блок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«Вычесть из экрана».</w:t>
            </w:r>
          </w:p>
        </w:tc>
        <w:tc>
          <w:tcPr>
            <w:tcW w:w="1417" w:type="dxa"/>
            <w:vAlign w:val="bottom"/>
          </w:tcPr>
          <w:p w:rsidR="002A2300" w:rsidRDefault="002A2300" w:rsidP="002A2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bottom"/>
          </w:tcPr>
          <w:p w:rsidR="002A2300" w:rsidRDefault="002A2300" w:rsidP="002A2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bottom"/>
          </w:tcPr>
          <w:p w:rsidR="002A2300" w:rsidRPr="002A2300" w:rsidRDefault="002A2300" w:rsidP="002A2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2300" w:rsidTr="002A2300">
        <w:trPr>
          <w:trHeight w:val="646"/>
        </w:trPr>
        <w:tc>
          <w:tcPr>
            <w:tcW w:w="899" w:type="dxa"/>
            <w:vMerge/>
          </w:tcPr>
          <w:p w:rsidR="002A2300" w:rsidRDefault="002A2300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2A2300" w:rsidRDefault="002A2300" w:rsidP="002A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4DBE">
              <w:rPr>
                <w:rFonts w:ascii="Times New Roman" w:hAnsi="Times New Roman" w:cs="Times New Roman"/>
                <w:sz w:val="28"/>
                <w:szCs w:val="28"/>
              </w:rPr>
              <w:t xml:space="preserve">.3.  Блок  «Начать  при  получении  письма».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Маркировка.</w:t>
            </w:r>
          </w:p>
        </w:tc>
        <w:tc>
          <w:tcPr>
            <w:tcW w:w="1417" w:type="dxa"/>
          </w:tcPr>
          <w:p w:rsidR="002A2300" w:rsidRDefault="002A2300" w:rsidP="001D4D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A2300" w:rsidRDefault="002A2300" w:rsidP="001D4D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A2300" w:rsidRPr="001D4DBE" w:rsidRDefault="002A2300" w:rsidP="001D4D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D5B" w:rsidTr="008A2D5B">
        <w:trPr>
          <w:trHeight w:val="615"/>
        </w:trPr>
        <w:tc>
          <w:tcPr>
            <w:tcW w:w="899" w:type="dxa"/>
            <w:vMerge w:val="restart"/>
          </w:tcPr>
          <w:p w:rsidR="008A2D5B" w:rsidRDefault="008A2D5B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596" w:type="dxa"/>
          </w:tcPr>
          <w:p w:rsidR="008A2D5B" w:rsidRPr="002A2300" w:rsidRDefault="008A2D5B" w:rsidP="001D4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Конструирование  и </w:t>
            </w:r>
          </w:p>
          <w:p w:rsidR="008A2D5B" w:rsidRPr="008A2D5B" w:rsidRDefault="008A2D5B" w:rsidP="008A2D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0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программирование заданных моделей:</w:t>
            </w:r>
          </w:p>
        </w:tc>
        <w:tc>
          <w:tcPr>
            <w:tcW w:w="1417" w:type="dxa"/>
          </w:tcPr>
          <w:p w:rsidR="008A2D5B" w:rsidRPr="00B12981" w:rsidRDefault="008A2D5B" w:rsidP="00062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2D5B" w:rsidRPr="00B12981" w:rsidRDefault="008A2D5B" w:rsidP="00062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A2D5B" w:rsidRPr="000621BB" w:rsidRDefault="008A2D5B" w:rsidP="000621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1B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A2D5B" w:rsidTr="008A2D5B">
        <w:trPr>
          <w:trHeight w:val="615"/>
        </w:trPr>
        <w:tc>
          <w:tcPr>
            <w:tcW w:w="899" w:type="dxa"/>
            <w:vMerge/>
          </w:tcPr>
          <w:p w:rsidR="008A2D5B" w:rsidRDefault="008A2D5B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8A2D5B" w:rsidRPr="008A2D5B" w:rsidRDefault="008A2D5B" w:rsidP="001D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  <w:r w:rsidRPr="000621BB">
              <w:rPr>
                <w:rFonts w:ascii="Times New Roman" w:hAnsi="Times New Roman" w:cs="Times New Roman"/>
                <w:sz w:val="28"/>
                <w:szCs w:val="28"/>
              </w:rPr>
              <w:t>Сборка модели «Аттракцион «Чертово колесо»</w:t>
            </w:r>
          </w:p>
        </w:tc>
        <w:tc>
          <w:tcPr>
            <w:tcW w:w="1417" w:type="dxa"/>
          </w:tcPr>
          <w:p w:rsidR="008A2D5B" w:rsidRPr="00B12981" w:rsidRDefault="00676CE3" w:rsidP="00062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bottom"/>
          </w:tcPr>
          <w:p w:rsidR="008A2D5B" w:rsidRPr="00B12981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8A2D5B" w:rsidRPr="008A2D5B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D5B" w:rsidTr="008A2D5B">
        <w:trPr>
          <w:trHeight w:val="615"/>
        </w:trPr>
        <w:tc>
          <w:tcPr>
            <w:tcW w:w="899" w:type="dxa"/>
            <w:vMerge/>
          </w:tcPr>
          <w:p w:rsidR="008A2D5B" w:rsidRDefault="008A2D5B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8A2D5B" w:rsidRPr="008A2D5B" w:rsidRDefault="008A2D5B" w:rsidP="001D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6CE3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Pr="000621BB">
              <w:rPr>
                <w:rFonts w:ascii="Times New Roman" w:hAnsi="Times New Roman" w:cs="Times New Roman"/>
                <w:sz w:val="28"/>
                <w:szCs w:val="28"/>
              </w:rPr>
              <w:t>Сборка модели «Гигантские качели»</w:t>
            </w:r>
          </w:p>
        </w:tc>
        <w:tc>
          <w:tcPr>
            <w:tcW w:w="1417" w:type="dxa"/>
          </w:tcPr>
          <w:p w:rsidR="008A2D5B" w:rsidRPr="00B12981" w:rsidRDefault="00676CE3" w:rsidP="00062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bottom"/>
          </w:tcPr>
          <w:p w:rsidR="008A2D5B" w:rsidRPr="00B12981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8A2D5B" w:rsidRPr="008A2D5B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D5B" w:rsidTr="008A2D5B">
        <w:trPr>
          <w:trHeight w:val="403"/>
        </w:trPr>
        <w:tc>
          <w:tcPr>
            <w:tcW w:w="899" w:type="dxa"/>
            <w:vMerge/>
          </w:tcPr>
          <w:p w:rsidR="008A2D5B" w:rsidRDefault="008A2D5B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8A2D5B" w:rsidRPr="008A2D5B" w:rsidRDefault="008A2D5B" w:rsidP="00E4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4DBE">
              <w:rPr>
                <w:rFonts w:ascii="Times New Roman" w:hAnsi="Times New Roman" w:cs="Times New Roman"/>
                <w:sz w:val="28"/>
                <w:szCs w:val="28"/>
              </w:rPr>
              <w:t xml:space="preserve">.3.  </w:t>
            </w:r>
            <w:r w:rsidRPr="000621BB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 </w:t>
            </w:r>
            <w:r w:rsidR="00E474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1BB">
              <w:rPr>
                <w:rFonts w:ascii="Times New Roman" w:hAnsi="Times New Roman" w:cs="Times New Roman"/>
                <w:sz w:val="28"/>
                <w:szCs w:val="28"/>
              </w:rPr>
              <w:t>Катер»</w:t>
            </w:r>
          </w:p>
        </w:tc>
        <w:tc>
          <w:tcPr>
            <w:tcW w:w="1417" w:type="dxa"/>
          </w:tcPr>
          <w:p w:rsidR="008A2D5B" w:rsidRPr="00B12981" w:rsidRDefault="00676CE3" w:rsidP="00062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bottom"/>
          </w:tcPr>
          <w:p w:rsidR="008A2D5B" w:rsidRPr="00B12981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8A2D5B" w:rsidRPr="008A2D5B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D5B" w:rsidTr="008A2D5B">
        <w:trPr>
          <w:trHeight w:val="615"/>
        </w:trPr>
        <w:tc>
          <w:tcPr>
            <w:tcW w:w="899" w:type="dxa"/>
            <w:vMerge/>
          </w:tcPr>
          <w:p w:rsidR="008A2D5B" w:rsidRDefault="008A2D5B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8A2D5B" w:rsidRPr="008A2D5B" w:rsidRDefault="008A2D5B" w:rsidP="001D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4DBE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r w:rsidRPr="000621BB">
              <w:rPr>
                <w:rFonts w:ascii="Times New Roman" w:hAnsi="Times New Roman" w:cs="Times New Roman"/>
                <w:sz w:val="28"/>
                <w:szCs w:val="28"/>
              </w:rPr>
              <w:t>Сборка модели «Верхом на драконе»</w:t>
            </w:r>
          </w:p>
        </w:tc>
        <w:tc>
          <w:tcPr>
            <w:tcW w:w="1417" w:type="dxa"/>
          </w:tcPr>
          <w:p w:rsidR="008A2D5B" w:rsidRPr="00B12981" w:rsidRDefault="00676CE3" w:rsidP="00062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bottom"/>
          </w:tcPr>
          <w:p w:rsidR="008A2D5B" w:rsidRPr="00B12981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8A2D5B" w:rsidRPr="008A2D5B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D5B" w:rsidTr="008A2D5B">
        <w:trPr>
          <w:trHeight w:val="615"/>
        </w:trPr>
        <w:tc>
          <w:tcPr>
            <w:tcW w:w="899" w:type="dxa"/>
            <w:vMerge/>
          </w:tcPr>
          <w:p w:rsidR="008A2D5B" w:rsidRDefault="008A2D5B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8A2D5B" w:rsidRPr="008A2D5B" w:rsidRDefault="008A2D5B" w:rsidP="001D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6.5. </w:t>
            </w:r>
            <w:r w:rsidRPr="000621BB">
              <w:rPr>
                <w:rFonts w:ascii="Times New Roman" w:hAnsi="Times New Roman" w:cs="Times New Roman"/>
                <w:sz w:val="28"/>
                <w:szCs w:val="28"/>
              </w:rPr>
              <w:t>Сборка модели   «Манипулятор»</w:t>
            </w:r>
          </w:p>
        </w:tc>
        <w:tc>
          <w:tcPr>
            <w:tcW w:w="1417" w:type="dxa"/>
          </w:tcPr>
          <w:p w:rsidR="008A2D5B" w:rsidRPr="00B12981" w:rsidRDefault="00676CE3" w:rsidP="00062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bottom"/>
          </w:tcPr>
          <w:p w:rsidR="008A2D5B" w:rsidRPr="00B12981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8A2D5B" w:rsidRPr="008A2D5B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D5B" w:rsidTr="008A2D5B">
        <w:trPr>
          <w:trHeight w:val="615"/>
        </w:trPr>
        <w:tc>
          <w:tcPr>
            <w:tcW w:w="899" w:type="dxa"/>
            <w:vMerge/>
          </w:tcPr>
          <w:p w:rsidR="008A2D5B" w:rsidRDefault="008A2D5B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8A2D5B" w:rsidRPr="008A2D5B" w:rsidRDefault="008A2D5B" w:rsidP="001D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4DBE">
              <w:rPr>
                <w:rFonts w:ascii="Times New Roman" w:hAnsi="Times New Roman" w:cs="Times New Roman"/>
                <w:sz w:val="28"/>
                <w:szCs w:val="28"/>
              </w:rPr>
              <w:t xml:space="preserve">.6. </w:t>
            </w:r>
            <w:r w:rsidRPr="000621BB">
              <w:rPr>
                <w:rFonts w:ascii="Times New Roman" w:hAnsi="Times New Roman" w:cs="Times New Roman"/>
                <w:sz w:val="28"/>
                <w:szCs w:val="28"/>
              </w:rPr>
              <w:t>Сборка модели   «Непотопляемый парусник»</w:t>
            </w:r>
          </w:p>
        </w:tc>
        <w:tc>
          <w:tcPr>
            <w:tcW w:w="1417" w:type="dxa"/>
          </w:tcPr>
          <w:p w:rsidR="008A2D5B" w:rsidRPr="00B12981" w:rsidRDefault="00676CE3" w:rsidP="00062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bottom"/>
          </w:tcPr>
          <w:p w:rsidR="008A2D5B" w:rsidRPr="00B12981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8A2D5B" w:rsidRPr="008A2D5B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D5B" w:rsidTr="008A2D5B">
        <w:trPr>
          <w:trHeight w:val="295"/>
        </w:trPr>
        <w:tc>
          <w:tcPr>
            <w:tcW w:w="899" w:type="dxa"/>
            <w:vMerge/>
          </w:tcPr>
          <w:p w:rsidR="008A2D5B" w:rsidRDefault="008A2D5B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8A2D5B" w:rsidRPr="008A2D5B" w:rsidRDefault="008A2D5B" w:rsidP="001D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4DBE">
              <w:rPr>
                <w:rFonts w:ascii="Times New Roman" w:hAnsi="Times New Roman" w:cs="Times New Roman"/>
                <w:sz w:val="28"/>
                <w:szCs w:val="28"/>
              </w:rPr>
              <w:t xml:space="preserve">.7. </w:t>
            </w:r>
            <w:r w:rsidRPr="000621BB">
              <w:rPr>
                <w:rFonts w:ascii="Times New Roman" w:hAnsi="Times New Roman" w:cs="Times New Roman"/>
                <w:sz w:val="28"/>
                <w:szCs w:val="28"/>
              </w:rPr>
              <w:t>Сборка модели   «Вертолет»</w:t>
            </w:r>
          </w:p>
        </w:tc>
        <w:tc>
          <w:tcPr>
            <w:tcW w:w="1417" w:type="dxa"/>
          </w:tcPr>
          <w:p w:rsidR="008A2D5B" w:rsidRPr="00B12981" w:rsidRDefault="00676CE3" w:rsidP="00062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bottom"/>
          </w:tcPr>
          <w:p w:rsidR="008A2D5B" w:rsidRPr="00B12981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8A2D5B" w:rsidRPr="008A2D5B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D5B" w:rsidTr="008A2D5B">
        <w:trPr>
          <w:trHeight w:val="615"/>
        </w:trPr>
        <w:tc>
          <w:tcPr>
            <w:tcW w:w="899" w:type="dxa"/>
            <w:vMerge/>
          </w:tcPr>
          <w:p w:rsidR="008A2D5B" w:rsidRDefault="008A2D5B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8A2D5B" w:rsidRPr="008A2D5B" w:rsidRDefault="008A2D5B" w:rsidP="00E4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6.8. </w:t>
            </w:r>
            <w:r w:rsidRPr="000621BB"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  <w:r w:rsidR="00E4741E">
              <w:rPr>
                <w:rFonts w:ascii="Times New Roman" w:hAnsi="Times New Roman" w:cs="Times New Roman"/>
                <w:sz w:val="28"/>
                <w:szCs w:val="28"/>
              </w:rPr>
              <w:t> модели  «</w:t>
            </w:r>
            <w:r w:rsidRPr="000621BB">
              <w:rPr>
                <w:rFonts w:ascii="Times New Roman" w:hAnsi="Times New Roman" w:cs="Times New Roman"/>
                <w:sz w:val="28"/>
                <w:szCs w:val="28"/>
              </w:rPr>
              <w:t>Газонокосилка»</w:t>
            </w:r>
          </w:p>
        </w:tc>
        <w:tc>
          <w:tcPr>
            <w:tcW w:w="1417" w:type="dxa"/>
          </w:tcPr>
          <w:p w:rsidR="008A2D5B" w:rsidRPr="00B12981" w:rsidRDefault="00676CE3" w:rsidP="00062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bottom"/>
          </w:tcPr>
          <w:p w:rsidR="008A2D5B" w:rsidRPr="00B12981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8A2D5B" w:rsidRPr="008A2D5B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D5B" w:rsidTr="008A2D5B">
        <w:trPr>
          <w:trHeight w:val="615"/>
        </w:trPr>
        <w:tc>
          <w:tcPr>
            <w:tcW w:w="899" w:type="dxa"/>
            <w:vMerge/>
          </w:tcPr>
          <w:p w:rsidR="008A2D5B" w:rsidRDefault="008A2D5B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8A2D5B" w:rsidRPr="008A2D5B" w:rsidRDefault="008A2D5B" w:rsidP="001D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4DBE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  <w:r w:rsidR="00E4741E">
              <w:rPr>
                <w:rFonts w:ascii="Times New Roman" w:hAnsi="Times New Roman" w:cs="Times New Roman"/>
                <w:sz w:val="28"/>
                <w:szCs w:val="28"/>
              </w:rPr>
              <w:t>Сборка модели</w:t>
            </w:r>
            <w:r w:rsidRPr="000621BB"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«Счастливый бычок»</w:t>
            </w:r>
          </w:p>
        </w:tc>
        <w:tc>
          <w:tcPr>
            <w:tcW w:w="1417" w:type="dxa"/>
          </w:tcPr>
          <w:p w:rsidR="008A2D5B" w:rsidRPr="00B12981" w:rsidRDefault="00676CE3" w:rsidP="00062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bottom"/>
          </w:tcPr>
          <w:p w:rsidR="008A2D5B" w:rsidRPr="00B12981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8A2D5B" w:rsidRPr="008A2D5B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D5B" w:rsidTr="008A2D5B">
        <w:trPr>
          <w:trHeight w:val="615"/>
        </w:trPr>
        <w:tc>
          <w:tcPr>
            <w:tcW w:w="899" w:type="dxa"/>
            <w:vMerge/>
          </w:tcPr>
          <w:p w:rsidR="008A2D5B" w:rsidRDefault="008A2D5B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</w:tcPr>
          <w:p w:rsidR="008A2D5B" w:rsidRPr="002A2300" w:rsidRDefault="008A2D5B" w:rsidP="001D4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4DB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E4741E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</w:t>
            </w:r>
            <w:r w:rsidRPr="000621BB">
              <w:rPr>
                <w:rFonts w:ascii="Times New Roman" w:hAnsi="Times New Roman" w:cs="Times New Roman"/>
                <w:sz w:val="28"/>
                <w:szCs w:val="28"/>
              </w:rPr>
              <w:t>«Ветряная мельница»</w:t>
            </w:r>
          </w:p>
        </w:tc>
        <w:tc>
          <w:tcPr>
            <w:tcW w:w="1417" w:type="dxa"/>
          </w:tcPr>
          <w:p w:rsidR="008A2D5B" w:rsidRPr="00B12981" w:rsidRDefault="00676CE3" w:rsidP="00062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bottom"/>
          </w:tcPr>
          <w:p w:rsidR="008A2D5B" w:rsidRPr="00B12981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8A2D5B" w:rsidRPr="008A2D5B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21BB" w:rsidTr="001D4DBE">
        <w:tc>
          <w:tcPr>
            <w:tcW w:w="899" w:type="dxa"/>
          </w:tcPr>
          <w:p w:rsidR="000621BB" w:rsidRDefault="000621BB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4596" w:type="dxa"/>
          </w:tcPr>
          <w:p w:rsidR="000621BB" w:rsidRPr="002A2300" w:rsidRDefault="000621BB" w:rsidP="001D4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7. Конструирование и программирование творческих моделей.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Сревнования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0621BB" w:rsidRPr="00B12981" w:rsidRDefault="00676CE3" w:rsidP="00B129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621BB" w:rsidRPr="00B12981" w:rsidRDefault="000621BB" w:rsidP="00B129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center"/>
          </w:tcPr>
          <w:p w:rsidR="000621BB" w:rsidRPr="000621BB" w:rsidRDefault="000621BB" w:rsidP="00B12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1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A2D5B" w:rsidTr="008A2D5B">
        <w:tc>
          <w:tcPr>
            <w:tcW w:w="899" w:type="dxa"/>
          </w:tcPr>
          <w:p w:rsidR="008A2D5B" w:rsidRDefault="008A2D5B" w:rsidP="00DC1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  <w:vAlign w:val="bottom"/>
          </w:tcPr>
          <w:p w:rsidR="008A2D5B" w:rsidRDefault="008A2D5B" w:rsidP="008A2D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Align w:val="bottom"/>
          </w:tcPr>
          <w:p w:rsidR="008A2D5B" w:rsidRPr="00B12981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vAlign w:val="center"/>
          </w:tcPr>
          <w:p w:rsidR="008A2D5B" w:rsidRDefault="008A2D5B" w:rsidP="00B129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9" w:type="dxa"/>
            <w:vAlign w:val="bottom"/>
          </w:tcPr>
          <w:p w:rsidR="008A2D5B" w:rsidRPr="000621BB" w:rsidRDefault="008A2D5B" w:rsidP="008A2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</w:tbl>
    <w:p w:rsidR="00B12981" w:rsidRDefault="00B12981" w:rsidP="008A2D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5B" w:rsidRDefault="008A2D5B" w:rsidP="008A2D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8A2D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7F7" w:rsidRDefault="009528EE" w:rsidP="008A2D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E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D76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8EE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861"/>
        <w:gridCol w:w="1618"/>
        <w:gridCol w:w="4433"/>
        <w:gridCol w:w="7797"/>
      </w:tblGrid>
      <w:tr w:rsidR="00236D9B" w:rsidRPr="008A2D5B" w:rsidTr="00236D9B">
        <w:tc>
          <w:tcPr>
            <w:tcW w:w="861" w:type="dxa"/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18" w:type="dxa"/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433" w:type="dxa"/>
          </w:tcPr>
          <w:p w:rsidR="00236D9B" w:rsidRPr="008A2D5B" w:rsidRDefault="00236D9B" w:rsidP="008A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797" w:type="dxa"/>
          </w:tcPr>
          <w:p w:rsidR="00236D9B" w:rsidRPr="008A2D5B" w:rsidRDefault="00236D9B" w:rsidP="008A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236D9B" w:rsidRPr="008A2D5B" w:rsidTr="00236D9B">
        <w:tc>
          <w:tcPr>
            <w:tcW w:w="861" w:type="dxa"/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18" w:type="dxa"/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7797" w:type="dxa"/>
          </w:tcPr>
          <w:p w:rsidR="00236D9B" w:rsidRPr="008A2D5B" w:rsidRDefault="00236D9B" w:rsidP="008A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9B" w:rsidRPr="008A2D5B" w:rsidTr="00236D9B">
        <w:tc>
          <w:tcPr>
            <w:tcW w:w="861" w:type="dxa"/>
            <w:tcBorders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18" w:type="dxa"/>
            <w:tcBorders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Ознакомительное занятие «LEGO- конструктор», знакомство с деталями, способом крепления, строительство по замыслу.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236D9B" w:rsidRPr="008A2D5B" w:rsidRDefault="00236D9B" w:rsidP="00676CE3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Беседа и конструирование. Познакомить с деталями конструктора ЛЕГО, способом крепления, строительство по замыслу.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«Первые механизмы»</w:t>
            </w:r>
          </w:p>
        </w:tc>
        <w:tc>
          <w:tcPr>
            <w:tcW w:w="7797" w:type="dxa"/>
            <w:tcBorders>
              <w:top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Знакомство с двигательными механизмами набора.</w:t>
            </w:r>
          </w:p>
        </w:tc>
      </w:tr>
      <w:tr w:rsidR="00236D9B" w:rsidRPr="008A2D5B" w:rsidTr="00236D9B">
        <w:tc>
          <w:tcPr>
            <w:tcW w:w="861" w:type="dxa"/>
            <w:tcBorders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18" w:type="dxa"/>
            <w:tcBorders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конструкции по схеме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Выработка умений работать по схеме.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программным обеспечением конструктора LEGO WE DO. Линейный  алгоритм.</w:t>
            </w:r>
          </w:p>
        </w:tc>
        <w:tc>
          <w:tcPr>
            <w:tcW w:w="7797" w:type="dxa"/>
            <w:vMerge w:val="restart"/>
            <w:tcBorders>
              <w:top w:val="single" w:sz="12" w:space="0" w:color="auto"/>
            </w:tcBorders>
            <w:vAlign w:val="center"/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Знакомство с основами программирования</w:t>
            </w:r>
          </w:p>
        </w:tc>
      </w:tr>
      <w:tr w:rsidR="00236D9B" w:rsidRPr="008A2D5B" w:rsidTr="00236D9B">
        <w:tc>
          <w:tcPr>
            <w:tcW w:w="861" w:type="dxa"/>
            <w:tcBorders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18" w:type="dxa"/>
            <w:tcBorders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заданной программы.</w:t>
            </w:r>
          </w:p>
        </w:tc>
        <w:tc>
          <w:tcPr>
            <w:tcW w:w="7797" w:type="dxa"/>
            <w:vMerge/>
            <w:tcBorders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Мотор и оси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 наблюдательность, учить  рассматривать  </w:t>
            </w:r>
          </w:p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объекты,  замечать их характерные </w:t>
            </w:r>
          </w:p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(устройство  механизма), </w:t>
            </w:r>
          </w:p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разнообразие форм,  конструкций, деталей.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 модели «Аттракцион «Веселые качели»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«Веселые качели»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Зубчатые колёса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получения первого опыта научного подхода к исследованиям, включающим в себя наблюдение, осмысление, прогнозирование.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«Аттракцион «Чертово колесо»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«Аттракцион «Чертово колесо»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Промежуточное  зубчатое колесо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размеров зубчатых колёс на вращение.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«Гигантские </w:t>
            </w:r>
            <w:r w:rsidRPr="008A2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качели»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и испытание движущейся модели «Гигантские </w:t>
            </w:r>
            <w:r w:rsidRPr="008A2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качели»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Понижающая и понижающая  зубчатая передача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Повторить ременные передачи, ведущее и ведомое колесо в передачи; дать понятие зубчатых передач и механизмов.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  «Танцующие птицы»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«Танцующие птицы».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Датчик наклона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Структура и ход программы. Условие, условный переход. Датчики и их параметры.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  «Катер»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«Катер».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Шкивы и ремни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Знакомство с системой шкивов и ремней (ременных передач), работающих в модели. Анализ влияния смены ремня на направление и скорость движения.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  «Умная вертушка»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«Умная вертушка»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Перекрестная ременная передача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 «ременная передача», из чего состоит, для чего она нужна, где применяется.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   «Голодный аллигатор» 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«Голодный аллигатор».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Снижение и повышение скорости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Изучение зубчатой передачи.  Изучение способа увеличения и уменьшения скорости с помощью зубчатой передачи.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  «Нападающий»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 «Нападающий»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Датчик расстояния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Знакомство с датчиком расстояния. Назначение датчика.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«Верхом на драконе»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 «Верхом на драконе»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Коронное зубчатое колесо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Ознакомление с работой коронного зубчатого колеса через создание модели «Рычащий лев».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  «Рычащий лев»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«Рычащий лев».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Червячная зубчатая передача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виды зубчатых передач. Применение зубчатых </w:t>
            </w:r>
            <w:r w:rsidRPr="008A2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 в технике.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  «Порхающая птица»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«Порхающей птицы».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Кулачок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Изучить рычажной механизм и влияние конфигурации кулачкового механизма на ритм барабанной дроби.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  «Обезьянка - барабанщица»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  «Обезьянка - барабанщица»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Рычаг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Изучить самый простой и распространенный простой механизм – рычаг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  «Вратарь»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«Вратарь».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Блок «Цикл»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алгоритмическими структурами «Цикл»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  «Ликующие болельщики»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«Ликующие болельщики»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Блок «Прибавить к Экрану»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Изучение основных блоков программирования: блок «Прибавить к экрану».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  «Спасение самолета»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«Спасение самолета».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Блок «Вычесть из Экрана»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Изучение основных блоков программирования: блок «Вычесть из Экрана».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  «Спасение от великана»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«Спасение от великана».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Блок «Начать при получении письма»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Изучение основных блоков программирования: блок «Начать при получении письма».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  «Манипулятор»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«Манипулятор».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Звуки. Фоны экрана.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блоком «Звук» и перечень </w:t>
            </w:r>
            <w:proofErr w:type="gramStart"/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звуков</w:t>
            </w:r>
            <w:proofErr w:type="gramEnd"/>
            <w:r w:rsidRPr="008A2D5B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он может воспроизводить. Фоны </w:t>
            </w:r>
            <w:proofErr w:type="gramStart"/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экрана</w:t>
            </w:r>
            <w:proofErr w:type="gramEnd"/>
            <w:r w:rsidRPr="008A2D5B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можно </w:t>
            </w:r>
            <w:r w:rsidRPr="008A2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при работе.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  «Непотопляемый парусник»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«Непотопляемый парусник».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Сочетания клавиш.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Перечень терминов и их обозначение. Сочетания клавиш для быстрого доступа к некоторым функциям.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  «Вертолет»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«Вертолет».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Программирование  заданной программы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Закрепление знаний в области технологии программирования.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  «Газонокосилка»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«Газонокосилка».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Устойчивость LEGO моделей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Закрепить навык соединения деталей, обучение учащихся расположению деталей в рядах в порядке убывания, развитие ассоциативного мышления, развивать умение делать прочную, устойчивую постройку.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  «Счастливый бычок»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«Счастливый бычок».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Программирование  заданной программы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Закрепление знаний в области технологии программирования.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Сборка модели   «Ветряная мельница»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испытание движущейся модели «Ветряная мельница»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Программирование  заданной программы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Закрепление знаний в области технологии программирования.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Творческая работа «Парк аттракционов»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12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Составление собственной модели, составление технологической карты и технического паспорта модели.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Программирование  заданной программы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Закрепление знаний в области технологии программирования.</w:t>
            </w:r>
          </w:p>
        </w:tc>
      </w:tr>
      <w:tr w:rsidR="00236D9B" w:rsidRPr="008A2D5B" w:rsidTr="00236D9B">
        <w:tc>
          <w:tcPr>
            <w:tcW w:w="861" w:type="dxa"/>
            <w:tcBorders>
              <w:top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618" w:type="dxa"/>
            <w:tcBorders>
              <w:top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8" w:space="0" w:color="auto"/>
            </w:tcBorders>
          </w:tcPr>
          <w:p w:rsidR="00236D9B" w:rsidRPr="008A2D5B" w:rsidRDefault="00236D9B" w:rsidP="008A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Конкурс творческих идей</w:t>
            </w:r>
          </w:p>
        </w:tc>
        <w:tc>
          <w:tcPr>
            <w:tcW w:w="7797" w:type="dxa"/>
            <w:tcBorders>
              <w:top w:val="single" w:sz="8" w:space="0" w:color="auto"/>
            </w:tcBorders>
          </w:tcPr>
          <w:p w:rsidR="00236D9B" w:rsidRPr="008A2D5B" w:rsidRDefault="00236D9B" w:rsidP="008A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Создание и программирование собственных механизмов и моделей с помощью набора LEGO</w:t>
            </w:r>
          </w:p>
        </w:tc>
      </w:tr>
    </w:tbl>
    <w:p w:rsidR="00236D9B" w:rsidRDefault="00236D9B" w:rsidP="009528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236D9B" w:rsidSect="008A2D5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36D9B" w:rsidRPr="00236D9B" w:rsidRDefault="00236D9B" w:rsidP="00236D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D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Материально-техническое и </w:t>
      </w:r>
    </w:p>
    <w:p w:rsidR="00B12981" w:rsidRDefault="00236D9B" w:rsidP="00236D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D9B">
        <w:rPr>
          <w:rFonts w:ascii="Times New Roman" w:hAnsi="Times New Roman" w:cs="Times New Roman"/>
          <w:b/>
          <w:sz w:val="28"/>
          <w:szCs w:val="28"/>
        </w:rPr>
        <w:t>обеспечение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48193E" w:rsidTr="0048193E">
        <w:tc>
          <w:tcPr>
            <w:tcW w:w="959" w:type="dxa"/>
            <w:vAlign w:val="center"/>
          </w:tcPr>
          <w:p w:rsidR="0048193E" w:rsidRPr="0048193E" w:rsidRDefault="0048193E" w:rsidP="0048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819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19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48193E" w:rsidRPr="0048193E" w:rsidRDefault="0048193E" w:rsidP="0048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proofErr w:type="gramStart"/>
            <w:r w:rsidRPr="0048193E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</w:t>
            </w:r>
            <w:proofErr w:type="gramEnd"/>
            <w:r w:rsidRPr="00481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материально-технического, </w:t>
            </w:r>
          </w:p>
          <w:p w:rsidR="0048193E" w:rsidRPr="0048193E" w:rsidRDefault="0048193E" w:rsidP="0048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информационного оборудования</w:t>
            </w:r>
          </w:p>
        </w:tc>
        <w:tc>
          <w:tcPr>
            <w:tcW w:w="2233" w:type="dxa"/>
            <w:vAlign w:val="center"/>
          </w:tcPr>
          <w:p w:rsidR="0048193E" w:rsidRPr="0048193E" w:rsidRDefault="0048193E" w:rsidP="0048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8193E" w:rsidTr="0048193E">
        <w:tc>
          <w:tcPr>
            <w:tcW w:w="959" w:type="dxa"/>
            <w:vAlign w:val="center"/>
          </w:tcPr>
          <w:p w:rsidR="0048193E" w:rsidRPr="00DA15AF" w:rsidRDefault="00DA15AF" w:rsidP="004819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5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48193E" w:rsidRPr="00DA15AF" w:rsidRDefault="00DA15AF" w:rsidP="00DA15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A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 w:rsidRPr="00DA15AF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DA15AF">
              <w:rPr>
                <w:rFonts w:ascii="Times New Roman" w:hAnsi="Times New Roman" w:cs="Times New Roman"/>
                <w:sz w:val="28"/>
                <w:szCs w:val="28"/>
              </w:rPr>
              <w:t xml:space="preserve"> LEGO® </w:t>
            </w:r>
            <w:proofErr w:type="spellStart"/>
            <w:r w:rsidRPr="00DA15AF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DA15AF">
              <w:rPr>
                <w:rFonts w:ascii="Times New Roman" w:hAnsi="Times New Roman" w:cs="Times New Roman"/>
                <w:sz w:val="28"/>
                <w:szCs w:val="28"/>
              </w:rPr>
              <w:t>™</w:t>
            </w:r>
          </w:p>
        </w:tc>
        <w:tc>
          <w:tcPr>
            <w:tcW w:w="2233" w:type="dxa"/>
          </w:tcPr>
          <w:p w:rsidR="0048193E" w:rsidRPr="00DA15AF" w:rsidRDefault="00DA15AF" w:rsidP="00236D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8193E" w:rsidTr="0048193E">
        <w:tc>
          <w:tcPr>
            <w:tcW w:w="959" w:type="dxa"/>
            <w:vAlign w:val="center"/>
          </w:tcPr>
          <w:p w:rsidR="0048193E" w:rsidRPr="00DA15AF" w:rsidRDefault="00DA15AF" w:rsidP="004819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5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DA15AF" w:rsidRPr="00DA15AF" w:rsidRDefault="00DA15AF" w:rsidP="00DA1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AF">
              <w:rPr>
                <w:rFonts w:ascii="Times New Roman" w:hAnsi="Times New Roman" w:cs="Times New Roman"/>
                <w:sz w:val="28"/>
                <w:szCs w:val="28"/>
              </w:rPr>
              <w:t xml:space="preserve">Лицензионное программное обеспечение </w:t>
            </w:r>
          </w:p>
          <w:p w:rsidR="0048193E" w:rsidRPr="00DA15AF" w:rsidRDefault="00DA15AF" w:rsidP="00DA1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AF">
              <w:rPr>
                <w:rFonts w:ascii="Times New Roman" w:hAnsi="Times New Roman" w:cs="Times New Roman"/>
                <w:sz w:val="28"/>
                <w:szCs w:val="28"/>
              </w:rPr>
              <w:t xml:space="preserve">LEGO® </w:t>
            </w:r>
            <w:proofErr w:type="spellStart"/>
            <w:r w:rsidRPr="00DA15AF">
              <w:rPr>
                <w:rFonts w:ascii="Times New Roman" w:hAnsi="Times New Roman" w:cs="Times New Roman"/>
                <w:sz w:val="28"/>
                <w:szCs w:val="28"/>
              </w:rPr>
              <w:t>EducationWeDo</w:t>
            </w:r>
            <w:proofErr w:type="spellEnd"/>
            <w:r w:rsidRPr="00DA15AF">
              <w:rPr>
                <w:rFonts w:ascii="Times New Roman" w:hAnsi="Times New Roman" w:cs="Times New Roman"/>
                <w:sz w:val="28"/>
                <w:szCs w:val="28"/>
              </w:rPr>
              <w:t>™.</w:t>
            </w:r>
          </w:p>
        </w:tc>
        <w:tc>
          <w:tcPr>
            <w:tcW w:w="2233" w:type="dxa"/>
          </w:tcPr>
          <w:p w:rsidR="0048193E" w:rsidRPr="00DA15AF" w:rsidRDefault="00DA15AF" w:rsidP="00236D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8193E" w:rsidTr="0048193E">
        <w:tc>
          <w:tcPr>
            <w:tcW w:w="959" w:type="dxa"/>
            <w:vAlign w:val="center"/>
          </w:tcPr>
          <w:p w:rsidR="0048193E" w:rsidRPr="00DA15AF" w:rsidRDefault="00DA15AF" w:rsidP="004819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5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48193E" w:rsidRPr="00DA15AF" w:rsidRDefault="00DA15AF" w:rsidP="00DA1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A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заданий  </w:t>
            </w:r>
            <w:proofErr w:type="spellStart"/>
            <w:r w:rsidRPr="00DA15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LEGOEducation</w:t>
            </w:r>
            <w:proofErr w:type="spellEnd"/>
            <w:r w:rsidR="00676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5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r w:rsidRPr="00DA15AF">
              <w:rPr>
                <w:rFonts w:ascii="Times New Roman" w:hAnsi="Times New Roman" w:cs="Times New Roman"/>
                <w:sz w:val="28"/>
                <w:szCs w:val="28"/>
              </w:rPr>
              <w:t>ActivityPack</w:t>
            </w:r>
            <w:proofErr w:type="spellEnd"/>
            <w:r w:rsidRPr="00DA15AF">
              <w:rPr>
                <w:rFonts w:ascii="Times New Roman" w:hAnsi="Times New Roman" w:cs="Times New Roman"/>
                <w:sz w:val="28"/>
                <w:szCs w:val="28"/>
              </w:rPr>
              <w:t xml:space="preserve"> (в электронном виде и печатном)</w:t>
            </w:r>
          </w:p>
        </w:tc>
        <w:tc>
          <w:tcPr>
            <w:tcW w:w="2233" w:type="dxa"/>
          </w:tcPr>
          <w:p w:rsidR="0048193E" w:rsidRPr="00DA15AF" w:rsidRDefault="00DA15AF" w:rsidP="00236D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48193E" w:rsidTr="0048193E">
        <w:tc>
          <w:tcPr>
            <w:tcW w:w="959" w:type="dxa"/>
            <w:vAlign w:val="center"/>
          </w:tcPr>
          <w:p w:rsidR="0048193E" w:rsidRPr="00DA15AF" w:rsidRDefault="00DA15AF" w:rsidP="004819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5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DA15AF" w:rsidRPr="00DA15AF" w:rsidRDefault="00DA15AF" w:rsidP="00DA1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15AF">
              <w:rPr>
                <w:rFonts w:ascii="Times New Roman" w:hAnsi="Times New Roman" w:cs="Times New Roman"/>
                <w:sz w:val="28"/>
                <w:szCs w:val="28"/>
              </w:rPr>
              <w:t>Книга для учителя «</w:t>
            </w:r>
            <w:proofErr w:type="spellStart"/>
            <w:r w:rsidRPr="00DA15AF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DA15AF">
              <w:rPr>
                <w:rFonts w:ascii="Times New Roman" w:hAnsi="Times New Roman" w:cs="Times New Roman"/>
                <w:sz w:val="28"/>
                <w:szCs w:val="28"/>
              </w:rPr>
              <w:t xml:space="preserve"> LEGO </w:t>
            </w:r>
            <w:proofErr w:type="spellStart"/>
            <w:r w:rsidRPr="00DA15AF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DA15AF">
              <w:rPr>
                <w:rFonts w:ascii="Times New Roman" w:hAnsi="Times New Roman" w:cs="Times New Roman"/>
                <w:sz w:val="28"/>
                <w:szCs w:val="28"/>
              </w:rPr>
              <w:t xml:space="preserve">»  (в </w:t>
            </w:r>
            <w:proofErr w:type="gramEnd"/>
          </w:p>
          <w:p w:rsidR="0048193E" w:rsidRPr="00DA15AF" w:rsidRDefault="00DA15AF" w:rsidP="00DA1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электронном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33" w:type="dxa"/>
          </w:tcPr>
          <w:p w:rsidR="0048193E" w:rsidRPr="00DA15AF" w:rsidRDefault="00DA15AF" w:rsidP="00236D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A15AF" w:rsidTr="0048193E">
        <w:tc>
          <w:tcPr>
            <w:tcW w:w="959" w:type="dxa"/>
            <w:vAlign w:val="center"/>
          </w:tcPr>
          <w:p w:rsidR="00DA15AF" w:rsidRPr="00DA15AF" w:rsidRDefault="00DA15AF" w:rsidP="004819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DA15AF" w:rsidRPr="00DA15AF" w:rsidRDefault="00DA15AF" w:rsidP="00DA1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2233" w:type="dxa"/>
          </w:tcPr>
          <w:p w:rsidR="00DA15AF" w:rsidRPr="00DA15AF" w:rsidRDefault="00DA15AF" w:rsidP="00236D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</w:tbl>
    <w:p w:rsidR="0048193E" w:rsidRDefault="0048193E" w:rsidP="00236D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81" w:rsidRDefault="00B12981" w:rsidP="009528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81" w:rsidRDefault="00B12981" w:rsidP="009528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5B" w:rsidRDefault="008A2D5B" w:rsidP="009528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8A2D5B" w:rsidSect="00236D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5AF" w:rsidRPr="00E4741E" w:rsidRDefault="00DA15AF" w:rsidP="00DA15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5A03B9" w:rsidRPr="00E4741E">
        <w:rPr>
          <w:rFonts w:ascii="Times New Roman" w:hAnsi="Times New Roman" w:cs="Times New Roman"/>
          <w:b/>
          <w:sz w:val="28"/>
          <w:szCs w:val="28"/>
        </w:rPr>
        <w:t>справочной литературы:</w:t>
      </w:r>
    </w:p>
    <w:p w:rsidR="00DA15AF" w:rsidRPr="00DA15AF" w:rsidRDefault="00DA15AF" w:rsidP="00DA15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15AF" w:rsidRPr="00DA15AF" w:rsidRDefault="008E1779" w:rsidP="00DA1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15AF" w:rsidRPr="00DA15AF">
        <w:rPr>
          <w:rFonts w:ascii="Times New Roman" w:hAnsi="Times New Roman" w:cs="Times New Roman"/>
          <w:sz w:val="28"/>
          <w:szCs w:val="28"/>
        </w:rPr>
        <w:t xml:space="preserve">. Книга учителя LEGO </w:t>
      </w:r>
      <w:proofErr w:type="spellStart"/>
      <w:r w:rsidR="00DA15AF" w:rsidRPr="00DA15AF">
        <w:rPr>
          <w:rFonts w:ascii="Times New Roman" w:hAnsi="Times New Roman" w:cs="Times New Roman"/>
          <w:sz w:val="28"/>
          <w:szCs w:val="28"/>
        </w:rPr>
        <w:t>EducationWeDo</w:t>
      </w:r>
      <w:proofErr w:type="spellEnd"/>
      <w:r w:rsidR="00DA15AF" w:rsidRPr="00DA15AF">
        <w:rPr>
          <w:rFonts w:ascii="Times New Roman" w:hAnsi="Times New Roman" w:cs="Times New Roman"/>
          <w:sz w:val="28"/>
          <w:szCs w:val="28"/>
        </w:rPr>
        <w:t xml:space="preserve"> (электронное пособие)</w:t>
      </w:r>
    </w:p>
    <w:p w:rsidR="00DA15AF" w:rsidRDefault="008E1779" w:rsidP="00DA1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15AF" w:rsidRPr="00DA15AF">
        <w:rPr>
          <w:rFonts w:ascii="Times New Roman" w:hAnsi="Times New Roman" w:cs="Times New Roman"/>
          <w:sz w:val="28"/>
          <w:szCs w:val="28"/>
        </w:rPr>
        <w:t>.  Комплект  методических  материалов  «</w:t>
      </w:r>
      <w:proofErr w:type="spellStart"/>
      <w:r w:rsidR="00DA15AF" w:rsidRPr="00DA15AF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="00DA15AF" w:rsidRPr="00DA15AF">
        <w:rPr>
          <w:rFonts w:ascii="Times New Roman" w:hAnsi="Times New Roman" w:cs="Times New Roman"/>
          <w:sz w:val="28"/>
          <w:szCs w:val="28"/>
        </w:rPr>
        <w:t>».  Институт  новых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779" w:rsidRPr="00DA15AF" w:rsidRDefault="008E1779" w:rsidP="00DA1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1779">
        <w:rPr>
          <w:rFonts w:ascii="Times New Roman" w:hAnsi="Times New Roman" w:cs="Times New Roman"/>
          <w:sz w:val="28"/>
          <w:szCs w:val="28"/>
        </w:rPr>
        <w:t>«Робототехника для детей и родителей» С.А. Филипп</w:t>
      </w:r>
      <w:r>
        <w:rPr>
          <w:rFonts w:ascii="Times New Roman" w:hAnsi="Times New Roman" w:cs="Times New Roman"/>
          <w:sz w:val="28"/>
          <w:szCs w:val="28"/>
        </w:rPr>
        <w:t>ов, Санкт-Петербург «Наука» 2013</w:t>
      </w:r>
      <w:r w:rsidR="00FA37B1">
        <w:rPr>
          <w:rFonts w:ascii="Times New Roman" w:hAnsi="Times New Roman" w:cs="Times New Roman"/>
          <w:sz w:val="28"/>
          <w:szCs w:val="28"/>
        </w:rPr>
        <w:t>. - 319</w:t>
      </w:r>
      <w:r w:rsidRPr="008E177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A15AF" w:rsidRPr="00DA15AF" w:rsidRDefault="005A03B9" w:rsidP="00DA1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15AF" w:rsidRPr="00DA15AF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DA15AF" w:rsidRPr="005A03B9" w:rsidRDefault="008E1779" w:rsidP="00DA1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FA37B1" w:rsidRPr="005A03B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https://education.lego.com/en-us</w:t>
        </w:r>
      </w:hyperlink>
    </w:p>
    <w:p w:rsidR="00FA37B1" w:rsidRPr="005A03B9" w:rsidRDefault="00FA37B1" w:rsidP="00DA1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B9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5A03B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http://фгос-игра.рф/</w:t>
        </w:r>
      </w:hyperlink>
    </w:p>
    <w:p w:rsidR="00FA37B1" w:rsidRPr="005A03B9" w:rsidRDefault="00FA37B1" w:rsidP="00DA1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B9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5A03B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http://legomirzar.blogspot.ru/</w:t>
        </w:r>
      </w:hyperlink>
    </w:p>
    <w:p w:rsidR="00FA37B1" w:rsidRPr="005A03B9" w:rsidRDefault="00FA37B1" w:rsidP="00DA1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B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5A03B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https://roboproject.ru/ru</w:t>
        </w:r>
      </w:hyperlink>
    </w:p>
    <w:sectPr w:rsidR="00FA37B1" w:rsidRPr="005A03B9" w:rsidSect="00FA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56" w:rsidRDefault="00C87456" w:rsidP="00FA37B1">
      <w:pPr>
        <w:spacing w:after="0" w:line="240" w:lineRule="auto"/>
      </w:pPr>
      <w:r>
        <w:separator/>
      </w:r>
    </w:p>
  </w:endnote>
  <w:endnote w:type="continuationSeparator" w:id="0">
    <w:p w:rsidR="00C87456" w:rsidRDefault="00C87456" w:rsidP="00FA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670127"/>
      <w:docPartObj>
        <w:docPartGallery w:val="Page Numbers (Bottom of Page)"/>
        <w:docPartUnique/>
      </w:docPartObj>
    </w:sdtPr>
    <w:sdtEndPr/>
    <w:sdtContent>
      <w:p w:rsidR="00E4741E" w:rsidRDefault="00E474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41E" w:rsidRDefault="00E474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56" w:rsidRDefault="00C87456" w:rsidP="00FA37B1">
      <w:pPr>
        <w:spacing w:after="0" w:line="240" w:lineRule="auto"/>
      </w:pPr>
      <w:r>
        <w:separator/>
      </w:r>
    </w:p>
  </w:footnote>
  <w:footnote w:type="continuationSeparator" w:id="0">
    <w:p w:rsidR="00C87456" w:rsidRDefault="00C87456" w:rsidP="00FA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AEB"/>
    <w:multiLevelType w:val="multilevel"/>
    <w:tmpl w:val="7CA0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F0D0A"/>
    <w:multiLevelType w:val="hybridMultilevel"/>
    <w:tmpl w:val="FAAADC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597997"/>
    <w:multiLevelType w:val="hybridMultilevel"/>
    <w:tmpl w:val="B4024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706E66"/>
    <w:multiLevelType w:val="hybridMultilevel"/>
    <w:tmpl w:val="3E8000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DA1931"/>
    <w:multiLevelType w:val="hybridMultilevel"/>
    <w:tmpl w:val="4F781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CF0"/>
    <w:rsid w:val="000621BB"/>
    <w:rsid w:val="000838E0"/>
    <w:rsid w:val="000A5948"/>
    <w:rsid w:val="000B0EB6"/>
    <w:rsid w:val="00131AA0"/>
    <w:rsid w:val="00151DB5"/>
    <w:rsid w:val="001D4DBE"/>
    <w:rsid w:val="001E68AD"/>
    <w:rsid w:val="00206B14"/>
    <w:rsid w:val="002208A6"/>
    <w:rsid w:val="002261EB"/>
    <w:rsid w:val="00236D9B"/>
    <w:rsid w:val="002A01E7"/>
    <w:rsid w:val="002A2300"/>
    <w:rsid w:val="002B118A"/>
    <w:rsid w:val="00312E68"/>
    <w:rsid w:val="0032475F"/>
    <w:rsid w:val="003D0121"/>
    <w:rsid w:val="004034BC"/>
    <w:rsid w:val="004352F6"/>
    <w:rsid w:val="0048193E"/>
    <w:rsid w:val="00493EC3"/>
    <w:rsid w:val="004D7D90"/>
    <w:rsid w:val="005302AA"/>
    <w:rsid w:val="005A03B9"/>
    <w:rsid w:val="00611642"/>
    <w:rsid w:val="0064651B"/>
    <w:rsid w:val="00676CE3"/>
    <w:rsid w:val="006F179F"/>
    <w:rsid w:val="0070090D"/>
    <w:rsid w:val="00714B54"/>
    <w:rsid w:val="00736B0D"/>
    <w:rsid w:val="007D12DF"/>
    <w:rsid w:val="00814158"/>
    <w:rsid w:val="0085721E"/>
    <w:rsid w:val="00883759"/>
    <w:rsid w:val="008A15FB"/>
    <w:rsid w:val="008A2D5B"/>
    <w:rsid w:val="008E1779"/>
    <w:rsid w:val="00945CAB"/>
    <w:rsid w:val="009528EE"/>
    <w:rsid w:val="009B7E0B"/>
    <w:rsid w:val="009C4DF4"/>
    <w:rsid w:val="009D2C3A"/>
    <w:rsid w:val="009E4C79"/>
    <w:rsid w:val="00A16431"/>
    <w:rsid w:val="00A2603B"/>
    <w:rsid w:val="00AA4074"/>
    <w:rsid w:val="00AF0072"/>
    <w:rsid w:val="00B12981"/>
    <w:rsid w:val="00B14188"/>
    <w:rsid w:val="00B3150D"/>
    <w:rsid w:val="00B827F7"/>
    <w:rsid w:val="00C041DB"/>
    <w:rsid w:val="00C12D34"/>
    <w:rsid w:val="00C16CF0"/>
    <w:rsid w:val="00C87456"/>
    <w:rsid w:val="00CF3BAC"/>
    <w:rsid w:val="00D76E04"/>
    <w:rsid w:val="00D83D01"/>
    <w:rsid w:val="00D92E33"/>
    <w:rsid w:val="00DA15AF"/>
    <w:rsid w:val="00DC1643"/>
    <w:rsid w:val="00E4741E"/>
    <w:rsid w:val="00FA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41D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041DB"/>
  </w:style>
  <w:style w:type="paragraph" w:styleId="a5">
    <w:name w:val="List Paragraph"/>
    <w:basedOn w:val="a"/>
    <w:uiPriority w:val="34"/>
    <w:qFormat/>
    <w:rsid w:val="004D7D9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5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1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37B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37B1"/>
  </w:style>
  <w:style w:type="paragraph" w:styleId="ab">
    <w:name w:val="footer"/>
    <w:basedOn w:val="a"/>
    <w:link w:val="ac"/>
    <w:uiPriority w:val="99"/>
    <w:unhideWhenUsed/>
    <w:rsid w:val="00FA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37B1"/>
  </w:style>
  <w:style w:type="paragraph" w:styleId="ad">
    <w:name w:val="Balloon Text"/>
    <w:basedOn w:val="a"/>
    <w:link w:val="ae"/>
    <w:uiPriority w:val="99"/>
    <w:semiHidden/>
    <w:unhideWhenUsed/>
    <w:rsid w:val="0022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41D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041DB"/>
  </w:style>
  <w:style w:type="paragraph" w:styleId="a5">
    <w:name w:val="List Paragraph"/>
    <w:basedOn w:val="a"/>
    <w:uiPriority w:val="34"/>
    <w:qFormat/>
    <w:rsid w:val="004D7D9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5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1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37B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37B1"/>
  </w:style>
  <w:style w:type="paragraph" w:styleId="ab">
    <w:name w:val="footer"/>
    <w:basedOn w:val="a"/>
    <w:link w:val="ac"/>
    <w:uiPriority w:val="99"/>
    <w:unhideWhenUsed/>
    <w:rsid w:val="00FA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boproject.ru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gomirzar.blogsp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92;&#1075;&#1086;&#1089;-&#1080;&#1075;&#1088;&#1072;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cation.lego.com/en-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15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Администратор</cp:lastModifiedBy>
  <cp:revision>18</cp:revision>
  <cp:lastPrinted>2018-03-23T06:24:00Z</cp:lastPrinted>
  <dcterms:created xsi:type="dcterms:W3CDTF">2017-05-01T20:52:00Z</dcterms:created>
  <dcterms:modified xsi:type="dcterms:W3CDTF">2018-03-31T13:04:00Z</dcterms:modified>
</cp:coreProperties>
</file>