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E1" w:rsidRPr="000A2FE1" w:rsidRDefault="000A2FE1" w:rsidP="000A2FE1">
      <w:pPr>
        <w:pStyle w:val="Default"/>
        <w:jc w:val="right"/>
        <w:rPr>
          <w:bCs/>
          <w:sz w:val="28"/>
          <w:szCs w:val="28"/>
        </w:rPr>
      </w:pPr>
      <w:r w:rsidRPr="000A2FE1">
        <w:rPr>
          <w:bCs/>
          <w:sz w:val="28"/>
          <w:szCs w:val="28"/>
        </w:rPr>
        <w:t>Из методических рекомендаций МО РК</w:t>
      </w:r>
    </w:p>
    <w:p w:rsidR="000A2FE1" w:rsidRPr="000A2FE1" w:rsidRDefault="000A2FE1" w:rsidP="000A2FE1">
      <w:pPr>
        <w:pStyle w:val="Default"/>
        <w:jc w:val="right"/>
        <w:rPr>
          <w:bCs/>
          <w:sz w:val="28"/>
          <w:szCs w:val="28"/>
        </w:rPr>
      </w:pPr>
      <w:r w:rsidRPr="000A2FE1">
        <w:rPr>
          <w:bCs/>
          <w:sz w:val="28"/>
          <w:szCs w:val="28"/>
        </w:rPr>
        <w:t>по организации работы по предотвращению</w:t>
      </w:r>
    </w:p>
    <w:p w:rsidR="000A2FE1" w:rsidRPr="000A2FE1" w:rsidRDefault="000A2FE1" w:rsidP="000A2FE1">
      <w:pPr>
        <w:pStyle w:val="Default"/>
        <w:jc w:val="right"/>
        <w:rPr>
          <w:bCs/>
          <w:sz w:val="28"/>
          <w:szCs w:val="28"/>
        </w:rPr>
      </w:pPr>
      <w:r w:rsidRPr="000A2FE1">
        <w:rPr>
          <w:bCs/>
          <w:sz w:val="28"/>
          <w:szCs w:val="28"/>
        </w:rPr>
        <w:t xml:space="preserve"> жестокого обращения с детьми «Нет насилию!»</w:t>
      </w:r>
    </w:p>
    <w:p w:rsidR="000A2FE1" w:rsidRDefault="000A2FE1" w:rsidP="000A2FE1">
      <w:pPr>
        <w:pStyle w:val="Default"/>
        <w:jc w:val="right"/>
        <w:rPr>
          <w:b/>
          <w:bCs/>
          <w:sz w:val="28"/>
          <w:szCs w:val="28"/>
        </w:rPr>
      </w:pPr>
    </w:p>
    <w:p w:rsidR="000A2FE1" w:rsidRDefault="000A2FE1" w:rsidP="000A2FE1">
      <w:pPr>
        <w:pStyle w:val="Default"/>
        <w:jc w:val="center"/>
        <w:rPr>
          <w:b/>
          <w:bCs/>
          <w:sz w:val="28"/>
          <w:szCs w:val="28"/>
        </w:rPr>
      </w:pPr>
    </w:p>
    <w:p w:rsidR="000A2FE1" w:rsidRPr="000A2FE1" w:rsidRDefault="000A2FE1" w:rsidP="000A2FE1">
      <w:pPr>
        <w:pStyle w:val="Default"/>
        <w:jc w:val="center"/>
        <w:rPr>
          <w:sz w:val="28"/>
          <w:szCs w:val="28"/>
        </w:rPr>
      </w:pPr>
      <w:r w:rsidRPr="000A2FE1">
        <w:rPr>
          <w:b/>
          <w:bCs/>
          <w:sz w:val="28"/>
          <w:szCs w:val="28"/>
        </w:rPr>
        <w:t>МЕТОДИЧЕСКИЕ РЕКОМЕНДАЦИИ</w:t>
      </w:r>
    </w:p>
    <w:p w:rsidR="000A2FE1" w:rsidRPr="000A2FE1" w:rsidRDefault="000A2FE1" w:rsidP="000A2FE1">
      <w:pPr>
        <w:pStyle w:val="Default"/>
        <w:jc w:val="center"/>
        <w:rPr>
          <w:sz w:val="28"/>
          <w:szCs w:val="28"/>
        </w:rPr>
      </w:pPr>
      <w:r>
        <w:rPr>
          <w:b/>
          <w:bCs/>
          <w:sz w:val="28"/>
          <w:szCs w:val="28"/>
        </w:rPr>
        <w:t>для родителей по предотвращению жестокого обращения с несовершеннолетними</w:t>
      </w:r>
    </w:p>
    <w:p w:rsidR="000A2FE1" w:rsidRDefault="000A2FE1" w:rsidP="000A2FE1">
      <w:pPr>
        <w:pStyle w:val="Default"/>
        <w:rPr>
          <w:sz w:val="23"/>
          <w:szCs w:val="23"/>
        </w:rPr>
      </w:pPr>
    </w:p>
    <w:p w:rsidR="000A2FE1" w:rsidRPr="000A2FE1" w:rsidRDefault="000A2FE1" w:rsidP="000A2FE1">
      <w:pPr>
        <w:pStyle w:val="Default"/>
        <w:ind w:firstLine="708"/>
        <w:jc w:val="both"/>
        <w:rPr>
          <w:sz w:val="28"/>
          <w:szCs w:val="28"/>
        </w:rPr>
      </w:pPr>
      <w:r w:rsidRPr="000A2FE1">
        <w:rPr>
          <w:sz w:val="28"/>
          <w:szCs w:val="28"/>
        </w:rPr>
        <w:t xml:space="preserve">Жестокое обращение с детьми — это не только побои, нанесение ран, сексуальные домогательства и другие способы, которыми люди калечат ребенка, но и унижение, издевательства, различные формы пренебрежения. </w:t>
      </w:r>
    </w:p>
    <w:p w:rsidR="000A2FE1" w:rsidRPr="000A2FE1" w:rsidRDefault="000A2FE1" w:rsidP="000A2FE1">
      <w:pPr>
        <w:pStyle w:val="Default"/>
        <w:jc w:val="both"/>
        <w:rPr>
          <w:sz w:val="28"/>
          <w:szCs w:val="28"/>
        </w:rPr>
      </w:pPr>
      <w:r w:rsidRPr="000A2FE1">
        <w:rPr>
          <w:sz w:val="28"/>
          <w:szCs w:val="28"/>
        </w:rPr>
        <w:t xml:space="preserve">Жестокое обращение с несовершеннолетними включает в себя любую форму недопустимого обращения со стороны сверстников, родственников (родителей, братьев, сестер, других членов семьи), опекунов, попечителей, педагогов, воспитателей, представителей органов правопорядка. </w:t>
      </w:r>
    </w:p>
    <w:p w:rsidR="000A2FE1" w:rsidRDefault="000A2FE1" w:rsidP="000A2FE1">
      <w:pPr>
        <w:pStyle w:val="Default"/>
        <w:jc w:val="both"/>
        <w:rPr>
          <w:b/>
          <w:bCs/>
          <w:sz w:val="28"/>
          <w:szCs w:val="28"/>
        </w:rPr>
      </w:pPr>
    </w:p>
    <w:p w:rsidR="000A2FE1" w:rsidRPr="000A2FE1" w:rsidRDefault="000A2FE1" w:rsidP="000A2FE1">
      <w:pPr>
        <w:pStyle w:val="Default"/>
        <w:jc w:val="both"/>
        <w:rPr>
          <w:sz w:val="28"/>
          <w:szCs w:val="28"/>
        </w:rPr>
      </w:pPr>
      <w:r w:rsidRPr="000A2FE1">
        <w:rPr>
          <w:b/>
          <w:bCs/>
          <w:sz w:val="28"/>
          <w:szCs w:val="28"/>
        </w:rPr>
        <w:t xml:space="preserve">Формы жестокого обращения </w:t>
      </w:r>
    </w:p>
    <w:p w:rsidR="000A2FE1" w:rsidRPr="000A2FE1" w:rsidRDefault="000A2FE1" w:rsidP="000A2FE1">
      <w:pPr>
        <w:pStyle w:val="Default"/>
        <w:jc w:val="both"/>
        <w:rPr>
          <w:sz w:val="28"/>
          <w:szCs w:val="28"/>
        </w:rPr>
      </w:pPr>
      <w:r w:rsidRPr="000A2FE1">
        <w:rPr>
          <w:b/>
          <w:bCs/>
          <w:sz w:val="28"/>
          <w:szCs w:val="28"/>
        </w:rPr>
        <w:t xml:space="preserve">Физическое насилие </w:t>
      </w:r>
      <w:r w:rsidRPr="000A2FE1">
        <w:rPr>
          <w:sz w:val="28"/>
          <w:szCs w:val="28"/>
        </w:rPr>
        <w:t xml:space="preserve">— преднамеренное нанесение ребенку кем-либо физических повреждений, которые могут привести к смерти ребенка или вызывать серьезные (требующие медицинской помощи) нарушения физического или психического здоровья, отставания в развитии. К физическому насилию относится также вовлечение ребенка в употребление алкоголя, наркотиков, токсических веществ. </w:t>
      </w:r>
    </w:p>
    <w:p w:rsidR="000A2FE1" w:rsidRPr="000A2FE1" w:rsidRDefault="000A2FE1" w:rsidP="000A2FE1">
      <w:pPr>
        <w:pStyle w:val="Default"/>
        <w:jc w:val="both"/>
        <w:rPr>
          <w:sz w:val="28"/>
          <w:szCs w:val="28"/>
        </w:rPr>
      </w:pPr>
      <w:r w:rsidRPr="000A2FE1">
        <w:rPr>
          <w:b/>
          <w:bCs/>
          <w:sz w:val="28"/>
          <w:szCs w:val="28"/>
        </w:rPr>
        <w:t xml:space="preserve">Сексуальное насилие </w:t>
      </w:r>
      <w:r w:rsidRPr="000A2FE1">
        <w:rPr>
          <w:sz w:val="28"/>
          <w:szCs w:val="28"/>
        </w:rPr>
        <w:t xml:space="preserve">— вовлечение ребенка с его согласия или без такового в сексуальные действия. </w:t>
      </w:r>
    </w:p>
    <w:p w:rsidR="000A2FE1" w:rsidRPr="000A2FE1" w:rsidRDefault="000A2FE1" w:rsidP="000A2FE1">
      <w:pPr>
        <w:pStyle w:val="Default"/>
        <w:jc w:val="both"/>
        <w:rPr>
          <w:sz w:val="28"/>
          <w:szCs w:val="28"/>
        </w:rPr>
      </w:pPr>
      <w:r w:rsidRPr="000A2FE1">
        <w:rPr>
          <w:b/>
          <w:bCs/>
          <w:sz w:val="28"/>
          <w:szCs w:val="28"/>
        </w:rPr>
        <w:t xml:space="preserve">Психическое (эмоциональное) насилие </w:t>
      </w:r>
      <w:r w:rsidRPr="000A2FE1">
        <w:rPr>
          <w:sz w:val="28"/>
          <w:szCs w:val="28"/>
        </w:rPr>
        <w:t xml:space="preserve">— периодическое, длительное психическое воздействие на ребенка, тормозящее развитие личности и приводящее к формированию патологических черт характера. </w:t>
      </w:r>
    </w:p>
    <w:p w:rsidR="000A2FE1" w:rsidRPr="000A2FE1" w:rsidRDefault="000A2FE1" w:rsidP="000A2FE1">
      <w:pPr>
        <w:pStyle w:val="Default"/>
        <w:jc w:val="both"/>
        <w:rPr>
          <w:sz w:val="28"/>
          <w:szCs w:val="28"/>
        </w:rPr>
      </w:pPr>
      <w:r w:rsidRPr="000A2FE1">
        <w:rPr>
          <w:b/>
          <w:bCs/>
          <w:sz w:val="28"/>
          <w:szCs w:val="28"/>
        </w:rPr>
        <w:t xml:space="preserve">Пренебрежение нуждами ребенка </w:t>
      </w:r>
      <w:r w:rsidRPr="000A2FE1">
        <w:rPr>
          <w:sz w:val="28"/>
          <w:szCs w:val="28"/>
        </w:rPr>
        <w:t xml:space="preserve">— отсутствие должной заботы о ребенке и </w:t>
      </w:r>
      <w:proofErr w:type="gramStart"/>
      <w:r w:rsidRPr="000A2FE1">
        <w:rPr>
          <w:sz w:val="28"/>
          <w:szCs w:val="28"/>
        </w:rPr>
        <w:t>контроля за</w:t>
      </w:r>
      <w:proofErr w:type="gramEnd"/>
      <w:r w:rsidRPr="000A2FE1">
        <w:rPr>
          <w:sz w:val="28"/>
          <w:szCs w:val="28"/>
        </w:rPr>
        <w:t xml:space="preserve"> удовлетворением его потребностей </w:t>
      </w:r>
      <w:r w:rsidRPr="000A2FE1">
        <w:rPr>
          <w:i/>
          <w:iCs/>
          <w:sz w:val="28"/>
          <w:szCs w:val="28"/>
        </w:rPr>
        <w:t>(в питании, одежде, средствах гигиены, жилье, образовании, медицинском обслуживании, досуге и пр.)</w:t>
      </w:r>
      <w:r w:rsidRPr="000A2FE1">
        <w:rPr>
          <w:sz w:val="28"/>
          <w:szCs w:val="28"/>
        </w:rPr>
        <w:t>; отсутствие теплого эмоционального контакта с ребенком, в результате чего подрывается его психологическое состояние и появляется угроза его здоровью или развитию.</w:t>
      </w:r>
    </w:p>
    <w:p w:rsidR="000A2FE1" w:rsidRDefault="000A2FE1" w:rsidP="000A2FE1">
      <w:pPr>
        <w:pStyle w:val="Default"/>
        <w:jc w:val="center"/>
        <w:rPr>
          <w:sz w:val="28"/>
          <w:szCs w:val="28"/>
        </w:rPr>
      </w:pPr>
    </w:p>
    <w:p w:rsidR="000A2FE1" w:rsidRPr="000A2FE1" w:rsidRDefault="000A2FE1" w:rsidP="000A2FE1">
      <w:pPr>
        <w:pStyle w:val="Default"/>
        <w:jc w:val="center"/>
        <w:rPr>
          <w:b/>
          <w:sz w:val="28"/>
          <w:szCs w:val="28"/>
        </w:rPr>
      </w:pPr>
      <w:r w:rsidRPr="000A2FE1">
        <w:rPr>
          <w:b/>
          <w:sz w:val="28"/>
          <w:szCs w:val="28"/>
        </w:rPr>
        <w:t>Уважаемые родители!</w:t>
      </w:r>
    </w:p>
    <w:p w:rsidR="000A2FE1" w:rsidRPr="000A2FE1" w:rsidRDefault="000A2FE1" w:rsidP="000A2FE1">
      <w:pPr>
        <w:pStyle w:val="Default"/>
        <w:ind w:firstLine="708"/>
        <w:jc w:val="both"/>
        <w:rPr>
          <w:color w:val="auto"/>
          <w:sz w:val="28"/>
          <w:szCs w:val="28"/>
        </w:rPr>
      </w:pPr>
      <w:r w:rsidRPr="000A2FE1">
        <w:rPr>
          <w:sz w:val="28"/>
          <w:szCs w:val="28"/>
        </w:rPr>
        <w:t xml:space="preserve">Важно анализировать ваши семейные отношения, задуматься </w:t>
      </w:r>
      <w:r>
        <w:rPr>
          <w:sz w:val="28"/>
          <w:szCs w:val="28"/>
        </w:rPr>
        <w:t>н</w:t>
      </w:r>
      <w:r w:rsidRPr="000A2FE1">
        <w:rPr>
          <w:color w:val="auto"/>
          <w:sz w:val="28"/>
          <w:szCs w:val="28"/>
        </w:rPr>
        <w:t xml:space="preserve">ад стилем общения. По необходимости пробуйте применять альтернативные методы, применять советы и рекомендации психологов в воспитании вашего ребенка. </w:t>
      </w:r>
    </w:p>
    <w:p w:rsidR="000A2FE1" w:rsidRPr="000A2FE1" w:rsidRDefault="000A2FE1" w:rsidP="000A2FE1">
      <w:pPr>
        <w:pStyle w:val="Default"/>
        <w:jc w:val="both"/>
        <w:rPr>
          <w:color w:val="auto"/>
          <w:sz w:val="28"/>
          <w:szCs w:val="28"/>
        </w:rPr>
      </w:pPr>
      <w:r w:rsidRPr="000A2FE1">
        <w:rPr>
          <w:color w:val="auto"/>
          <w:sz w:val="28"/>
          <w:szCs w:val="28"/>
        </w:rPr>
        <w:t xml:space="preserve">Чтобы помочь ребенку достойно выйти из трудной ситуации, вам необходимо: </w:t>
      </w:r>
    </w:p>
    <w:p w:rsidR="000A2FE1" w:rsidRPr="000A2FE1" w:rsidRDefault="000A2FE1" w:rsidP="000A2FE1">
      <w:pPr>
        <w:pStyle w:val="Default"/>
        <w:jc w:val="both"/>
        <w:rPr>
          <w:color w:val="auto"/>
          <w:sz w:val="28"/>
          <w:szCs w:val="28"/>
        </w:rPr>
      </w:pPr>
      <w:r w:rsidRPr="000A2FE1">
        <w:rPr>
          <w:color w:val="auto"/>
          <w:sz w:val="28"/>
          <w:szCs w:val="28"/>
        </w:rPr>
        <w:t xml:space="preserve"> Не оставлять без внимания ни одну трудную ситуацию, анализировать вместе с ребенком. </w:t>
      </w:r>
    </w:p>
    <w:p w:rsidR="000A2FE1" w:rsidRPr="000A2FE1" w:rsidRDefault="000A2FE1" w:rsidP="000A2FE1">
      <w:pPr>
        <w:pStyle w:val="Default"/>
        <w:jc w:val="both"/>
        <w:rPr>
          <w:color w:val="auto"/>
          <w:sz w:val="28"/>
          <w:szCs w:val="28"/>
        </w:rPr>
      </w:pPr>
      <w:r w:rsidRPr="000A2FE1">
        <w:rPr>
          <w:color w:val="auto"/>
          <w:sz w:val="28"/>
          <w:szCs w:val="28"/>
        </w:rPr>
        <w:lastRenderedPageBreak/>
        <w:t xml:space="preserve"> Обсуждать с ним примеры находчивости и мужества людей, сумевших выйти из трудной жизненной ситуации. </w:t>
      </w:r>
    </w:p>
    <w:p w:rsidR="000A2FE1" w:rsidRPr="000A2FE1" w:rsidRDefault="000A2FE1" w:rsidP="000A2FE1">
      <w:pPr>
        <w:pStyle w:val="Default"/>
        <w:jc w:val="both"/>
        <w:rPr>
          <w:color w:val="auto"/>
          <w:sz w:val="28"/>
          <w:szCs w:val="28"/>
        </w:rPr>
      </w:pPr>
      <w:r w:rsidRPr="000A2FE1">
        <w:rPr>
          <w:color w:val="auto"/>
          <w:sz w:val="28"/>
          <w:szCs w:val="28"/>
        </w:rPr>
        <w:t xml:space="preserve"> Планировать и организовывать досуг своего ребенка. </w:t>
      </w:r>
    </w:p>
    <w:p w:rsidR="000A2FE1" w:rsidRPr="000A2FE1" w:rsidRDefault="000A2FE1" w:rsidP="000A2FE1">
      <w:pPr>
        <w:pStyle w:val="Default"/>
        <w:jc w:val="both"/>
        <w:rPr>
          <w:color w:val="auto"/>
          <w:sz w:val="28"/>
          <w:szCs w:val="28"/>
        </w:rPr>
      </w:pPr>
      <w:r w:rsidRPr="000A2FE1">
        <w:rPr>
          <w:color w:val="auto"/>
          <w:sz w:val="28"/>
          <w:szCs w:val="28"/>
        </w:rPr>
        <w:t xml:space="preserve"> Не игнорировать ребенка, если в какой-то ситуации он оказался слабым физически и морально. Поддержите его, помогите выявить причину образовавшейся ситуации, а также укажите возможные пути решения возникшей проблемы. </w:t>
      </w:r>
    </w:p>
    <w:p w:rsidR="000A2FE1" w:rsidRPr="000A2FE1" w:rsidRDefault="000A2FE1" w:rsidP="000A2FE1">
      <w:pPr>
        <w:pStyle w:val="Default"/>
        <w:jc w:val="both"/>
        <w:rPr>
          <w:color w:val="auto"/>
          <w:sz w:val="28"/>
          <w:szCs w:val="28"/>
        </w:rPr>
      </w:pPr>
      <w:r w:rsidRPr="000A2FE1">
        <w:rPr>
          <w:color w:val="auto"/>
          <w:sz w:val="28"/>
          <w:szCs w:val="28"/>
        </w:rPr>
        <w:t xml:space="preserve"> Если проблемы связаны только с тем, что ваш ребенок слаб физически, записать его в секцию и интересоваться его успехами. </w:t>
      </w:r>
    </w:p>
    <w:p w:rsidR="000A2FE1" w:rsidRPr="000A2FE1" w:rsidRDefault="000A2FE1" w:rsidP="000A2FE1">
      <w:pPr>
        <w:pStyle w:val="Default"/>
        <w:jc w:val="both"/>
        <w:rPr>
          <w:color w:val="auto"/>
          <w:sz w:val="28"/>
          <w:szCs w:val="28"/>
        </w:rPr>
      </w:pPr>
      <w:r w:rsidRPr="000A2FE1">
        <w:rPr>
          <w:color w:val="auto"/>
          <w:sz w:val="28"/>
          <w:szCs w:val="28"/>
        </w:rPr>
        <w:t xml:space="preserve"> В случае затруднений в </w:t>
      </w:r>
      <w:proofErr w:type="gramStart"/>
      <w:r w:rsidRPr="000A2FE1">
        <w:rPr>
          <w:color w:val="auto"/>
          <w:sz w:val="28"/>
          <w:szCs w:val="28"/>
        </w:rPr>
        <w:t>решении сложной ситуации</w:t>
      </w:r>
      <w:proofErr w:type="gramEnd"/>
      <w:r w:rsidRPr="000A2FE1">
        <w:rPr>
          <w:color w:val="auto"/>
          <w:sz w:val="28"/>
          <w:szCs w:val="28"/>
        </w:rPr>
        <w:t xml:space="preserve"> обратиться к психологу или в службу медиации образовательной организации. </w:t>
      </w:r>
    </w:p>
    <w:p w:rsidR="000A2FE1" w:rsidRPr="000A2FE1" w:rsidRDefault="000A2FE1" w:rsidP="000A2FE1">
      <w:pPr>
        <w:pStyle w:val="Default"/>
        <w:jc w:val="both"/>
        <w:rPr>
          <w:color w:val="auto"/>
          <w:sz w:val="28"/>
          <w:szCs w:val="28"/>
        </w:rPr>
      </w:pPr>
      <w:r w:rsidRPr="000A2FE1">
        <w:rPr>
          <w:color w:val="auto"/>
          <w:sz w:val="28"/>
          <w:szCs w:val="28"/>
        </w:rPr>
        <w:t xml:space="preserve"> Обращать внимание на окружение ребенка, а также контактировать с его друзьями и знакомыми, знать их адреса и телефоны. </w:t>
      </w:r>
    </w:p>
    <w:p w:rsidR="000A2FE1" w:rsidRPr="000A2FE1" w:rsidRDefault="000A2FE1" w:rsidP="000A2FE1">
      <w:pPr>
        <w:pStyle w:val="Default"/>
        <w:jc w:val="both"/>
        <w:rPr>
          <w:color w:val="auto"/>
          <w:sz w:val="28"/>
          <w:szCs w:val="28"/>
        </w:rPr>
      </w:pPr>
      <w:r w:rsidRPr="000A2FE1">
        <w:rPr>
          <w:color w:val="auto"/>
          <w:sz w:val="28"/>
          <w:szCs w:val="28"/>
        </w:rPr>
        <w:t xml:space="preserve"> Если кто-либо из числа ваших знакомых и друзей вызывает у вас опасения в отношении вашего ребенка, проверить свои сомнения и по возможности оградиться от общения с этими людьми. </w:t>
      </w:r>
    </w:p>
    <w:p w:rsidR="000A2FE1" w:rsidRPr="000A2FE1" w:rsidRDefault="000A2FE1" w:rsidP="000A2FE1">
      <w:pPr>
        <w:pStyle w:val="Default"/>
        <w:jc w:val="both"/>
        <w:rPr>
          <w:color w:val="auto"/>
          <w:sz w:val="28"/>
          <w:szCs w:val="28"/>
        </w:rPr>
      </w:pPr>
      <w:r w:rsidRPr="000A2FE1">
        <w:rPr>
          <w:color w:val="auto"/>
          <w:sz w:val="28"/>
          <w:szCs w:val="28"/>
        </w:rPr>
        <w:t xml:space="preserve"> Не опаздывать с ответами на вопросы вашего ребенка по различным проблемам физиологии, иначе на них могут ответить другие. </w:t>
      </w:r>
    </w:p>
    <w:p w:rsidR="000A2FE1" w:rsidRPr="000A2FE1" w:rsidRDefault="000A2FE1" w:rsidP="000A2FE1">
      <w:pPr>
        <w:pStyle w:val="Default"/>
        <w:jc w:val="both"/>
        <w:rPr>
          <w:color w:val="auto"/>
          <w:sz w:val="28"/>
          <w:szCs w:val="28"/>
        </w:rPr>
      </w:pPr>
    </w:p>
    <w:p w:rsidR="000A2FE1" w:rsidRPr="000A2FE1" w:rsidRDefault="000A2FE1" w:rsidP="000A2FE1">
      <w:pPr>
        <w:pStyle w:val="Default"/>
        <w:ind w:firstLine="708"/>
        <w:jc w:val="both"/>
        <w:rPr>
          <w:color w:val="auto"/>
          <w:sz w:val="28"/>
          <w:szCs w:val="28"/>
        </w:rPr>
      </w:pPr>
      <w:r w:rsidRPr="000A2FE1">
        <w:rPr>
          <w:color w:val="auto"/>
          <w:sz w:val="28"/>
          <w:szCs w:val="28"/>
        </w:rPr>
        <w:t xml:space="preserve">Постарайтесь сами получить информацию о детском и подростковом половом развитии. Для этого почитайте соответствующую литературу, посетите специальные семинары или посмотрите видео о том, как говорить своим детям о половых темах, прежде чем они сами начнут вас расспрашивать об этом. </w:t>
      </w:r>
    </w:p>
    <w:p w:rsidR="000A2FE1" w:rsidRPr="000A2FE1" w:rsidRDefault="000A2FE1" w:rsidP="000A2FE1">
      <w:pPr>
        <w:pStyle w:val="Default"/>
        <w:ind w:firstLine="708"/>
        <w:jc w:val="both"/>
        <w:rPr>
          <w:color w:val="auto"/>
          <w:sz w:val="28"/>
          <w:szCs w:val="28"/>
        </w:rPr>
      </w:pPr>
      <w:r w:rsidRPr="000A2FE1">
        <w:rPr>
          <w:color w:val="auto"/>
          <w:sz w:val="28"/>
          <w:szCs w:val="28"/>
        </w:rPr>
        <w:t xml:space="preserve">Если вам неудобно обсуждать эти вопросы, вы можете попросить родственника, который пользуется уважением у ребенка, поговорить с ним об этом. В любом случае, всегда можно воспользоваться помощью специалистов и обучающими материалами. Тема сексуальности детям и подросткам, как правило, интересна. Она является частью взросления. Поэтому, как и в других сферах жизни, для них лучше узнать факты от вас, чем изучать мифы от кого-то еще. Попробуйте объяснить все просто и ясно, не осуждая их. В противном случае, вы оставляете своих детей на произвол судьбы. Ведь это наше право и обязанность, как родителей, подготовить детей </w:t>
      </w:r>
      <w:proofErr w:type="gramStart"/>
      <w:r w:rsidRPr="000A2FE1">
        <w:rPr>
          <w:color w:val="auto"/>
          <w:sz w:val="28"/>
          <w:szCs w:val="28"/>
        </w:rPr>
        <w:t>ко</w:t>
      </w:r>
      <w:proofErr w:type="gramEnd"/>
      <w:r w:rsidRPr="000A2FE1">
        <w:rPr>
          <w:color w:val="auto"/>
          <w:sz w:val="28"/>
          <w:szCs w:val="28"/>
        </w:rPr>
        <w:t xml:space="preserve"> взрослой жизни. </w:t>
      </w:r>
    </w:p>
    <w:p w:rsidR="000A2FE1" w:rsidRPr="000A2FE1" w:rsidRDefault="000A2FE1" w:rsidP="000A2FE1">
      <w:pPr>
        <w:pStyle w:val="Default"/>
        <w:jc w:val="both"/>
        <w:rPr>
          <w:color w:val="auto"/>
          <w:sz w:val="28"/>
          <w:szCs w:val="28"/>
        </w:rPr>
      </w:pPr>
      <w:r w:rsidRPr="000A2FE1">
        <w:rPr>
          <w:color w:val="auto"/>
          <w:sz w:val="28"/>
          <w:szCs w:val="28"/>
        </w:rPr>
        <w:t xml:space="preserve"> Постараться сделать так, чтобы ребенок с раннего детства проявлял ответственность за свои поступки и за принятие решений. </w:t>
      </w:r>
    </w:p>
    <w:p w:rsidR="000A2FE1" w:rsidRPr="000A2FE1" w:rsidRDefault="000A2FE1" w:rsidP="000A2FE1">
      <w:pPr>
        <w:pStyle w:val="Default"/>
        <w:jc w:val="both"/>
        <w:rPr>
          <w:color w:val="auto"/>
          <w:sz w:val="28"/>
          <w:szCs w:val="28"/>
        </w:rPr>
      </w:pPr>
      <w:r w:rsidRPr="000A2FE1">
        <w:rPr>
          <w:color w:val="auto"/>
          <w:sz w:val="28"/>
          <w:szCs w:val="28"/>
        </w:rPr>
        <w:t xml:space="preserve"> Учить ребенка предвидеть последствия своих поступков. Сформируйте у него потребность ставить вопрос типа: что будет, если?.. </w:t>
      </w:r>
    </w:p>
    <w:p w:rsidR="000A2FE1" w:rsidRPr="000A2FE1" w:rsidRDefault="000A2FE1" w:rsidP="000A2FE1">
      <w:pPr>
        <w:pStyle w:val="Default"/>
        <w:jc w:val="both"/>
        <w:rPr>
          <w:color w:val="auto"/>
          <w:sz w:val="28"/>
          <w:szCs w:val="28"/>
        </w:rPr>
      </w:pPr>
      <w:r w:rsidRPr="000A2FE1">
        <w:rPr>
          <w:color w:val="auto"/>
          <w:sz w:val="28"/>
          <w:szCs w:val="28"/>
        </w:rPr>
        <w:t xml:space="preserve"> Дать возможность своему ребенку проговорить с вами самую трудную ситуацию до конца и без остатка. </w:t>
      </w:r>
    </w:p>
    <w:p w:rsidR="000A2FE1" w:rsidRPr="000A2FE1" w:rsidRDefault="000A2FE1" w:rsidP="000A2FE1">
      <w:pPr>
        <w:pStyle w:val="Default"/>
        <w:jc w:val="both"/>
        <w:rPr>
          <w:color w:val="auto"/>
          <w:sz w:val="28"/>
          <w:szCs w:val="28"/>
        </w:rPr>
      </w:pPr>
      <w:r w:rsidRPr="000A2FE1">
        <w:rPr>
          <w:color w:val="auto"/>
          <w:sz w:val="28"/>
          <w:szCs w:val="28"/>
        </w:rPr>
        <w:t xml:space="preserve"> Обучать альтернативе жестокости. Научите ребенка решать проблемы без насилия, выказывая уважение к детям. Будьте для них примером. </w:t>
      </w:r>
    </w:p>
    <w:p w:rsidR="000A2FE1" w:rsidRPr="000A2FE1" w:rsidRDefault="000A2FE1" w:rsidP="000A2FE1">
      <w:pPr>
        <w:pStyle w:val="Default"/>
        <w:jc w:val="both"/>
        <w:rPr>
          <w:color w:val="auto"/>
          <w:sz w:val="28"/>
          <w:szCs w:val="28"/>
        </w:rPr>
      </w:pPr>
      <w:r w:rsidRPr="000A2FE1">
        <w:rPr>
          <w:color w:val="auto"/>
          <w:sz w:val="28"/>
          <w:szCs w:val="28"/>
        </w:rPr>
        <w:t xml:space="preserve"> Научить ребенка неагрессивному и в то же время уверенному отстаиванию своего мнения, умению сказать нет. </w:t>
      </w:r>
    </w:p>
    <w:p w:rsidR="000A2FE1" w:rsidRPr="000A2FE1" w:rsidRDefault="000A2FE1" w:rsidP="000A2FE1">
      <w:pPr>
        <w:pStyle w:val="Default"/>
        <w:jc w:val="both"/>
        <w:rPr>
          <w:color w:val="auto"/>
          <w:sz w:val="28"/>
          <w:szCs w:val="28"/>
        </w:rPr>
      </w:pPr>
      <w:r w:rsidRPr="000A2FE1">
        <w:rPr>
          <w:color w:val="auto"/>
          <w:sz w:val="28"/>
          <w:szCs w:val="28"/>
        </w:rPr>
        <w:lastRenderedPageBreak/>
        <w:t xml:space="preserve"> Формировать самооценку ребенка. Он нуждается в ежедневном напоминании о том, что любим, умен и важен. </w:t>
      </w:r>
    </w:p>
    <w:p w:rsidR="000A2FE1" w:rsidRPr="000A2FE1" w:rsidRDefault="000A2FE1" w:rsidP="000A2FE1">
      <w:pPr>
        <w:pStyle w:val="Default"/>
        <w:jc w:val="both"/>
        <w:rPr>
          <w:color w:val="auto"/>
          <w:sz w:val="28"/>
          <w:szCs w:val="28"/>
        </w:rPr>
      </w:pPr>
      <w:r w:rsidRPr="000A2FE1">
        <w:rPr>
          <w:color w:val="auto"/>
          <w:sz w:val="28"/>
          <w:szCs w:val="28"/>
        </w:rPr>
        <w:t xml:space="preserve"> Соблюдать принципы ваших отношений с ребенком: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хочу, чтобы меня любили, поэтому я буду открыт моим детям.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так мало знаю о сложных лабиринтах детства. Поэтому я буду с удовольствием учиться у детей.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Я лучше всего усваива</w:t>
      </w:r>
      <w:r w:rsidR="001448C2">
        <w:rPr>
          <w:color w:val="auto"/>
          <w:sz w:val="28"/>
          <w:szCs w:val="28"/>
        </w:rPr>
        <w:t>ю знания, полученные в результа</w:t>
      </w:r>
      <w:r w:rsidRPr="000A2FE1">
        <w:rPr>
          <w:color w:val="auto"/>
          <w:sz w:val="28"/>
          <w:szCs w:val="28"/>
        </w:rPr>
        <w:t xml:space="preserve">те собственных </w:t>
      </w:r>
      <w:r w:rsidR="001448C2">
        <w:rPr>
          <w:color w:val="auto"/>
          <w:sz w:val="28"/>
          <w:szCs w:val="28"/>
        </w:rPr>
        <w:t>уси</w:t>
      </w:r>
      <w:r w:rsidRPr="000A2FE1">
        <w:rPr>
          <w:color w:val="auto"/>
          <w:sz w:val="28"/>
          <w:szCs w:val="28"/>
        </w:rPr>
        <w:t>лий. Поэтом</w:t>
      </w:r>
      <w:r w:rsidR="001448C2">
        <w:rPr>
          <w:color w:val="auto"/>
          <w:sz w:val="28"/>
          <w:szCs w:val="28"/>
        </w:rPr>
        <w:t>у я объединю свои усилия с уси</w:t>
      </w:r>
      <w:r w:rsidRPr="000A2FE1">
        <w:rPr>
          <w:color w:val="auto"/>
          <w:sz w:val="28"/>
          <w:szCs w:val="28"/>
        </w:rPr>
        <w:t xml:space="preserve">лиями ребенка.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люблю, чтобы меня принимали таким, каков я есть. Поэтому я буду стремиться сопереживать ребенку и ценить его.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 единственный, </w:t>
      </w:r>
      <w:r w:rsidR="001448C2">
        <w:rPr>
          <w:color w:val="auto"/>
          <w:sz w:val="28"/>
          <w:szCs w:val="28"/>
        </w:rPr>
        <w:t>кто может прожить мою жизнь. По</w:t>
      </w:r>
      <w:r w:rsidRPr="000A2FE1">
        <w:rPr>
          <w:color w:val="auto"/>
          <w:sz w:val="28"/>
          <w:szCs w:val="28"/>
        </w:rPr>
        <w:t xml:space="preserve">этому я не буду стремиться к тому, чтобы управлять жизнью ребенка.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черпаю надежду и волю к жизни внутри себя. Поэтому я буду признавать и подтверждать чувство самостоятельности ребенка. </w:t>
      </w:r>
    </w:p>
    <w:p w:rsidR="000A2FE1" w:rsidRPr="000A2FE1" w:rsidRDefault="001448C2" w:rsidP="001448C2">
      <w:pPr>
        <w:pStyle w:val="Default"/>
        <w:numPr>
          <w:ilvl w:val="0"/>
          <w:numId w:val="20"/>
        </w:numPr>
        <w:jc w:val="both"/>
        <w:rPr>
          <w:color w:val="auto"/>
          <w:sz w:val="28"/>
          <w:szCs w:val="28"/>
        </w:rPr>
      </w:pPr>
      <w:r>
        <w:rPr>
          <w:color w:val="auto"/>
          <w:sz w:val="28"/>
          <w:szCs w:val="28"/>
        </w:rPr>
        <w:t xml:space="preserve"> </w:t>
      </w:r>
      <w:r w:rsidR="000A2FE1" w:rsidRPr="000A2FE1">
        <w:rPr>
          <w:color w:val="auto"/>
          <w:sz w:val="28"/>
          <w:szCs w:val="28"/>
        </w:rPr>
        <w:t xml:space="preserve">Я чувствую страх, когда я беззащитен. Поэтому я буду прикасаться к внутреннему миру ребенка с добротой, лаской, нежностью. </w:t>
      </w:r>
    </w:p>
    <w:p w:rsidR="000A2FE1" w:rsidRPr="000A2FE1" w:rsidRDefault="000A2FE1" w:rsidP="001448C2">
      <w:pPr>
        <w:pStyle w:val="Default"/>
        <w:numPr>
          <w:ilvl w:val="0"/>
          <w:numId w:val="20"/>
        </w:numPr>
        <w:jc w:val="both"/>
        <w:rPr>
          <w:color w:val="auto"/>
          <w:sz w:val="28"/>
          <w:szCs w:val="28"/>
        </w:rPr>
      </w:pPr>
      <w:r w:rsidRPr="000A2FE1">
        <w:rPr>
          <w:color w:val="auto"/>
          <w:sz w:val="28"/>
          <w:szCs w:val="28"/>
        </w:rPr>
        <w:t xml:space="preserve">Я не могу полностью оградить ребенка от страха, боли, разочарования и стрессов. Поэтому я буду стараться смягчать удары. </w:t>
      </w:r>
    </w:p>
    <w:p w:rsidR="000A2FE1" w:rsidRPr="000A2FE1" w:rsidRDefault="000A2FE1" w:rsidP="000A2FE1">
      <w:pPr>
        <w:pStyle w:val="Default"/>
        <w:rPr>
          <w:color w:val="auto"/>
          <w:sz w:val="28"/>
          <w:szCs w:val="28"/>
        </w:rPr>
      </w:pPr>
      <w:r w:rsidRPr="000A2FE1">
        <w:rPr>
          <w:color w:val="auto"/>
          <w:sz w:val="28"/>
          <w:szCs w:val="28"/>
        </w:rPr>
        <w:t xml:space="preserve"> Поддерживать </w:t>
      </w:r>
      <w:proofErr w:type="spellStart"/>
      <w:r w:rsidRPr="000A2FE1">
        <w:rPr>
          <w:color w:val="auto"/>
          <w:sz w:val="28"/>
          <w:szCs w:val="28"/>
        </w:rPr>
        <w:t>самоценность</w:t>
      </w:r>
      <w:proofErr w:type="spellEnd"/>
      <w:r w:rsidRPr="000A2FE1">
        <w:rPr>
          <w:color w:val="auto"/>
          <w:sz w:val="28"/>
          <w:szCs w:val="28"/>
        </w:rPr>
        <w:t xml:space="preserve"> и уникальность личности ребенка: </w:t>
      </w:r>
    </w:p>
    <w:p w:rsidR="000A2FE1" w:rsidRPr="000A2FE1" w:rsidRDefault="000A2FE1" w:rsidP="001448C2">
      <w:pPr>
        <w:pStyle w:val="Default"/>
        <w:numPr>
          <w:ilvl w:val="0"/>
          <w:numId w:val="19"/>
        </w:numPr>
        <w:rPr>
          <w:color w:val="auto"/>
          <w:sz w:val="28"/>
          <w:szCs w:val="28"/>
        </w:rPr>
      </w:pPr>
      <w:proofErr w:type="gramStart"/>
      <w:r w:rsidRPr="000A2FE1">
        <w:rPr>
          <w:color w:val="auto"/>
          <w:sz w:val="28"/>
          <w:szCs w:val="28"/>
        </w:rPr>
        <w:t>Безусловно</w:t>
      </w:r>
      <w:proofErr w:type="gramEnd"/>
      <w:r w:rsidRPr="000A2FE1">
        <w:rPr>
          <w:color w:val="auto"/>
          <w:sz w:val="28"/>
          <w:szCs w:val="28"/>
        </w:rPr>
        <w:t xml:space="preserve"> принимайте ребенка.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Активно и заинтересованно выслушивайте рассказы о его переживаниях и потребностях.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Чаще бывайте с ребенком (играйте, читайте, гуляйте и т.п.). </w:t>
      </w:r>
    </w:p>
    <w:p w:rsidR="000A2FE1" w:rsidRPr="000A2FE1" w:rsidRDefault="000A2FE1" w:rsidP="001448C2">
      <w:pPr>
        <w:pStyle w:val="Default"/>
        <w:numPr>
          <w:ilvl w:val="0"/>
          <w:numId w:val="19"/>
        </w:numPr>
        <w:rPr>
          <w:color w:val="auto"/>
          <w:sz w:val="28"/>
          <w:szCs w:val="28"/>
        </w:rPr>
      </w:pPr>
      <w:r w:rsidRPr="000A2FE1">
        <w:rPr>
          <w:color w:val="auto"/>
          <w:sz w:val="28"/>
          <w:szCs w:val="28"/>
        </w:rPr>
        <w:t>Не вмешивайтесь в те е</w:t>
      </w:r>
      <w:r w:rsidR="001448C2">
        <w:rPr>
          <w:color w:val="auto"/>
          <w:sz w:val="28"/>
          <w:szCs w:val="28"/>
        </w:rPr>
        <w:t>го занятия, с которыми он справ</w:t>
      </w:r>
      <w:r w:rsidRPr="000A2FE1">
        <w:rPr>
          <w:color w:val="auto"/>
          <w:sz w:val="28"/>
          <w:szCs w:val="28"/>
        </w:rPr>
        <w:t xml:space="preserve">ляется сам.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Помогайте, когда он просит.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Поддерживайте каждый успех. </w:t>
      </w:r>
    </w:p>
    <w:p w:rsidR="000A2FE1" w:rsidRPr="000A2FE1" w:rsidRDefault="000A2FE1" w:rsidP="001448C2">
      <w:pPr>
        <w:pStyle w:val="Default"/>
        <w:numPr>
          <w:ilvl w:val="0"/>
          <w:numId w:val="19"/>
        </w:numPr>
        <w:rPr>
          <w:color w:val="auto"/>
          <w:sz w:val="28"/>
          <w:szCs w:val="28"/>
        </w:rPr>
      </w:pPr>
      <w:r w:rsidRPr="000A2FE1">
        <w:rPr>
          <w:color w:val="auto"/>
          <w:sz w:val="28"/>
          <w:szCs w:val="28"/>
        </w:rPr>
        <w:t>Делитесь своими чувс</w:t>
      </w:r>
      <w:r w:rsidR="001448C2">
        <w:rPr>
          <w:color w:val="auto"/>
          <w:sz w:val="28"/>
          <w:szCs w:val="28"/>
        </w:rPr>
        <w:t>твами, проявляя доверие к ребен</w:t>
      </w:r>
      <w:r w:rsidRPr="000A2FE1">
        <w:rPr>
          <w:color w:val="auto"/>
          <w:sz w:val="28"/>
          <w:szCs w:val="28"/>
        </w:rPr>
        <w:t xml:space="preserve">ку.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Конструктивно решайте конфликты. </w:t>
      </w:r>
    </w:p>
    <w:p w:rsidR="000A2FE1" w:rsidRPr="000A2FE1" w:rsidRDefault="000A2FE1" w:rsidP="001448C2">
      <w:pPr>
        <w:pStyle w:val="Default"/>
        <w:numPr>
          <w:ilvl w:val="0"/>
          <w:numId w:val="19"/>
        </w:numPr>
        <w:rPr>
          <w:color w:val="auto"/>
          <w:sz w:val="28"/>
          <w:szCs w:val="28"/>
        </w:rPr>
      </w:pPr>
      <w:r w:rsidRPr="000A2FE1">
        <w:rPr>
          <w:color w:val="auto"/>
          <w:sz w:val="28"/>
          <w:szCs w:val="28"/>
        </w:rPr>
        <w:t>Используйте в повсе</w:t>
      </w:r>
      <w:r w:rsidR="001448C2">
        <w:rPr>
          <w:color w:val="auto"/>
          <w:sz w:val="28"/>
          <w:szCs w:val="28"/>
        </w:rPr>
        <w:t>дневном общении приветливые фра</w:t>
      </w:r>
      <w:r w:rsidRPr="000A2FE1">
        <w:rPr>
          <w:color w:val="auto"/>
          <w:sz w:val="28"/>
          <w:szCs w:val="28"/>
        </w:rPr>
        <w:t xml:space="preserve">зы, ласковые слова. </w:t>
      </w:r>
    </w:p>
    <w:p w:rsidR="000A2FE1" w:rsidRPr="000A2FE1" w:rsidRDefault="000A2FE1" w:rsidP="001448C2">
      <w:pPr>
        <w:pStyle w:val="Default"/>
        <w:numPr>
          <w:ilvl w:val="0"/>
          <w:numId w:val="19"/>
        </w:numPr>
        <w:rPr>
          <w:color w:val="auto"/>
          <w:sz w:val="28"/>
          <w:szCs w:val="28"/>
        </w:rPr>
      </w:pPr>
      <w:r w:rsidRPr="000A2FE1">
        <w:rPr>
          <w:color w:val="auto"/>
          <w:sz w:val="28"/>
          <w:szCs w:val="28"/>
        </w:rPr>
        <w:t xml:space="preserve">Обнимайте ребенка не менее четырех раз в день. </w:t>
      </w:r>
    </w:p>
    <w:p w:rsidR="000A2FE1" w:rsidRPr="000A2FE1" w:rsidRDefault="000A2FE1" w:rsidP="001448C2">
      <w:pPr>
        <w:pStyle w:val="Default"/>
        <w:jc w:val="both"/>
        <w:rPr>
          <w:color w:val="auto"/>
          <w:sz w:val="28"/>
          <w:szCs w:val="28"/>
        </w:rPr>
      </w:pPr>
      <w:r w:rsidRPr="000A2FE1">
        <w:rPr>
          <w:color w:val="auto"/>
          <w:sz w:val="28"/>
          <w:szCs w:val="28"/>
        </w:rPr>
        <w:t> Научить ребенка интерпретировать поведение. Ребенок попадает в различные жизненные ситуации, в которых он может просто растеряться. Если реб</w:t>
      </w:r>
      <w:r w:rsidR="001448C2">
        <w:rPr>
          <w:color w:val="auto"/>
          <w:sz w:val="28"/>
          <w:szCs w:val="28"/>
        </w:rPr>
        <w:t>енок научиться понимать и объяс</w:t>
      </w:r>
      <w:r w:rsidRPr="000A2FE1">
        <w:rPr>
          <w:color w:val="auto"/>
          <w:sz w:val="28"/>
          <w:szCs w:val="28"/>
        </w:rPr>
        <w:t xml:space="preserve">нять поведение людей, он будет знать, как правильно поступить в подобных ситуациях. </w:t>
      </w:r>
    </w:p>
    <w:p w:rsidR="000A2FE1" w:rsidRPr="000A2FE1" w:rsidRDefault="000A2FE1" w:rsidP="001448C2">
      <w:pPr>
        <w:pStyle w:val="Default"/>
        <w:jc w:val="both"/>
        <w:rPr>
          <w:color w:val="auto"/>
          <w:sz w:val="28"/>
          <w:szCs w:val="28"/>
        </w:rPr>
      </w:pPr>
      <w:r w:rsidRPr="000A2FE1">
        <w:rPr>
          <w:color w:val="auto"/>
          <w:sz w:val="28"/>
          <w:szCs w:val="28"/>
        </w:rPr>
        <w:t xml:space="preserve"> Общаться на «взрослые», серьезные темы. Ребенок столкнется в жизни с серьезными вопросами, социальными и научными проблемами. Не надо постоянно твердить ему: «Ты еще маленький», «Не твоего </w:t>
      </w:r>
      <w:r w:rsidR="001448C2">
        <w:rPr>
          <w:color w:val="auto"/>
          <w:sz w:val="28"/>
          <w:szCs w:val="28"/>
        </w:rPr>
        <w:t>это ума дело», «Вырастешь — пой</w:t>
      </w:r>
      <w:r w:rsidRPr="000A2FE1">
        <w:rPr>
          <w:color w:val="auto"/>
          <w:sz w:val="28"/>
          <w:szCs w:val="28"/>
        </w:rPr>
        <w:t>мешь». Можно приоткрыть заве</w:t>
      </w:r>
      <w:r w:rsidR="001448C2">
        <w:rPr>
          <w:color w:val="auto"/>
          <w:sz w:val="28"/>
          <w:szCs w:val="28"/>
        </w:rPr>
        <w:t>су и показать, что не на все во</w:t>
      </w:r>
      <w:r w:rsidRPr="000A2FE1">
        <w:rPr>
          <w:color w:val="auto"/>
          <w:sz w:val="28"/>
          <w:szCs w:val="28"/>
        </w:rPr>
        <w:t>просы есть однозначные отве</w:t>
      </w:r>
      <w:r w:rsidR="001448C2">
        <w:rPr>
          <w:color w:val="auto"/>
          <w:sz w:val="28"/>
          <w:szCs w:val="28"/>
        </w:rPr>
        <w:t>ты. Этим мы будем развивать сте</w:t>
      </w:r>
      <w:r w:rsidRPr="000A2FE1">
        <w:rPr>
          <w:color w:val="auto"/>
          <w:sz w:val="28"/>
          <w:szCs w:val="28"/>
        </w:rPr>
        <w:t xml:space="preserve">реоскопическое, глобальное, а не только черно-белое мышление ребенка. </w:t>
      </w:r>
    </w:p>
    <w:p w:rsidR="000A2FE1" w:rsidRPr="000A2FE1" w:rsidRDefault="000A2FE1" w:rsidP="001448C2">
      <w:pPr>
        <w:pStyle w:val="Default"/>
        <w:jc w:val="both"/>
        <w:rPr>
          <w:color w:val="auto"/>
          <w:sz w:val="28"/>
          <w:szCs w:val="28"/>
        </w:rPr>
      </w:pPr>
      <w:r w:rsidRPr="000A2FE1">
        <w:rPr>
          <w:color w:val="auto"/>
          <w:sz w:val="28"/>
          <w:szCs w:val="28"/>
        </w:rPr>
        <w:t> Настраивать ребенка н</w:t>
      </w:r>
      <w:r w:rsidR="001448C2">
        <w:rPr>
          <w:color w:val="auto"/>
          <w:sz w:val="28"/>
          <w:szCs w:val="28"/>
        </w:rPr>
        <w:t>е бояться неудач. Чтобы научить</w:t>
      </w:r>
      <w:r w:rsidRPr="000A2FE1">
        <w:rPr>
          <w:color w:val="auto"/>
          <w:sz w:val="28"/>
          <w:szCs w:val="28"/>
        </w:rPr>
        <w:t>ся чему-либо, ребенок не дол</w:t>
      </w:r>
      <w:r w:rsidR="001448C2">
        <w:rPr>
          <w:color w:val="auto"/>
          <w:sz w:val="28"/>
          <w:szCs w:val="28"/>
        </w:rPr>
        <w:t>жен бояться ошибок и неудач. Де</w:t>
      </w:r>
      <w:r w:rsidRPr="000A2FE1">
        <w:rPr>
          <w:color w:val="auto"/>
          <w:sz w:val="28"/>
          <w:szCs w:val="28"/>
        </w:rPr>
        <w:t xml:space="preserve">тям надо помочь понять, что на ошибках можно учиться. Тем более нельзя за это унижать и наказывать </w:t>
      </w:r>
      <w:r w:rsidR="001448C2">
        <w:rPr>
          <w:color w:val="auto"/>
          <w:sz w:val="28"/>
          <w:szCs w:val="28"/>
        </w:rPr>
        <w:lastRenderedPageBreak/>
        <w:t>детей. Ребенок, кото</w:t>
      </w:r>
      <w:r w:rsidRPr="000A2FE1">
        <w:rPr>
          <w:color w:val="auto"/>
          <w:sz w:val="28"/>
          <w:szCs w:val="28"/>
        </w:rPr>
        <w:t>рый боится ошибок и неудач,</w:t>
      </w:r>
      <w:r w:rsidR="001448C2">
        <w:rPr>
          <w:color w:val="auto"/>
          <w:sz w:val="28"/>
          <w:szCs w:val="28"/>
        </w:rPr>
        <w:t xml:space="preserve"> вырастет неуверенным в себе че</w:t>
      </w:r>
      <w:r w:rsidRPr="000A2FE1">
        <w:rPr>
          <w:color w:val="auto"/>
          <w:sz w:val="28"/>
          <w:szCs w:val="28"/>
        </w:rPr>
        <w:t xml:space="preserve">ловеком, неудачником. </w:t>
      </w:r>
    </w:p>
    <w:p w:rsidR="000A2FE1" w:rsidRPr="000A2FE1" w:rsidRDefault="000A2FE1" w:rsidP="001448C2">
      <w:pPr>
        <w:pStyle w:val="Default"/>
        <w:jc w:val="both"/>
        <w:rPr>
          <w:color w:val="auto"/>
          <w:sz w:val="28"/>
          <w:szCs w:val="28"/>
        </w:rPr>
      </w:pPr>
      <w:r w:rsidRPr="000A2FE1">
        <w:rPr>
          <w:color w:val="auto"/>
          <w:sz w:val="28"/>
          <w:szCs w:val="28"/>
        </w:rPr>
        <w:t> Формировать умен</w:t>
      </w:r>
      <w:r w:rsidR="001448C2">
        <w:rPr>
          <w:color w:val="auto"/>
          <w:sz w:val="28"/>
          <w:szCs w:val="28"/>
        </w:rPr>
        <w:t>ие «думать самому». Чувство соб</w:t>
      </w:r>
      <w:r w:rsidRPr="000A2FE1">
        <w:rPr>
          <w:color w:val="auto"/>
          <w:sz w:val="28"/>
          <w:szCs w:val="28"/>
        </w:rPr>
        <w:t>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собственными убеждениями. Для этого не надо ждать, пока ребенок окончит</w:t>
      </w:r>
      <w:r w:rsidR="001448C2">
        <w:rPr>
          <w:color w:val="auto"/>
          <w:sz w:val="28"/>
          <w:szCs w:val="28"/>
        </w:rPr>
        <w:t xml:space="preserve"> школу или станет совершеннолет</w:t>
      </w:r>
      <w:r w:rsidRPr="000A2FE1">
        <w:rPr>
          <w:color w:val="auto"/>
          <w:sz w:val="28"/>
          <w:szCs w:val="28"/>
        </w:rPr>
        <w:t>ним. Надо уже сегодня демон</w:t>
      </w:r>
      <w:r w:rsidR="001448C2">
        <w:rPr>
          <w:color w:val="auto"/>
          <w:sz w:val="28"/>
          <w:szCs w:val="28"/>
        </w:rPr>
        <w:t>стрировать свое уважение к лич</w:t>
      </w:r>
      <w:r w:rsidRPr="000A2FE1">
        <w:rPr>
          <w:color w:val="auto"/>
          <w:sz w:val="28"/>
          <w:szCs w:val="28"/>
        </w:rPr>
        <w:t xml:space="preserve">ности ребенка. </w:t>
      </w:r>
    </w:p>
    <w:p w:rsidR="000A2FE1" w:rsidRPr="000A2FE1" w:rsidRDefault="000A2FE1" w:rsidP="001448C2">
      <w:pPr>
        <w:pStyle w:val="Default"/>
        <w:jc w:val="both"/>
        <w:rPr>
          <w:color w:val="auto"/>
          <w:sz w:val="28"/>
          <w:szCs w:val="28"/>
        </w:rPr>
      </w:pPr>
      <w:r w:rsidRPr="000A2FE1">
        <w:rPr>
          <w:color w:val="auto"/>
          <w:sz w:val="28"/>
          <w:szCs w:val="28"/>
        </w:rPr>
        <w:t> Формировать умен</w:t>
      </w:r>
      <w:r w:rsidR="001448C2">
        <w:rPr>
          <w:color w:val="auto"/>
          <w:sz w:val="28"/>
          <w:szCs w:val="28"/>
        </w:rPr>
        <w:t>ие правильно общаться с окружаю</w:t>
      </w:r>
      <w:r w:rsidRPr="000A2FE1">
        <w:rPr>
          <w:color w:val="auto"/>
          <w:sz w:val="28"/>
          <w:szCs w:val="28"/>
        </w:rPr>
        <w:t>щими его людьми. Социальны</w:t>
      </w:r>
      <w:r w:rsidR="001448C2">
        <w:rPr>
          <w:color w:val="auto"/>
          <w:sz w:val="28"/>
          <w:szCs w:val="28"/>
        </w:rPr>
        <w:t>й успех ребенка определяется ря</w:t>
      </w:r>
      <w:r w:rsidRPr="000A2FE1">
        <w:rPr>
          <w:color w:val="auto"/>
          <w:sz w:val="28"/>
          <w:szCs w:val="28"/>
        </w:rPr>
        <w:t xml:space="preserve">дом условий: </w:t>
      </w:r>
    </w:p>
    <w:p w:rsidR="000A2FE1" w:rsidRPr="000A2FE1" w:rsidRDefault="000A2FE1" w:rsidP="001448C2">
      <w:pPr>
        <w:pStyle w:val="Default"/>
        <w:jc w:val="both"/>
        <w:rPr>
          <w:color w:val="auto"/>
          <w:sz w:val="28"/>
          <w:szCs w:val="28"/>
        </w:rPr>
      </w:pPr>
      <w:r w:rsidRPr="000A2FE1">
        <w:rPr>
          <w:i/>
          <w:iCs/>
          <w:color w:val="auto"/>
          <w:sz w:val="28"/>
          <w:szCs w:val="28"/>
        </w:rPr>
        <w:t xml:space="preserve">Личная привлекательность. </w:t>
      </w:r>
      <w:r w:rsidRPr="000A2FE1">
        <w:rPr>
          <w:color w:val="auto"/>
          <w:sz w:val="28"/>
          <w:szCs w:val="28"/>
        </w:rPr>
        <w:t>Важно как можно раньше объяснить ребенку, что человеческая привлекательность — это гораздо больше, чем природн</w:t>
      </w:r>
      <w:r w:rsidR="001448C2">
        <w:rPr>
          <w:color w:val="auto"/>
          <w:sz w:val="28"/>
          <w:szCs w:val="28"/>
        </w:rPr>
        <w:t>ая красота. Люди могут стать бо</w:t>
      </w:r>
      <w:r w:rsidRPr="000A2FE1">
        <w:rPr>
          <w:color w:val="auto"/>
          <w:sz w:val="28"/>
          <w:szCs w:val="28"/>
        </w:rPr>
        <w:t>лее привлекательными с п</w:t>
      </w:r>
      <w:r w:rsidR="001448C2">
        <w:rPr>
          <w:color w:val="auto"/>
          <w:sz w:val="28"/>
          <w:szCs w:val="28"/>
        </w:rPr>
        <w:t>омощью простых средств: аккурат</w:t>
      </w:r>
      <w:r w:rsidRPr="000A2FE1">
        <w:rPr>
          <w:color w:val="auto"/>
          <w:sz w:val="28"/>
          <w:szCs w:val="28"/>
        </w:rPr>
        <w:t xml:space="preserve">ность и чистоплотность, хорошие манеры, овладение каким-либо умением. </w:t>
      </w:r>
    </w:p>
    <w:p w:rsidR="000A2FE1" w:rsidRPr="000A2FE1" w:rsidRDefault="000A2FE1" w:rsidP="001448C2">
      <w:pPr>
        <w:pStyle w:val="Default"/>
        <w:jc w:val="both"/>
        <w:rPr>
          <w:color w:val="auto"/>
          <w:sz w:val="28"/>
          <w:szCs w:val="28"/>
        </w:rPr>
      </w:pPr>
      <w:r w:rsidRPr="000A2FE1">
        <w:rPr>
          <w:i/>
          <w:iCs/>
          <w:color w:val="auto"/>
          <w:sz w:val="28"/>
          <w:szCs w:val="28"/>
        </w:rPr>
        <w:t xml:space="preserve">Навыки общения. </w:t>
      </w:r>
      <w:r w:rsidRPr="000A2FE1">
        <w:rPr>
          <w:color w:val="auto"/>
          <w:sz w:val="28"/>
          <w:szCs w:val="28"/>
        </w:rPr>
        <w:t xml:space="preserve">Как можно чаще разговаривайте с </w:t>
      </w:r>
      <w:r w:rsidR="001448C2">
        <w:rPr>
          <w:color w:val="auto"/>
          <w:sz w:val="28"/>
          <w:szCs w:val="28"/>
        </w:rPr>
        <w:t>ре</w:t>
      </w:r>
      <w:r w:rsidRPr="000A2FE1">
        <w:rPr>
          <w:color w:val="auto"/>
          <w:sz w:val="28"/>
          <w:szCs w:val="28"/>
        </w:rPr>
        <w:t xml:space="preserve">бенком. Если он в таких беседах научится выражать свои мысли и чувства, обсуждать самые разнообразные вопросы, для него не составят труда непринужденные разговоры с другими людьми. Одно из важнейших условий для развития у ребенка навыков межличностного общения </w:t>
      </w:r>
      <w:r w:rsidR="001448C2">
        <w:rPr>
          <w:color w:val="auto"/>
          <w:sz w:val="28"/>
          <w:szCs w:val="28"/>
        </w:rPr>
        <w:t>— обширная и многообразная прак</w:t>
      </w:r>
      <w:r w:rsidRPr="000A2FE1">
        <w:rPr>
          <w:color w:val="auto"/>
          <w:sz w:val="28"/>
          <w:szCs w:val="28"/>
        </w:rPr>
        <w:t xml:space="preserve">тика. </w:t>
      </w:r>
    </w:p>
    <w:p w:rsidR="000A2FE1" w:rsidRPr="000A2FE1" w:rsidRDefault="000A2FE1" w:rsidP="001448C2">
      <w:pPr>
        <w:pStyle w:val="Default"/>
        <w:jc w:val="both"/>
        <w:rPr>
          <w:color w:val="auto"/>
          <w:sz w:val="28"/>
          <w:szCs w:val="28"/>
        </w:rPr>
      </w:pPr>
      <w:r w:rsidRPr="000A2FE1">
        <w:rPr>
          <w:i/>
          <w:iCs/>
          <w:color w:val="auto"/>
          <w:sz w:val="28"/>
          <w:szCs w:val="28"/>
        </w:rPr>
        <w:t xml:space="preserve">Способность быть хорошим другом. </w:t>
      </w:r>
      <w:r w:rsidR="001448C2">
        <w:rPr>
          <w:color w:val="auto"/>
          <w:sz w:val="28"/>
          <w:szCs w:val="28"/>
        </w:rPr>
        <w:t>Ваш ребенок дол</w:t>
      </w:r>
      <w:r w:rsidRPr="000A2FE1">
        <w:rPr>
          <w:color w:val="auto"/>
          <w:sz w:val="28"/>
          <w:szCs w:val="28"/>
        </w:rPr>
        <w:t>жен быть чутким, порядочны</w:t>
      </w:r>
      <w:r w:rsidR="001448C2">
        <w:rPr>
          <w:color w:val="auto"/>
          <w:sz w:val="28"/>
          <w:szCs w:val="28"/>
        </w:rPr>
        <w:t>м и отзывчивым, уметь дарить лю</w:t>
      </w:r>
      <w:r w:rsidRPr="000A2FE1">
        <w:rPr>
          <w:color w:val="auto"/>
          <w:sz w:val="28"/>
          <w:szCs w:val="28"/>
        </w:rPr>
        <w:t xml:space="preserve">бовь и теплоту, быть надежным другом, уметь откликаться на чужую беду. </w:t>
      </w:r>
    </w:p>
    <w:p w:rsidR="000A2FE1" w:rsidRPr="000A2FE1" w:rsidRDefault="000A2FE1" w:rsidP="001448C2">
      <w:pPr>
        <w:pStyle w:val="Default"/>
        <w:jc w:val="both"/>
        <w:rPr>
          <w:color w:val="auto"/>
          <w:sz w:val="28"/>
          <w:szCs w:val="28"/>
        </w:rPr>
      </w:pPr>
      <w:r w:rsidRPr="000A2FE1">
        <w:rPr>
          <w:i/>
          <w:iCs/>
          <w:color w:val="auto"/>
          <w:sz w:val="28"/>
          <w:szCs w:val="28"/>
        </w:rPr>
        <w:t xml:space="preserve">Ощущение своей защищенности. </w:t>
      </w:r>
      <w:r w:rsidRPr="000A2FE1">
        <w:rPr>
          <w:color w:val="auto"/>
          <w:sz w:val="28"/>
          <w:szCs w:val="28"/>
        </w:rPr>
        <w:t xml:space="preserve">Для этого родители должны помочь ему вырабатывать положительную самооценку. </w:t>
      </w:r>
    </w:p>
    <w:p w:rsidR="000A2FE1" w:rsidRPr="000A2FE1" w:rsidRDefault="000A2FE1" w:rsidP="001448C2">
      <w:pPr>
        <w:pStyle w:val="Default"/>
        <w:jc w:val="both"/>
        <w:rPr>
          <w:color w:val="auto"/>
          <w:sz w:val="28"/>
          <w:szCs w:val="28"/>
        </w:rPr>
      </w:pPr>
      <w:r w:rsidRPr="000A2FE1">
        <w:rPr>
          <w:i/>
          <w:iCs/>
          <w:color w:val="auto"/>
          <w:sz w:val="28"/>
          <w:szCs w:val="28"/>
        </w:rPr>
        <w:t xml:space="preserve">Уверенность, что в него верят. </w:t>
      </w:r>
      <w:r w:rsidRPr="000A2FE1">
        <w:rPr>
          <w:color w:val="auto"/>
          <w:sz w:val="28"/>
          <w:szCs w:val="28"/>
        </w:rPr>
        <w:t xml:space="preserve">Цените их, постарайтесь оказывать гостеприимство людям, которых ваши дети выбрали в друзья, даже если вы не одобряете их выбор. </w:t>
      </w:r>
    </w:p>
    <w:p w:rsidR="000A2FE1" w:rsidRPr="000A2FE1" w:rsidRDefault="000A2FE1" w:rsidP="001448C2">
      <w:pPr>
        <w:pStyle w:val="Default"/>
        <w:jc w:val="both"/>
        <w:rPr>
          <w:color w:val="auto"/>
          <w:sz w:val="28"/>
          <w:szCs w:val="28"/>
        </w:rPr>
      </w:pPr>
      <w:r w:rsidRPr="000A2FE1">
        <w:rPr>
          <w:color w:val="auto"/>
          <w:sz w:val="28"/>
          <w:szCs w:val="28"/>
        </w:rPr>
        <w:t xml:space="preserve"> Развивать в ребенке </w:t>
      </w:r>
      <w:r w:rsidR="001448C2">
        <w:rPr>
          <w:color w:val="auto"/>
          <w:sz w:val="28"/>
          <w:szCs w:val="28"/>
        </w:rPr>
        <w:t>уверенность, положительное отно</w:t>
      </w:r>
      <w:r w:rsidRPr="000A2FE1">
        <w:rPr>
          <w:color w:val="auto"/>
          <w:sz w:val="28"/>
          <w:szCs w:val="28"/>
        </w:rPr>
        <w:t>шение к себе, принятие свои</w:t>
      </w:r>
      <w:r w:rsidR="001448C2">
        <w:rPr>
          <w:color w:val="auto"/>
          <w:sz w:val="28"/>
          <w:szCs w:val="28"/>
        </w:rPr>
        <w:t>х качеств, особенностей, отличи</w:t>
      </w:r>
      <w:r w:rsidRPr="000A2FE1">
        <w:rPr>
          <w:color w:val="auto"/>
          <w:sz w:val="28"/>
          <w:szCs w:val="28"/>
        </w:rPr>
        <w:t xml:space="preserve">тельных черт: </w:t>
      </w:r>
    </w:p>
    <w:p w:rsidR="000A2FE1" w:rsidRPr="000A2FE1" w:rsidRDefault="000A2FE1" w:rsidP="001448C2">
      <w:pPr>
        <w:pStyle w:val="Default"/>
        <w:jc w:val="both"/>
        <w:rPr>
          <w:color w:val="auto"/>
          <w:sz w:val="28"/>
          <w:szCs w:val="28"/>
        </w:rPr>
      </w:pPr>
      <w:r w:rsidRPr="000A2FE1">
        <w:rPr>
          <w:color w:val="auto"/>
          <w:sz w:val="28"/>
          <w:szCs w:val="28"/>
        </w:rPr>
        <w:t>Чтобы воспитать в ребенке чувство уверенности, не надо сравнивать его с другими детьми. Более верный путь — научить ребенка сравнивать себя «сегодняшнего» с собой «вчерашним» и видеть себя «завтрашнего».</w:t>
      </w:r>
      <w:r w:rsidR="001448C2">
        <w:rPr>
          <w:color w:val="auto"/>
          <w:sz w:val="28"/>
          <w:szCs w:val="28"/>
        </w:rPr>
        <w:t xml:space="preserve"> Вы можете сказать своему ребен</w:t>
      </w:r>
      <w:r w:rsidRPr="000A2FE1">
        <w:rPr>
          <w:color w:val="auto"/>
          <w:sz w:val="28"/>
          <w:szCs w:val="28"/>
        </w:rPr>
        <w:t>ку: «Вчера ты не мог это делать, но сегодня ты это сделал. Я горжусь тобой». Или: «Сегодня</w:t>
      </w:r>
      <w:r w:rsidR="001448C2">
        <w:rPr>
          <w:color w:val="auto"/>
          <w:sz w:val="28"/>
          <w:szCs w:val="28"/>
        </w:rPr>
        <w:t xml:space="preserve"> ты опять принес двойку. Но зав</w:t>
      </w:r>
      <w:r w:rsidRPr="000A2FE1">
        <w:rPr>
          <w:color w:val="auto"/>
          <w:sz w:val="28"/>
          <w:szCs w:val="28"/>
        </w:rPr>
        <w:t xml:space="preserve">тра, если сделаешь то-то и то-то, можешь получить лучшую оценку». Всегда оставляйте </w:t>
      </w:r>
      <w:r w:rsidR="001448C2">
        <w:rPr>
          <w:color w:val="auto"/>
          <w:sz w:val="28"/>
          <w:szCs w:val="28"/>
        </w:rPr>
        <w:t>ребенку шанс измениться к лучше</w:t>
      </w:r>
      <w:r w:rsidRPr="000A2FE1">
        <w:rPr>
          <w:color w:val="auto"/>
          <w:sz w:val="28"/>
          <w:szCs w:val="28"/>
        </w:rPr>
        <w:t xml:space="preserve">му. Такой подход откроет ему перспективы развития и создаст благоприятную почву для формирования чувства уверенности в своих силах и в своих возможностях. </w:t>
      </w:r>
    </w:p>
    <w:p w:rsidR="000A2FE1" w:rsidRPr="000A2FE1" w:rsidRDefault="000A2FE1" w:rsidP="008A12E3">
      <w:pPr>
        <w:pStyle w:val="Default"/>
        <w:ind w:firstLine="708"/>
        <w:jc w:val="both"/>
        <w:rPr>
          <w:color w:val="auto"/>
          <w:sz w:val="28"/>
          <w:szCs w:val="28"/>
        </w:rPr>
      </w:pPr>
      <w:r w:rsidRPr="000A2FE1">
        <w:rPr>
          <w:color w:val="auto"/>
          <w:sz w:val="28"/>
          <w:szCs w:val="28"/>
        </w:rPr>
        <w:lastRenderedPageBreak/>
        <w:t>Часто родители хотят, чт</w:t>
      </w:r>
      <w:r w:rsidR="008A12E3">
        <w:rPr>
          <w:color w:val="auto"/>
          <w:sz w:val="28"/>
          <w:szCs w:val="28"/>
        </w:rPr>
        <w:t>обы их ребенок обладал каки</w:t>
      </w:r>
      <w:r w:rsidRPr="000A2FE1">
        <w:rPr>
          <w:color w:val="auto"/>
          <w:sz w:val="28"/>
          <w:szCs w:val="28"/>
        </w:rPr>
        <w:t>ми-то конкретными достоинствами, которые родители особенно ценят. Стремясь воспитать в с</w:t>
      </w:r>
      <w:r w:rsidR="008A12E3">
        <w:rPr>
          <w:color w:val="auto"/>
          <w:sz w:val="28"/>
          <w:szCs w:val="28"/>
        </w:rPr>
        <w:t>воем ребенке эти качества, роди</w:t>
      </w:r>
      <w:r w:rsidRPr="000A2FE1">
        <w:rPr>
          <w:color w:val="auto"/>
          <w:sz w:val="28"/>
          <w:szCs w:val="28"/>
        </w:rPr>
        <w:t>тели не замечают тех, которы</w:t>
      </w:r>
      <w:r w:rsidR="008A12E3">
        <w:rPr>
          <w:color w:val="auto"/>
          <w:sz w:val="28"/>
          <w:szCs w:val="28"/>
        </w:rPr>
        <w:t>ми ребенок реально обладает. Лю</w:t>
      </w:r>
      <w:r w:rsidRPr="000A2FE1">
        <w:rPr>
          <w:color w:val="auto"/>
          <w:sz w:val="28"/>
          <w:szCs w:val="28"/>
        </w:rPr>
        <w:t xml:space="preserve">бые маленькие личные победы ребенка над самим собой не должны пройти мимо родительского внимания. </w:t>
      </w:r>
    </w:p>
    <w:p w:rsidR="000A2FE1" w:rsidRPr="000A2FE1" w:rsidRDefault="000A2FE1" w:rsidP="008A12E3">
      <w:pPr>
        <w:pStyle w:val="Default"/>
        <w:jc w:val="both"/>
        <w:rPr>
          <w:color w:val="auto"/>
          <w:sz w:val="28"/>
          <w:szCs w:val="28"/>
        </w:rPr>
      </w:pPr>
      <w:r w:rsidRPr="000A2FE1">
        <w:rPr>
          <w:color w:val="auto"/>
          <w:sz w:val="28"/>
          <w:szCs w:val="28"/>
        </w:rPr>
        <w:t>Принимайте своего реб</w:t>
      </w:r>
      <w:r w:rsidR="008A12E3">
        <w:rPr>
          <w:color w:val="auto"/>
          <w:sz w:val="28"/>
          <w:szCs w:val="28"/>
        </w:rPr>
        <w:t>енка таким, какой он есть. Люби</w:t>
      </w:r>
      <w:r w:rsidRPr="000A2FE1">
        <w:rPr>
          <w:color w:val="auto"/>
          <w:sz w:val="28"/>
          <w:szCs w:val="28"/>
        </w:rPr>
        <w:t>те своего ребенка беззаветной любовью — просто за то, что он есть, а не за то, что он выучи</w:t>
      </w:r>
      <w:r w:rsidR="008A12E3">
        <w:rPr>
          <w:color w:val="auto"/>
          <w:sz w:val="28"/>
          <w:szCs w:val="28"/>
        </w:rPr>
        <w:t>л уроки, убрал игрушки или хоро</w:t>
      </w:r>
      <w:r w:rsidRPr="000A2FE1">
        <w:rPr>
          <w:color w:val="auto"/>
          <w:sz w:val="28"/>
          <w:szCs w:val="28"/>
        </w:rPr>
        <w:t xml:space="preserve">шо себя вел. Бесспорно, родители хотят видеть в своих детях какие-то конкретные качества. Однако отмечайте малейшие его достижения — сам помыл посуду, помог сходить за покупками в магазин и т.д. </w:t>
      </w:r>
    </w:p>
    <w:p w:rsidR="000A2FE1" w:rsidRPr="000A2FE1" w:rsidRDefault="000A2FE1" w:rsidP="008A12E3">
      <w:pPr>
        <w:pStyle w:val="Default"/>
        <w:ind w:firstLine="708"/>
        <w:jc w:val="both"/>
        <w:rPr>
          <w:color w:val="auto"/>
          <w:sz w:val="28"/>
          <w:szCs w:val="28"/>
        </w:rPr>
      </w:pPr>
      <w:r w:rsidRPr="000A2FE1">
        <w:rPr>
          <w:color w:val="auto"/>
          <w:sz w:val="28"/>
          <w:szCs w:val="28"/>
        </w:rPr>
        <w:t>Никогда не говорите о своем ребенке плохо. Ребенок принимает наши слова за истину. У него</w:t>
      </w:r>
      <w:r w:rsidR="008A12E3">
        <w:rPr>
          <w:color w:val="auto"/>
          <w:sz w:val="28"/>
          <w:szCs w:val="28"/>
        </w:rPr>
        <w:t xml:space="preserve"> складывается убежде</w:t>
      </w:r>
      <w:r w:rsidRPr="000A2FE1">
        <w:rPr>
          <w:color w:val="auto"/>
          <w:sz w:val="28"/>
          <w:szCs w:val="28"/>
        </w:rPr>
        <w:t>ние, что если вы сказали, что он плохой, значит так и есть. Отсюда и низкая самооценка, неуверенность в себе. Никогда не говорите ребенку, что он плохой, не оскорбляйте его словами «глупый», «неудачник». Эти ярлыки могут крепко врезаться в его сознание, и вам долго при</w:t>
      </w:r>
      <w:r w:rsidR="008A12E3">
        <w:rPr>
          <w:color w:val="auto"/>
          <w:sz w:val="28"/>
          <w:szCs w:val="28"/>
        </w:rPr>
        <w:t>дется разубеждать его в неверно</w:t>
      </w:r>
      <w:r w:rsidRPr="000A2FE1">
        <w:rPr>
          <w:color w:val="auto"/>
          <w:sz w:val="28"/>
          <w:szCs w:val="28"/>
        </w:rPr>
        <w:t xml:space="preserve">сти этих слов. </w:t>
      </w:r>
    </w:p>
    <w:p w:rsidR="000A2FE1" w:rsidRPr="000A2FE1" w:rsidRDefault="000A2FE1" w:rsidP="008A12E3">
      <w:pPr>
        <w:pStyle w:val="Default"/>
        <w:ind w:firstLine="708"/>
        <w:jc w:val="both"/>
        <w:rPr>
          <w:color w:val="auto"/>
          <w:sz w:val="28"/>
          <w:szCs w:val="28"/>
        </w:rPr>
      </w:pPr>
      <w:r w:rsidRPr="000A2FE1">
        <w:rPr>
          <w:color w:val="auto"/>
          <w:sz w:val="28"/>
          <w:szCs w:val="28"/>
        </w:rPr>
        <w:t>Позвольте вашему ребенку поспорить с вами, хотя бы иногда. Позвольте ему убедить вас в чем-то для него важном, поступить так, как он считает нужным, даже если вы кате</w:t>
      </w:r>
      <w:r w:rsidR="008A12E3">
        <w:rPr>
          <w:color w:val="auto"/>
          <w:sz w:val="28"/>
          <w:szCs w:val="28"/>
        </w:rPr>
        <w:t>гори</w:t>
      </w:r>
      <w:r w:rsidRPr="000A2FE1">
        <w:rPr>
          <w:color w:val="auto"/>
          <w:sz w:val="28"/>
          <w:szCs w:val="28"/>
        </w:rPr>
        <w:t xml:space="preserve">чески не согласны. </w:t>
      </w:r>
    </w:p>
    <w:p w:rsidR="000A2FE1" w:rsidRPr="000A2FE1" w:rsidRDefault="000A2FE1" w:rsidP="008A12E3">
      <w:pPr>
        <w:pStyle w:val="Default"/>
        <w:ind w:firstLine="708"/>
        <w:jc w:val="both"/>
        <w:rPr>
          <w:color w:val="auto"/>
          <w:sz w:val="28"/>
          <w:szCs w:val="28"/>
        </w:rPr>
      </w:pPr>
      <w:r w:rsidRPr="000A2FE1">
        <w:rPr>
          <w:color w:val="auto"/>
          <w:sz w:val="28"/>
          <w:szCs w:val="28"/>
        </w:rPr>
        <w:t>Предоставляйте ребенку возможность решить проблему. Не старайтесь все сделать за ребенка, чтобы не отбить у него инициативу. Если у него не по</w:t>
      </w:r>
      <w:r w:rsidR="008A12E3">
        <w:rPr>
          <w:color w:val="auto"/>
          <w:sz w:val="28"/>
          <w:szCs w:val="28"/>
        </w:rPr>
        <w:t>лучается что-то сделать, предло</w:t>
      </w:r>
      <w:r w:rsidRPr="000A2FE1">
        <w:rPr>
          <w:color w:val="auto"/>
          <w:sz w:val="28"/>
          <w:szCs w:val="28"/>
        </w:rPr>
        <w:t>жите вариант решения проблемы, но не делайте все за него. Вы можете вместе разобрать си</w:t>
      </w:r>
      <w:r w:rsidR="008A12E3">
        <w:rPr>
          <w:color w:val="auto"/>
          <w:sz w:val="28"/>
          <w:szCs w:val="28"/>
        </w:rPr>
        <w:t>туацию, придумать выход из поло</w:t>
      </w:r>
      <w:r w:rsidRPr="000A2FE1">
        <w:rPr>
          <w:color w:val="auto"/>
          <w:sz w:val="28"/>
          <w:szCs w:val="28"/>
        </w:rPr>
        <w:t>жения, найти несколько разли</w:t>
      </w:r>
      <w:r w:rsidR="008A12E3">
        <w:rPr>
          <w:color w:val="auto"/>
          <w:sz w:val="28"/>
          <w:szCs w:val="28"/>
        </w:rPr>
        <w:t>чных путей, однако выбор оставь</w:t>
      </w:r>
      <w:r w:rsidRPr="000A2FE1">
        <w:rPr>
          <w:color w:val="auto"/>
          <w:sz w:val="28"/>
          <w:szCs w:val="28"/>
        </w:rPr>
        <w:t xml:space="preserve">те за ребенком. Принимая самостоятельные решения, ребенок развивает уверенность в себе и своих силах. </w:t>
      </w:r>
    </w:p>
    <w:p w:rsidR="000A2FE1" w:rsidRPr="000A2FE1" w:rsidRDefault="000A2FE1" w:rsidP="008A12E3">
      <w:pPr>
        <w:pStyle w:val="Default"/>
        <w:ind w:firstLine="708"/>
        <w:jc w:val="both"/>
        <w:rPr>
          <w:color w:val="auto"/>
          <w:sz w:val="28"/>
          <w:szCs w:val="28"/>
        </w:rPr>
      </w:pPr>
      <w:r w:rsidRPr="000A2FE1">
        <w:rPr>
          <w:color w:val="auto"/>
          <w:sz w:val="28"/>
          <w:szCs w:val="28"/>
        </w:rPr>
        <w:t>Разрешите ребенку иметь свои обязанности. Поручайте ребенку делать посильную для</w:t>
      </w:r>
      <w:r w:rsidR="008A12E3">
        <w:rPr>
          <w:color w:val="auto"/>
          <w:sz w:val="28"/>
          <w:szCs w:val="28"/>
        </w:rPr>
        <w:t xml:space="preserve"> него работу. Когда у него появ</w:t>
      </w:r>
      <w:r w:rsidRPr="000A2FE1">
        <w:rPr>
          <w:color w:val="auto"/>
          <w:sz w:val="28"/>
          <w:szCs w:val="28"/>
        </w:rPr>
        <w:t xml:space="preserve">ляются свои обязанности, он убеждается в своей нужности, в нем укрепляется уверенность в </w:t>
      </w:r>
      <w:r w:rsidR="008A12E3">
        <w:rPr>
          <w:color w:val="auto"/>
          <w:sz w:val="28"/>
          <w:szCs w:val="28"/>
        </w:rPr>
        <w:t>себе, он понимает, что ему дове</w:t>
      </w:r>
      <w:r w:rsidRPr="000A2FE1">
        <w:rPr>
          <w:color w:val="auto"/>
          <w:sz w:val="28"/>
          <w:szCs w:val="28"/>
        </w:rPr>
        <w:t xml:space="preserve">ряют. </w:t>
      </w:r>
    </w:p>
    <w:p w:rsidR="000A2FE1" w:rsidRPr="000A2FE1" w:rsidRDefault="000A2FE1" w:rsidP="008A12E3">
      <w:pPr>
        <w:pStyle w:val="Default"/>
        <w:ind w:firstLine="708"/>
        <w:jc w:val="both"/>
        <w:rPr>
          <w:color w:val="auto"/>
          <w:sz w:val="28"/>
          <w:szCs w:val="28"/>
        </w:rPr>
      </w:pPr>
      <w:r w:rsidRPr="000A2FE1">
        <w:rPr>
          <w:color w:val="auto"/>
          <w:sz w:val="28"/>
          <w:szCs w:val="28"/>
        </w:rPr>
        <w:t>Хвалите ребенка. Похвала укрепляет в ребенке ув</w:t>
      </w:r>
      <w:r w:rsidR="008A12E3">
        <w:rPr>
          <w:color w:val="auto"/>
          <w:sz w:val="28"/>
          <w:szCs w:val="28"/>
        </w:rPr>
        <w:t>ерен</w:t>
      </w:r>
      <w:r w:rsidRPr="000A2FE1">
        <w:rPr>
          <w:color w:val="auto"/>
          <w:sz w:val="28"/>
          <w:szCs w:val="28"/>
        </w:rPr>
        <w:t xml:space="preserve">ность в себе, помогает проявляться всему лучшему, что только есть в нем. </w:t>
      </w:r>
    </w:p>
    <w:p w:rsidR="000A2FE1" w:rsidRPr="000A2FE1" w:rsidRDefault="000A2FE1" w:rsidP="008A12E3">
      <w:pPr>
        <w:pStyle w:val="Default"/>
        <w:jc w:val="both"/>
        <w:rPr>
          <w:color w:val="auto"/>
          <w:sz w:val="28"/>
          <w:szCs w:val="28"/>
        </w:rPr>
      </w:pPr>
      <w:r w:rsidRPr="000A2FE1">
        <w:rPr>
          <w:color w:val="auto"/>
          <w:sz w:val="28"/>
          <w:szCs w:val="28"/>
        </w:rPr>
        <w:t>Говорите ему только позитивные утверждения. Научите ребенка часто повторять такие слова: «Мне всегда везет», «Я все могу», «У меня все получится», «Все будет хорошо». Такими словами вы сможете зародить</w:t>
      </w:r>
      <w:r w:rsidR="008A12E3">
        <w:rPr>
          <w:color w:val="auto"/>
          <w:sz w:val="28"/>
          <w:szCs w:val="28"/>
        </w:rPr>
        <w:t xml:space="preserve"> уверенность в своих силах, раз</w:t>
      </w:r>
      <w:r w:rsidRPr="000A2FE1">
        <w:rPr>
          <w:color w:val="auto"/>
          <w:sz w:val="28"/>
          <w:szCs w:val="28"/>
        </w:rPr>
        <w:t xml:space="preserve">вить целеустремленность, помочь самоутвердиться. </w:t>
      </w:r>
    </w:p>
    <w:p w:rsidR="000A2FE1" w:rsidRPr="000A2FE1" w:rsidRDefault="000A2FE1" w:rsidP="000A2FE1">
      <w:pPr>
        <w:pStyle w:val="Default"/>
        <w:rPr>
          <w:color w:val="auto"/>
          <w:sz w:val="28"/>
          <w:szCs w:val="28"/>
        </w:rPr>
      </w:pPr>
      <w:r w:rsidRPr="000A2FE1">
        <w:rPr>
          <w:color w:val="auto"/>
          <w:sz w:val="28"/>
          <w:szCs w:val="28"/>
        </w:rPr>
        <w:t xml:space="preserve"> Воспитывать ребенка «без насилия»: </w:t>
      </w:r>
    </w:p>
    <w:p w:rsidR="000A2FE1" w:rsidRPr="000A2FE1" w:rsidRDefault="000A2FE1" w:rsidP="008A12E3">
      <w:pPr>
        <w:pStyle w:val="Default"/>
        <w:numPr>
          <w:ilvl w:val="0"/>
          <w:numId w:val="21"/>
        </w:numPr>
        <w:jc w:val="both"/>
        <w:rPr>
          <w:color w:val="auto"/>
          <w:sz w:val="28"/>
          <w:szCs w:val="28"/>
        </w:rPr>
      </w:pPr>
      <w:r w:rsidRPr="000A2FE1">
        <w:rPr>
          <w:color w:val="auto"/>
          <w:sz w:val="28"/>
          <w:szCs w:val="28"/>
        </w:rPr>
        <w:t>Убрать раздражение, п</w:t>
      </w:r>
      <w:r w:rsidR="008A12E3">
        <w:rPr>
          <w:color w:val="auto"/>
          <w:sz w:val="28"/>
          <w:szCs w:val="28"/>
        </w:rPr>
        <w:t>рименяя твердость и требователь</w:t>
      </w:r>
      <w:r w:rsidRPr="000A2FE1">
        <w:rPr>
          <w:color w:val="auto"/>
          <w:sz w:val="28"/>
          <w:szCs w:val="28"/>
        </w:rPr>
        <w:t xml:space="preserve">ность. </w:t>
      </w:r>
    </w:p>
    <w:p w:rsidR="000A2FE1" w:rsidRPr="000A2FE1" w:rsidRDefault="000A2FE1" w:rsidP="008A12E3">
      <w:pPr>
        <w:pStyle w:val="Default"/>
        <w:numPr>
          <w:ilvl w:val="0"/>
          <w:numId w:val="21"/>
        </w:numPr>
        <w:jc w:val="both"/>
        <w:rPr>
          <w:color w:val="auto"/>
          <w:sz w:val="28"/>
          <w:szCs w:val="28"/>
        </w:rPr>
      </w:pPr>
      <w:r w:rsidRPr="000A2FE1">
        <w:rPr>
          <w:color w:val="auto"/>
          <w:sz w:val="28"/>
          <w:szCs w:val="28"/>
        </w:rPr>
        <w:t>Выяснить, чем вызва</w:t>
      </w:r>
      <w:r w:rsidR="008A12E3">
        <w:rPr>
          <w:color w:val="auto"/>
          <w:sz w:val="28"/>
          <w:szCs w:val="28"/>
        </w:rPr>
        <w:t>н срыв в поведении, выяснить мо</w:t>
      </w:r>
      <w:r w:rsidRPr="000A2FE1">
        <w:rPr>
          <w:color w:val="auto"/>
          <w:sz w:val="28"/>
          <w:szCs w:val="28"/>
        </w:rPr>
        <w:t xml:space="preserve">тивы поступка. </w:t>
      </w:r>
    </w:p>
    <w:p w:rsidR="000A2FE1" w:rsidRPr="000A2FE1" w:rsidRDefault="000A2FE1" w:rsidP="008A12E3">
      <w:pPr>
        <w:pStyle w:val="Default"/>
        <w:numPr>
          <w:ilvl w:val="0"/>
          <w:numId w:val="21"/>
        </w:numPr>
        <w:jc w:val="both"/>
        <w:rPr>
          <w:color w:val="auto"/>
          <w:sz w:val="28"/>
          <w:szCs w:val="28"/>
        </w:rPr>
      </w:pPr>
      <w:r w:rsidRPr="000A2FE1">
        <w:rPr>
          <w:color w:val="auto"/>
          <w:sz w:val="28"/>
          <w:szCs w:val="28"/>
        </w:rPr>
        <w:t xml:space="preserve">Быть справедливым, обосновать наказание. </w:t>
      </w:r>
    </w:p>
    <w:p w:rsidR="000A2FE1" w:rsidRPr="000A2FE1" w:rsidRDefault="000A2FE1" w:rsidP="008A12E3">
      <w:pPr>
        <w:pStyle w:val="Default"/>
        <w:numPr>
          <w:ilvl w:val="0"/>
          <w:numId w:val="21"/>
        </w:numPr>
        <w:jc w:val="both"/>
        <w:rPr>
          <w:color w:val="auto"/>
          <w:sz w:val="28"/>
          <w:szCs w:val="28"/>
        </w:rPr>
      </w:pPr>
      <w:r w:rsidRPr="000A2FE1">
        <w:rPr>
          <w:color w:val="auto"/>
          <w:sz w:val="28"/>
          <w:szCs w:val="28"/>
        </w:rPr>
        <w:t xml:space="preserve">Помочь ребенку проанализировать ситуацию и построить свое поведение в аналогичных ситуациях. </w:t>
      </w:r>
    </w:p>
    <w:p w:rsidR="000A2FE1" w:rsidRPr="000A2FE1" w:rsidRDefault="000A2FE1" w:rsidP="008A12E3">
      <w:pPr>
        <w:pStyle w:val="Default"/>
        <w:jc w:val="both"/>
        <w:rPr>
          <w:color w:val="auto"/>
          <w:sz w:val="28"/>
          <w:szCs w:val="28"/>
        </w:rPr>
      </w:pPr>
    </w:p>
    <w:p w:rsidR="000A2FE1" w:rsidRPr="000A2FE1" w:rsidRDefault="000A2FE1" w:rsidP="008A12E3">
      <w:pPr>
        <w:pStyle w:val="Default"/>
        <w:ind w:firstLine="360"/>
        <w:jc w:val="both"/>
        <w:rPr>
          <w:color w:val="auto"/>
          <w:sz w:val="28"/>
          <w:szCs w:val="28"/>
        </w:rPr>
      </w:pPr>
      <w:r w:rsidRPr="000A2FE1">
        <w:rPr>
          <w:color w:val="auto"/>
          <w:sz w:val="28"/>
          <w:szCs w:val="28"/>
        </w:rPr>
        <w:lastRenderedPageBreak/>
        <w:t xml:space="preserve">Воспитывая ненасильственно можно использовать </w:t>
      </w:r>
      <w:r w:rsidR="008A12E3">
        <w:rPr>
          <w:b/>
          <w:bCs/>
          <w:color w:val="auto"/>
          <w:sz w:val="28"/>
          <w:szCs w:val="28"/>
        </w:rPr>
        <w:t xml:space="preserve">алгоритм, </w:t>
      </w:r>
      <w:r w:rsidRPr="000A2FE1">
        <w:rPr>
          <w:b/>
          <w:bCs/>
          <w:color w:val="auto"/>
          <w:sz w:val="28"/>
          <w:szCs w:val="28"/>
        </w:rPr>
        <w:t xml:space="preserve">предложенный Спенсером Джонсоном: </w:t>
      </w:r>
    </w:p>
    <w:p w:rsidR="000A2FE1" w:rsidRPr="000A2FE1" w:rsidRDefault="000A2FE1" w:rsidP="008A12E3">
      <w:pPr>
        <w:pStyle w:val="Default"/>
        <w:jc w:val="both"/>
        <w:rPr>
          <w:color w:val="auto"/>
          <w:sz w:val="28"/>
          <w:szCs w:val="28"/>
        </w:rPr>
      </w:pPr>
      <w:r w:rsidRPr="000A2FE1">
        <w:rPr>
          <w:color w:val="auto"/>
          <w:sz w:val="28"/>
          <w:szCs w:val="28"/>
        </w:rPr>
        <w:t xml:space="preserve"> Наказывать следует, когда вы наедине с ребенком, и никто не будет мешать вашему разговору. </w:t>
      </w:r>
    </w:p>
    <w:p w:rsidR="000A2FE1" w:rsidRPr="000A2FE1" w:rsidRDefault="000A2FE1" w:rsidP="008A12E3">
      <w:pPr>
        <w:pStyle w:val="Default"/>
        <w:jc w:val="both"/>
        <w:rPr>
          <w:color w:val="auto"/>
          <w:sz w:val="28"/>
          <w:szCs w:val="28"/>
        </w:rPr>
      </w:pPr>
      <w:r w:rsidRPr="000A2FE1">
        <w:rPr>
          <w:color w:val="auto"/>
          <w:sz w:val="28"/>
          <w:szCs w:val="28"/>
        </w:rPr>
        <w:t xml:space="preserve"> Заранее сообщите ребенку, что вы собираетесь сделать ему выговор за плохое поведение. </w:t>
      </w:r>
    </w:p>
    <w:p w:rsidR="000A2FE1" w:rsidRPr="000A2FE1" w:rsidRDefault="000A2FE1" w:rsidP="008A12E3">
      <w:pPr>
        <w:pStyle w:val="Default"/>
        <w:jc w:val="both"/>
        <w:rPr>
          <w:color w:val="auto"/>
          <w:sz w:val="28"/>
          <w:szCs w:val="28"/>
        </w:rPr>
      </w:pPr>
      <w:r w:rsidRPr="000A2FE1">
        <w:rPr>
          <w:color w:val="auto"/>
          <w:sz w:val="28"/>
          <w:szCs w:val="28"/>
        </w:rPr>
        <w:t xml:space="preserve"> Как можно скорее сделайте выговор после проступка. </w:t>
      </w:r>
    </w:p>
    <w:p w:rsidR="000A2FE1" w:rsidRPr="000A2FE1" w:rsidRDefault="000A2FE1" w:rsidP="008A12E3">
      <w:pPr>
        <w:pStyle w:val="Default"/>
        <w:jc w:val="both"/>
        <w:rPr>
          <w:color w:val="auto"/>
          <w:sz w:val="28"/>
          <w:szCs w:val="28"/>
        </w:rPr>
      </w:pPr>
      <w:r w:rsidRPr="000A2FE1">
        <w:rPr>
          <w:color w:val="auto"/>
          <w:sz w:val="28"/>
          <w:szCs w:val="28"/>
        </w:rPr>
        <w:t> Важно понимать, что вы чувст</w:t>
      </w:r>
      <w:r w:rsidR="008A12E3">
        <w:rPr>
          <w:color w:val="auto"/>
          <w:sz w:val="28"/>
          <w:szCs w:val="28"/>
        </w:rPr>
        <w:t>вуете в момент, когда наказывае</w:t>
      </w:r>
      <w:r w:rsidRPr="000A2FE1">
        <w:rPr>
          <w:color w:val="auto"/>
          <w:sz w:val="28"/>
          <w:szCs w:val="28"/>
        </w:rPr>
        <w:t>те своего ребенка. Это могут быть такие противоречивые чувства как гнев и любовь. На этом этапе могут в</w:t>
      </w:r>
      <w:r w:rsidR="008A12E3">
        <w:rPr>
          <w:color w:val="auto"/>
          <w:sz w:val="28"/>
          <w:szCs w:val="28"/>
        </w:rPr>
        <w:t>озникнуть проблемы, т.к. в прин</w:t>
      </w:r>
      <w:r w:rsidRPr="000A2FE1">
        <w:rPr>
          <w:color w:val="auto"/>
          <w:sz w:val="28"/>
          <w:szCs w:val="28"/>
        </w:rPr>
        <w:t>ципе в нашей культуре не принято вы</w:t>
      </w:r>
      <w:r w:rsidR="008A12E3">
        <w:rPr>
          <w:color w:val="auto"/>
          <w:sz w:val="28"/>
          <w:szCs w:val="28"/>
        </w:rPr>
        <w:t>ражать чувства и для вас это мо</w:t>
      </w:r>
      <w:r w:rsidRPr="000A2FE1">
        <w:rPr>
          <w:color w:val="auto"/>
          <w:sz w:val="28"/>
          <w:szCs w:val="28"/>
        </w:rPr>
        <w:t xml:space="preserve">жет быть не просто. </w:t>
      </w:r>
    </w:p>
    <w:p w:rsidR="000A2FE1" w:rsidRPr="000A2FE1" w:rsidRDefault="000A2FE1" w:rsidP="008A12E3">
      <w:pPr>
        <w:pStyle w:val="Default"/>
        <w:jc w:val="both"/>
        <w:rPr>
          <w:color w:val="auto"/>
          <w:sz w:val="28"/>
          <w:szCs w:val="28"/>
        </w:rPr>
      </w:pPr>
      <w:r w:rsidRPr="000A2FE1">
        <w:rPr>
          <w:color w:val="auto"/>
          <w:sz w:val="28"/>
          <w:szCs w:val="28"/>
        </w:rPr>
        <w:t> Посмотрите ребенку в глаза и прямо скажите о том, что он натворил, указывая конкретные факт</w:t>
      </w:r>
      <w:r w:rsidR="008A12E3">
        <w:rPr>
          <w:color w:val="auto"/>
          <w:sz w:val="28"/>
          <w:szCs w:val="28"/>
        </w:rPr>
        <w:t>ы. Данный пункт помогает не сры</w:t>
      </w:r>
      <w:r w:rsidRPr="000A2FE1">
        <w:rPr>
          <w:color w:val="auto"/>
          <w:sz w:val="28"/>
          <w:szCs w:val="28"/>
        </w:rPr>
        <w:t>ваться на своих детях, когда у вас пл</w:t>
      </w:r>
      <w:r w:rsidR="008A12E3">
        <w:rPr>
          <w:color w:val="auto"/>
          <w:sz w:val="28"/>
          <w:szCs w:val="28"/>
        </w:rPr>
        <w:t>охое настроение, т.к. перечисле</w:t>
      </w:r>
      <w:r w:rsidRPr="000A2FE1">
        <w:rPr>
          <w:color w:val="auto"/>
          <w:sz w:val="28"/>
          <w:szCs w:val="28"/>
        </w:rPr>
        <w:t>ние фактов сильно отрезвляет, и родитель может выбрать адекватный способ наказания. При этом наказание не должно затрагивать важных для развития ребенка вещей, наприм</w:t>
      </w:r>
      <w:r w:rsidR="008A12E3">
        <w:rPr>
          <w:color w:val="auto"/>
          <w:sz w:val="28"/>
          <w:szCs w:val="28"/>
        </w:rPr>
        <w:t>ер еды, сна или спортивных заня</w:t>
      </w:r>
      <w:r w:rsidRPr="000A2FE1">
        <w:rPr>
          <w:color w:val="auto"/>
          <w:sz w:val="28"/>
          <w:szCs w:val="28"/>
        </w:rPr>
        <w:t>тий. Санкции могут быть наложены</w:t>
      </w:r>
      <w:r w:rsidR="008A12E3">
        <w:rPr>
          <w:color w:val="auto"/>
          <w:sz w:val="28"/>
          <w:szCs w:val="28"/>
        </w:rPr>
        <w:t xml:space="preserve"> на игры за компьютером или про</w:t>
      </w:r>
      <w:r w:rsidRPr="000A2FE1">
        <w:rPr>
          <w:color w:val="auto"/>
          <w:sz w:val="28"/>
          <w:szCs w:val="28"/>
        </w:rPr>
        <w:t xml:space="preserve">смотр телевизора. </w:t>
      </w:r>
    </w:p>
    <w:p w:rsidR="000A2FE1" w:rsidRPr="000A2FE1" w:rsidRDefault="000A2FE1" w:rsidP="008A12E3">
      <w:pPr>
        <w:pStyle w:val="Default"/>
        <w:jc w:val="both"/>
        <w:rPr>
          <w:color w:val="auto"/>
          <w:sz w:val="28"/>
          <w:szCs w:val="28"/>
        </w:rPr>
      </w:pPr>
      <w:r w:rsidRPr="000A2FE1">
        <w:rPr>
          <w:color w:val="auto"/>
          <w:sz w:val="28"/>
          <w:szCs w:val="28"/>
        </w:rPr>
        <w:t> Затем расскажите о том, что в</w:t>
      </w:r>
      <w:r w:rsidR="008A12E3">
        <w:rPr>
          <w:color w:val="auto"/>
          <w:sz w:val="28"/>
          <w:szCs w:val="28"/>
        </w:rPr>
        <w:t>ы чувствуете. Важно не обманы</w:t>
      </w:r>
      <w:r w:rsidRPr="000A2FE1">
        <w:rPr>
          <w:color w:val="auto"/>
          <w:sz w:val="28"/>
          <w:szCs w:val="28"/>
        </w:rPr>
        <w:t>вать себя и ребенка, если вы чувствуете презрение, гнев или ненависть — так и скажите. Спорить по поводу ч</w:t>
      </w:r>
      <w:r w:rsidR="008A12E3">
        <w:rPr>
          <w:color w:val="auto"/>
          <w:sz w:val="28"/>
          <w:szCs w:val="28"/>
        </w:rPr>
        <w:t>увств не надо. Вы просто сообща</w:t>
      </w:r>
      <w:r w:rsidRPr="000A2FE1">
        <w:rPr>
          <w:color w:val="auto"/>
          <w:sz w:val="28"/>
          <w:szCs w:val="28"/>
        </w:rPr>
        <w:t>ете своему ребенку, что вы чувству</w:t>
      </w:r>
      <w:r w:rsidR="008A12E3">
        <w:rPr>
          <w:color w:val="auto"/>
          <w:sz w:val="28"/>
          <w:szCs w:val="28"/>
        </w:rPr>
        <w:t>ете как факт, который нужно при</w:t>
      </w:r>
      <w:r w:rsidRPr="000A2FE1">
        <w:rPr>
          <w:color w:val="auto"/>
          <w:sz w:val="28"/>
          <w:szCs w:val="28"/>
        </w:rPr>
        <w:t xml:space="preserve">нять. </w:t>
      </w:r>
    </w:p>
    <w:p w:rsidR="000A2FE1" w:rsidRPr="000A2FE1" w:rsidRDefault="000A2FE1" w:rsidP="008A12E3">
      <w:pPr>
        <w:pStyle w:val="Default"/>
        <w:jc w:val="both"/>
        <w:rPr>
          <w:color w:val="auto"/>
          <w:sz w:val="28"/>
          <w:szCs w:val="28"/>
        </w:rPr>
      </w:pPr>
      <w:r w:rsidRPr="000A2FE1">
        <w:rPr>
          <w:color w:val="auto"/>
          <w:sz w:val="28"/>
          <w:szCs w:val="28"/>
        </w:rPr>
        <w:t xml:space="preserve"> Теперь надо сделать глубокий вдох и успокоится. </w:t>
      </w:r>
    </w:p>
    <w:p w:rsidR="000A2FE1" w:rsidRPr="000A2FE1" w:rsidRDefault="000A2FE1" w:rsidP="008A12E3">
      <w:pPr>
        <w:pStyle w:val="Default"/>
        <w:jc w:val="both"/>
        <w:rPr>
          <w:color w:val="auto"/>
          <w:sz w:val="28"/>
          <w:szCs w:val="28"/>
        </w:rPr>
      </w:pPr>
      <w:r w:rsidRPr="000A2FE1">
        <w:rPr>
          <w:color w:val="auto"/>
          <w:sz w:val="28"/>
          <w:szCs w:val="28"/>
        </w:rPr>
        <w:t> Когда будете готовы — пос</w:t>
      </w:r>
      <w:r w:rsidR="008A12E3">
        <w:rPr>
          <w:color w:val="auto"/>
          <w:sz w:val="28"/>
          <w:szCs w:val="28"/>
        </w:rPr>
        <w:t>мотрите на своего ребенка и при</w:t>
      </w:r>
      <w:r w:rsidRPr="000A2FE1">
        <w:rPr>
          <w:color w:val="auto"/>
          <w:sz w:val="28"/>
          <w:szCs w:val="28"/>
        </w:rPr>
        <w:t xml:space="preserve">коснитесь к нему как к своему самому любимому человеку. </w:t>
      </w:r>
    </w:p>
    <w:p w:rsidR="000A2FE1" w:rsidRPr="000A2FE1" w:rsidRDefault="000A2FE1" w:rsidP="008A12E3">
      <w:pPr>
        <w:pStyle w:val="Default"/>
        <w:jc w:val="both"/>
        <w:rPr>
          <w:color w:val="auto"/>
          <w:sz w:val="28"/>
          <w:szCs w:val="28"/>
        </w:rPr>
      </w:pPr>
      <w:r w:rsidRPr="000A2FE1">
        <w:rPr>
          <w:color w:val="auto"/>
          <w:sz w:val="28"/>
          <w:szCs w:val="28"/>
        </w:rPr>
        <w:t> В течение 30 секунд спокойн</w:t>
      </w:r>
      <w:r w:rsidR="008A12E3">
        <w:rPr>
          <w:color w:val="auto"/>
          <w:sz w:val="28"/>
          <w:szCs w:val="28"/>
        </w:rPr>
        <w:t>о скажите: «Твое поведение нель</w:t>
      </w:r>
      <w:r w:rsidRPr="000A2FE1">
        <w:rPr>
          <w:color w:val="auto"/>
          <w:sz w:val="28"/>
          <w:szCs w:val="28"/>
        </w:rPr>
        <w:t>зя назвать хорошим, но ты у меня хороший. И</w:t>
      </w:r>
      <w:r w:rsidR="008A12E3">
        <w:rPr>
          <w:color w:val="auto"/>
          <w:sz w:val="28"/>
          <w:szCs w:val="28"/>
        </w:rPr>
        <w:t>менно поэтому я расстро</w:t>
      </w:r>
      <w:r w:rsidRPr="000A2FE1">
        <w:rPr>
          <w:color w:val="auto"/>
          <w:sz w:val="28"/>
          <w:szCs w:val="28"/>
        </w:rPr>
        <w:t>е</w:t>
      </w:r>
      <w:proofErr w:type="gramStart"/>
      <w:r w:rsidRPr="000A2FE1">
        <w:rPr>
          <w:color w:val="auto"/>
          <w:sz w:val="28"/>
          <w:szCs w:val="28"/>
        </w:rPr>
        <w:t>н(</w:t>
      </w:r>
      <w:proofErr w:type="gramEnd"/>
      <w:r w:rsidRPr="000A2FE1">
        <w:rPr>
          <w:color w:val="auto"/>
          <w:sz w:val="28"/>
          <w:szCs w:val="28"/>
        </w:rPr>
        <w:t>а). Ты ведь лучше, чем твое повед</w:t>
      </w:r>
      <w:r w:rsidR="008A12E3">
        <w:rPr>
          <w:color w:val="auto"/>
          <w:sz w:val="28"/>
          <w:szCs w:val="28"/>
        </w:rPr>
        <w:t>ение. Я знаю, что ты хороший че</w:t>
      </w:r>
      <w:r w:rsidRPr="000A2FE1">
        <w:rPr>
          <w:color w:val="auto"/>
          <w:sz w:val="28"/>
          <w:szCs w:val="28"/>
        </w:rPr>
        <w:t xml:space="preserve">ловек. И я тебя люблю». </w:t>
      </w:r>
    </w:p>
    <w:p w:rsidR="000A2FE1" w:rsidRPr="000A2FE1" w:rsidRDefault="000A2FE1" w:rsidP="008A12E3">
      <w:pPr>
        <w:pStyle w:val="Default"/>
        <w:jc w:val="both"/>
        <w:rPr>
          <w:color w:val="auto"/>
          <w:sz w:val="28"/>
          <w:szCs w:val="28"/>
        </w:rPr>
      </w:pPr>
      <w:r w:rsidRPr="000A2FE1">
        <w:rPr>
          <w:color w:val="auto"/>
          <w:sz w:val="28"/>
          <w:szCs w:val="28"/>
        </w:rPr>
        <w:t xml:space="preserve"> Обнимите своего ребенка. </w:t>
      </w:r>
    </w:p>
    <w:p w:rsidR="000A2FE1" w:rsidRPr="000A2FE1" w:rsidRDefault="000A2FE1" w:rsidP="008A12E3">
      <w:pPr>
        <w:pStyle w:val="Default"/>
        <w:jc w:val="both"/>
        <w:rPr>
          <w:color w:val="auto"/>
          <w:sz w:val="28"/>
          <w:szCs w:val="28"/>
        </w:rPr>
      </w:pPr>
      <w:r w:rsidRPr="000A2FE1">
        <w:rPr>
          <w:color w:val="auto"/>
          <w:sz w:val="28"/>
          <w:szCs w:val="28"/>
        </w:rPr>
        <w:t xml:space="preserve"> Выговор закончен. Больше к этой ситуации не возвращаетесь и не упоминаете об этом. </w:t>
      </w:r>
    </w:p>
    <w:p w:rsidR="000A2FE1" w:rsidRPr="000A2FE1" w:rsidRDefault="000A2FE1" w:rsidP="0074611D">
      <w:pPr>
        <w:pStyle w:val="Default"/>
        <w:jc w:val="both"/>
        <w:rPr>
          <w:color w:val="auto"/>
          <w:sz w:val="28"/>
          <w:szCs w:val="28"/>
        </w:rPr>
      </w:pPr>
      <w:r w:rsidRPr="000A2FE1">
        <w:rPr>
          <w:color w:val="auto"/>
          <w:sz w:val="28"/>
          <w:szCs w:val="28"/>
        </w:rPr>
        <w:t xml:space="preserve"> Использовать лояльные </w:t>
      </w:r>
      <w:r w:rsidR="008A12E3">
        <w:rPr>
          <w:color w:val="auto"/>
          <w:sz w:val="28"/>
          <w:szCs w:val="28"/>
        </w:rPr>
        <w:t>формы наказания ребенка за не</w:t>
      </w:r>
      <w:r w:rsidRPr="000A2FE1">
        <w:rPr>
          <w:color w:val="auto"/>
          <w:sz w:val="28"/>
          <w:szCs w:val="28"/>
        </w:rPr>
        <w:t xml:space="preserve">послушание без унижения: </w:t>
      </w:r>
      <w:r w:rsidR="008A12E3">
        <w:rPr>
          <w:color w:val="auto"/>
          <w:sz w:val="28"/>
          <w:szCs w:val="28"/>
        </w:rPr>
        <w:t xml:space="preserve"> в</w:t>
      </w:r>
      <w:r w:rsidRPr="000A2FE1">
        <w:rPr>
          <w:color w:val="auto"/>
          <w:sz w:val="28"/>
          <w:szCs w:val="28"/>
        </w:rPr>
        <w:t>место наказания —</w:t>
      </w:r>
      <w:r w:rsidR="008A12E3">
        <w:rPr>
          <w:color w:val="auto"/>
          <w:sz w:val="28"/>
          <w:szCs w:val="28"/>
        </w:rPr>
        <w:t xml:space="preserve"> игнорирование. Смысл этой мето</w:t>
      </w:r>
      <w:r w:rsidRPr="000A2FE1">
        <w:rPr>
          <w:color w:val="auto"/>
          <w:sz w:val="28"/>
          <w:szCs w:val="28"/>
        </w:rPr>
        <w:t>дики заключается в игнорировании нежелательного поведения. Эта форма наказания индивид</w:t>
      </w:r>
      <w:r w:rsidR="008A12E3">
        <w:rPr>
          <w:color w:val="auto"/>
          <w:sz w:val="28"/>
          <w:szCs w:val="28"/>
        </w:rPr>
        <w:t>уальна и полезна, если использо</w:t>
      </w:r>
      <w:r w:rsidRPr="000A2FE1">
        <w:rPr>
          <w:color w:val="auto"/>
          <w:sz w:val="28"/>
          <w:szCs w:val="28"/>
        </w:rPr>
        <w:t xml:space="preserve">вать ее правильно и в меру. </w:t>
      </w:r>
    </w:p>
    <w:p w:rsidR="000A2FE1" w:rsidRPr="000A2FE1" w:rsidRDefault="000A2FE1" w:rsidP="0074611D">
      <w:pPr>
        <w:pStyle w:val="Default"/>
        <w:ind w:firstLine="708"/>
        <w:jc w:val="both"/>
        <w:rPr>
          <w:color w:val="auto"/>
          <w:sz w:val="28"/>
          <w:szCs w:val="28"/>
        </w:rPr>
      </w:pPr>
      <w:r w:rsidRPr="000A2FE1">
        <w:rPr>
          <w:color w:val="auto"/>
          <w:sz w:val="28"/>
          <w:szCs w:val="28"/>
        </w:rPr>
        <w:t>Обещание поощрени</w:t>
      </w:r>
      <w:r w:rsidR="0074611D">
        <w:rPr>
          <w:color w:val="auto"/>
          <w:sz w:val="28"/>
          <w:szCs w:val="28"/>
        </w:rPr>
        <w:t xml:space="preserve">я. Поощрять за исправление </w:t>
      </w:r>
      <w:proofErr w:type="gramStart"/>
      <w:r w:rsidR="0074611D">
        <w:rPr>
          <w:color w:val="auto"/>
          <w:sz w:val="28"/>
          <w:szCs w:val="28"/>
        </w:rPr>
        <w:t>соде</w:t>
      </w:r>
      <w:r w:rsidRPr="000A2FE1">
        <w:rPr>
          <w:color w:val="auto"/>
          <w:sz w:val="28"/>
          <w:szCs w:val="28"/>
        </w:rPr>
        <w:t>янного</w:t>
      </w:r>
      <w:proofErr w:type="gramEnd"/>
      <w:r w:rsidRPr="000A2FE1">
        <w:rPr>
          <w:color w:val="auto"/>
          <w:sz w:val="28"/>
          <w:szCs w:val="28"/>
        </w:rPr>
        <w:t>.  Если ребенок что-то пролил, то пусть уберет за собой, есл</w:t>
      </w:r>
      <w:r w:rsidR="0074611D">
        <w:rPr>
          <w:color w:val="auto"/>
          <w:sz w:val="28"/>
          <w:szCs w:val="28"/>
        </w:rPr>
        <w:t>и испачкал — вытрет. И в следую</w:t>
      </w:r>
      <w:r w:rsidRPr="000A2FE1">
        <w:rPr>
          <w:color w:val="auto"/>
          <w:sz w:val="28"/>
          <w:szCs w:val="28"/>
        </w:rPr>
        <w:t xml:space="preserve">щий раз он задумается, прежде чем что-либо сделать, т.к. </w:t>
      </w:r>
      <w:proofErr w:type="spellStart"/>
      <w:proofErr w:type="gramStart"/>
      <w:r w:rsidRPr="000A2FE1">
        <w:rPr>
          <w:color w:val="auto"/>
          <w:sz w:val="28"/>
          <w:szCs w:val="28"/>
        </w:rPr>
        <w:t>ис-правлять</w:t>
      </w:r>
      <w:proofErr w:type="spellEnd"/>
      <w:proofErr w:type="gramEnd"/>
      <w:r w:rsidRPr="000A2FE1">
        <w:rPr>
          <w:color w:val="auto"/>
          <w:sz w:val="28"/>
          <w:szCs w:val="28"/>
        </w:rPr>
        <w:t xml:space="preserve"> последствия придется самому. </w:t>
      </w:r>
    </w:p>
    <w:p w:rsidR="000A2FE1" w:rsidRPr="000A2FE1" w:rsidRDefault="000A2FE1" w:rsidP="0074611D">
      <w:pPr>
        <w:pStyle w:val="Default"/>
        <w:jc w:val="both"/>
        <w:rPr>
          <w:color w:val="auto"/>
          <w:sz w:val="28"/>
          <w:szCs w:val="28"/>
        </w:rPr>
      </w:pPr>
      <w:r w:rsidRPr="000A2FE1">
        <w:rPr>
          <w:color w:val="auto"/>
          <w:sz w:val="28"/>
          <w:szCs w:val="28"/>
        </w:rPr>
        <w:t>Поставить в угол, пос</w:t>
      </w:r>
      <w:r w:rsidR="0074611D">
        <w:rPr>
          <w:color w:val="auto"/>
          <w:sz w:val="28"/>
          <w:szCs w:val="28"/>
        </w:rPr>
        <w:t>адить на табуретку. Объяснив ре</w:t>
      </w:r>
      <w:r w:rsidRPr="000A2FE1">
        <w:rPr>
          <w:color w:val="auto"/>
          <w:sz w:val="28"/>
          <w:szCs w:val="28"/>
        </w:rPr>
        <w:t>бенку, в чем он провинился, и как это вас сильно расстроило, нужно оставить ребенка нае</w:t>
      </w:r>
      <w:r w:rsidR="0074611D">
        <w:rPr>
          <w:color w:val="auto"/>
          <w:sz w:val="28"/>
          <w:szCs w:val="28"/>
        </w:rPr>
        <w:t>дине со своими мыслями, но нена</w:t>
      </w:r>
      <w:r w:rsidRPr="000A2FE1">
        <w:rPr>
          <w:color w:val="auto"/>
          <w:sz w:val="28"/>
          <w:szCs w:val="28"/>
        </w:rPr>
        <w:t xml:space="preserve">долго. </w:t>
      </w:r>
    </w:p>
    <w:p w:rsidR="000A2FE1" w:rsidRPr="000A2FE1" w:rsidRDefault="000A2FE1" w:rsidP="000A2FE1">
      <w:pPr>
        <w:pStyle w:val="Default"/>
        <w:rPr>
          <w:color w:val="auto"/>
          <w:sz w:val="28"/>
          <w:szCs w:val="28"/>
        </w:rPr>
      </w:pPr>
      <w:r w:rsidRPr="000A2FE1">
        <w:rPr>
          <w:color w:val="auto"/>
          <w:sz w:val="28"/>
          <w:szCs w:val="28"/>
        </w:rPr>
        <w:lastRenderedPageBreak/>
        <w:t> Воспитывать в ребенке привычку рассказывать вам не только о своих достижениях, н</w:t>
      </w:r>
      <w:r w:rsidR="0074611D">
        <w:rPr>
          <w:color w:val="auto"/>
          <w:sz w:val="28"/>
          <w:szCs w:val="28"/>
        </w:rPr>
        <w:t>о и о тревогах, сомнениях, стра</w:t>
      </w:r>
      <w:r w:rsidRPr="000A2FE1">
        <w:rPr>
          <w:color w:val="auto"/>
          <w:sz w:val="28"/>
          <w:szCs w:val="28"/>
        </w:rPr>
        <w:t xml:space="preserve">хах. </w:t>
      </w:r>
    </w:p>
    <w:p w:rsidR="000A2FE1" w:rsidRPr="000A2FE1" w:rsidRDefault="000A2FE1" w:rsidP="000A2FE1">
      <w:pPr>
        <w:pStyle w:val="Default"/>
        <w:rPr>
          <w:color w:val="auto"/>
          <w:sz w:val="28"/>
          <w:szCs w:val="28"/>
        </w:rPr>
      </w:pPr>
      <w:r w:rsidRPr="000A2FE1">
        <w:rPr>
          <w:color w:val="auto"/>
          <w:sz w:val="28"/>
          <w:szCs w:val="28"/>
        </w:rPr>
        <w:t xml:space="preserve"> Располагать информацией о местонахождении ребенка в течение дня. </w:t>
      </w:r>
    </w:p>
    <w:p w:rsidR="000A2FE1" w:rsidRPr="000A2FE1" w:rsidRDefault="000A2FE1" w:rsidP="000A2FE1">
      <w:pPr>
        <w:pStyle w:val="Default"/>
        <w:rPr>
          <w:color w:val="auto"/>
          <w:sz w:val="28"/>
          <w:szCs w:val="28"/>
        </w:rPr>
      </w:pPr>
      <w:r w:rsidRPr="000A2FE1">
        <w:rPr>
          <w:color w:val="auto"/>
          <w:sz w:val="28"/>
          <w:szCs w:val="28"/>
        </w:rPr>
        <w:t xml:space="preserve"> Не разрешать несовершеннолетним детям находиться без присмотра позднее 22 часов в зимнее время, и позднее 23 часов в летнее время. </w:t>
      </w:r>
    </w:p>
    <w:p w:rsidR="000A2FE1" w:rsidRPr="000A2FE1" w:rsidRDefault="000A2FE1" w:rsidP="000A2FE1">
      <w:pPr>
        <w:pStyle w:val="Default"/>
        <w:rPr>
          <w:color w:val="auto"/>
          <w:sz w:val="28"/>
          <w:szCs w:val="28"/>
        </w:rPr>
      </w:pPr>
      <w:r w:rsidRPr="000A2FE1">
        <w:rPr>
          <w:color w:val="auto"/>
          <w:sz w:val="28"/>
          <w:szCs w:val="28"/>
        </w:rPr>
        <w:t xml:space="preserve"> Напоминать, постоянно обсуждать с ребенком вопрос о помощи различных служб в ситуации, сопряженной с риском для жизни. </w:t>
      </w:r>
    </w:p>
    <w:p w:rsidR="000A2FE1" w:rsidRPr="000A2FE1" w:rsidRDefault="000A2FE1" w:rsidP="000A2FE1">
      <w:pPr>
        <w:pStyle w:val="Default"/>
        <w:rPr>
          <w:color w:val="auto"/>
          <w:sz w:val="28"/>
          <w:szCs w:val="28"/>
        </w:rPr>
      </w:pPr>
      <w:r w:rsidRPr="000A2FE1">
        <w:rPr>
          <w:color w:val="auto"/>
          <w:sz w:val="28"/>
          <w:szCs w:val="28"/>
        </w:rPr>
        <w:t xml:space="preserve"> Проговаривать детям те номера телефонов, которыми они могут воспользоваться в ситуации, связанной с риском для жизни. Ребенок должен знать ваши рабочие номера телефонов, а также номера телефонов людей, которым вы доверяете. </w:t>
      </w:r>
    </w:p>
    <w:p w:rsidR="000A2FE1" w:rsidRPr="000A2FE1" w:rsidRDefault="000A2FE1" w:rsidP="000A2FE1">
      <w:pPr>
        <w:pStyle w:val="Default"/>
        <w:rPr>
          <w:color w:val="auto"/>
          <w:sz w:val="28"/>
          <w:szCs w:val="28"/>
        </w:rPr>
      </w:pPr>
      <w:r w:rsidRPr="000A2FE1">
        <w:rPr>
          <w:color w:val="auto"/>
          <w:sz w:val="28"/>
          <w:szCs w:val="28"/>
        </w:rPr>
        <w:t xml:space="preserve">Провести с детьми разъяснительные беседы на </w:t>
      </w:r>
      <w:proofErr w:type="spellStart"/>
      <w:proofErr w:type="gramStart"/>
      <w:r w:rsidRPr="000A2FE1">
        <w:rPr>
          <w:color w:val="auto"/>
          <w:sz w:val="28"/>
          <w:szCs w:val="28"/>
        </w:rPr>
        <w:t>следую-щие</w:t>
      </w:r>
      <w:proofErr w:type="spellEnd"/>
      <w:proofErr w:type="gramEnd"/>
      <w:r w:rsidRPr="000A2FE1">
        <w:rPr>
          <w:color w:val="auto"/>
          <w:sz w:val="28"/>
          <w:szCs w:val="28"/>
        </w:rPr>
        <w:t xml:space="preserve"> темы: общение с незнакомыми людьми; нахождение дома без взрослых и т.п. </w:t>
      </w:r>
    </w:p>
    <w:p w:rsidR="000A2FE1" w:rsidRPr="000A2FE1" w:rsidRDefault="000A2FE1" w:rsidP="000A2FE1">
      <w:pPr>
        <w:pStyle w:val="Default"/>
        <w:rPr>
          <w:color w:val="auto"/>
          <w:sz w:val="28"/>
          <w:szCs w:val="28"/>
        </w:rPr>
      </w:pPr>
      <w:r w:rsidRPr="000A2FE1">
        <w:rPr>
          <w:color w:val="auto"/>
          <w:sz w:val="28"/>
          <w:szCs w:val="28"/>
        </w:rPr>
        <w:t xml:space="preserve"> Обучать детей навыкам безопасного поведения: </w:t>
      </w:r>
    </w:p>
    <w:tbl>
      <w:tblPr>
        <w:tblW w:w="0" w:type="auto"/>
        <w:tblBorders>
          <w:top w:val="nil"/>
          <w:left w:val="nil"/>
          <w:bottom w:val="nil"/>
          <w:right w:val="nil"/>
        </w:tblBorders>
        <w:tblLayout w:type="fixed"/>
        <w:tblLook w:val="0000"/>
      </w:tblPr>
      <w:tblGrid>
        <w:gridCol w:w="3056"/>
        <w:gridCol w:w="3056"/>
      </w:tblGrid>
      <w:tr w:rsidR="000A2FE1" w:rsidRPr="000A2FE1">
        <w:tblPrEx>
          <w:tblCellMar>
            <w:top w:w="0" w:type="dxa"/>
            <w:bottom w:w="0" w:type="dxa"/>
          </w:tblCellMar>
        </w:tblPrEx>
        <w:trPr>
          <w:trHeight w:val="933"/>
        </w:trPr>
        <w:tc>
          <w:tcPr>
            <w:tcW w:w="3056" w:type="dxa"/>
          </w:tcPr>
          <w:p w:rsidR="000A2FE1" w:rsidRPr="000A2FE1" w:rsidRDefault="000A2FE1" w:rsidP="000A2FE1">
            <w:pPr>
              <w:pStyle w:val="Default"/>
              <w:rPr>
                <w:sz w:val="28"/>
                <w:szCs w:val="28"/>
              </w:rPr>
            </w:pPr>
            <w:r w:rsidRPr="000A2FE1">
              <w:rPr>
                <w:b/>
                <w:bCs/>
                <w:sz w:val="28"/>
                <w:szCs w:val="28"/>
              </w:rPr>
              <w:t xml:space="preserve">Безопасность </w:t>
            </w:r>
          </w:p>
          <w:p w:rsidR="000A2FE1" w:rsidRPr="000A2FE1" w:rsidRDefault="000A2FE1" w:rsidP="000A2FE1">
            <w:pPr>
              <w:pStyle w:val="Default"/>
              <w:rPr>
                <w:sz w:val="28"/>
                <w:szCs w:val="28"/>
              </w:rPr>
            </w:pPr>
            <w:r w:rsidRPr="000A2FE1">
              <w:rPr>
                <w:b/>
                <w:bCs/>
                <w:sz w:val="28"/>
                <w:szCs w:val="28"/>
              </w:rPr>
              <w:t xml:space="preserve">по телефону </w:t>
            </w:r>
          </w:p>
        </w:tc>
        <w:tc>
          <w:tcPr>
            <w:tcW w:w="3056" w:type="dxa"/>
          </w:tcPr>
          <w:p w:rsidR="000A2FE1" w:rsidRPr="000A2FE1" w:rsidRDefault="000A2FE1" w:rsidP="000A2FE1">
            <w:pPr>
              <w:pStyle w:val="Default"/>
              <w:rPr>
                <w:color w:val="auto"/>
                <w:sz w:val="28"/>
                <w:szCs w:val="28"/>
              </w:rPr>
            </w:pPr>
          </w:p>
          <w:p w:rsidR="000A2FE1" w:rsidRPr="000A2FE1" w:rsidRDefault="000A2FE1" w:rsidP="000A2FE1">
            <w:pPr>
              <w:pStyle w:val="Default"/>
              <w:rPr>
                <w:sz w:val="28"/>
                <w:szCs w:val="28"/>
              </w:rPr>
            </w:pPr>
            <w:r w:rsidRPr="000A2FE1">
              <w:rPr>
                <w:sz w:val="28"/>
                <w:szCs w:val="28"/>
              </w:rPr>
              <w:t xml:space="preserve">Поднимая трубку, ребенок не должен называть своего имени и говорить, что он находится дома один. </w:t>
            </w:r>
          </w:p>
          <w:p w:rsidR="000A2FE1" w:rsidRPr="000A2FE1" w:rsidRDefault="000A2FE1" w:rsidP="000A2FE1">
            <w:pPr>
              <w:pStyle w:val="Default"/>
              <w:rPr>
                <w:sz w:val="28"/>
                <w:szCs w:val="28"/>
              </w:rPr>
            </w:pPr>
            <w:r w:rsidRPr="000A2FE1">
              <w:rPr>
                <w:sz w:val="28"/>
                <w:szCs w:val="28"/>
              </w:rPr>
              <w:t xml:space="preserve">Нельзя называть свой адрес. Ребенку следует попросить собеседника перезвонить позже, назвав время прихода родителей. </w:t>
            </w:r>
          </w:p>
          <w:p w:rsidR="000A2FE1" w:rsidRPr="000A2FE1" w:rsidRDefault="000A2FE1" w:rsidP="000A2FE1">
            <w:pPr>
              <w:pStyle w:val="Default"/>
              <w:rPr>
                <w:sz w:val="28"/>
                <w:szCs w:val="28"/>
              </w:rPr>
            </w:pPr>
            <w:r w:rsidRPr="000A2FE1">
              <w:rPr>
                <w:sz w:val="28"/>
                <w:szCs w:val="28"/>
              </w:rPr>
              <w:t xml:space="preserve">Если абонент ошибся номером, ребенку </w:t>
            </w:r>
            <w:proofErr w:type="spellStart"/>
            <w:proofErr w:type="gramStart"/>
            <w:r w:rsidRPr="000A2FE1">
              <w:rPr>
                <w:sz w:val="28"/>
                <w:szCs w:val="28"/>
              </w:rPr>
              <w:t>сле-дует</w:t>
            </w:r>
            <w:proofErr w:type="spellEnd"/>
            <w:proofErr w:type="gramEnd"/>
            <w:r w:rsidRPr="000A2FE1">
              <w:rPr>
                <w:sz w:val="28"/>
                <w:szCs w:val="28"/>
              </w:rPr>
              <w:t xml:space="preserve"> попросить собеседника назвать набранный им номер. Сообщать свой номер нельзя. </w:t>
            </w:r>
          </w:p>
          <w:p w:rsidR="000A2FE1" w:rsidRPr="000A2FE1" w:rsidRDefault="000A2FE1" w:rsidP="000A2FE1">
            <w:pPr>
              <w:pStyle w:val="Default"/>
              <w:rPr>
                <w:sz w:val="28"/>
                <w:szCs w:val="28"/>
              </w:rPr>
            </w:pPr>
          </w:p>
        </w:tc>
      </w:tr>
    </w:tbl>
    <w:p w:rsidR="00DE1E15" w:rsidRPr="000A2FE1" w:rsidRDefault="00DE1E15" w:rsidP="000A2FE1">
      <w:pPr>
        <w:rPr>
          <w:rFonts w:cs="Times New Roman"/>
          <w:szCs w:val="28"/>
        </w:rPr>
      </w:pPr>
    </w:p>
    <w:sectPr w:rsidR="00DE1E15" w:rsidRPr="000A2FE1" w:rsidSect="00DE1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88DCA"/>
    <w:multiLevelType w:val="hybridMultilevel"/>
    <w:tmpl w:val="43B6A5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B4D311"/>
    <w:multiLevelType w:val="hybridMultilevel"/>
    <w:tmpl w:val="3DBBE2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F28CC3"/>
    <w:multiLevelType w:val="hybridMultilevel"/>
    <w:tmpl w:val="2505BF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FD8EA5F"/>
    <w:multiLevelType w:val="hybridMultilevel"/>
    <w:tmpl w:val="BC3B12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5727E8"/>
    <w:multiLevelType w:val="hybridMultilevel"/>
    <w:tmpl w:val="230D29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1765EA3"/>
    <w:multiLevelType w:val="hybridMultilevel"/>
    <w:tmpl w:val="B6B6B1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77449FE"/>
    <w:multiLevelType w:val="hybridMultilevel"/>
    <w:tmpl w:val="3CD06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AC33425"/>
    <w:multiLevelType w:val="hybridMultilevel"/>
    <w:tmpl w:val="863207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76460B"/>
    <w:multiLevelType w:val="hybridMultilevel"/>
    <w:tmpl w:val="54001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EAE774"/>
    <w:multiLevelType w:val="hybridMultilevel"/>
    <w:tmpl w:val="F32A59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B007AC0"/>
    <w:multiLevelType w:val="hybridMultilevel"/>
    <w:tmpl w:val="94A87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FA1782"/>
    <w:multiLevelType w:val="hybridMultilevel"/>
    <w:tmpl w:val="7A3CDC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F58A6E4"/>
    <w:multiLevelType w:val="hybridMultilevel"/>
    <w:tmpl w:val="322C38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C1D273"/>
    <w:multiLevelType w:val="hybridMultilevel"/>
    <w:tmpl w:val="A82030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CA11BC9"/>
    <w:multiLevelType w:val="hybridMultilevel"/>
    <w:tmpl w:val="65CA5E26"/>
    <w:lvl w:ilvl="0" w:tplc="DF88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60F5D2"/>
    <w:multiLevelType w:val="hybridMultilevel"/>
    <w:tmpl w:val="B3B6BA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DD5E79E"/>
    <w:multiLevelType w:val="hybridMultilevel"/>
    <w:tmpl w:val="BEE513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5D55700"/>
    <w:multiLevelType w:val="hybridMultilevel"/>
    <w:tmpl w:val="BE425B30"/>
    <w:lvl w:ilvl="0" w:tplc="DF88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90B031"/>
    <w:multiLevelType w:val="hybridMultilevel"/>
    <w:tmpl w:val="3C790E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7088A81"/>
    <w:multiLevelType w:val="hybridMultilevel"/>
    <w:tmpl w:val="EE28D0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8AE7A51"/>
    <w:multiLevelType w:val="hybridMultilevel"/>
    <w:tmpl w:val="85FEC580"/>
    <w:lvl w:ilvl="0" w:tplc="DF881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9"/>
  </w:num>
  <w:num w:numId="5">
    <w:abstractNumId w:val="3"/>
  </w:num>
  <w:num w:numId="6">
    <w:abstractNumId w:val="16"/>
  </w:num>
  <w:num w:numId="7">
    <w:abstractNumId w:val="12"/>
  </w:num>
  <w:num w:numId="8">
    <w:abstractNumId w:val="0"/>
  </w:num>
  <w:num w:numId="9">
    <w:abstractNumId w:val="13"/>
  </w:num>
  <w:num w:numId="10">
    <w:abstractNumId w:val="7"/>
  </w:num>
  <w:num w:numId="11">
    <w:abstractNumId w:val="2"/>
  </w:num>
  <w:num w:numId="12">
    <w:abstractNumId w:val="18"/>
  </w:num>
  <w:num w:numId="13">
    <w:abstractNumId w:val="6"/>
  </w:num>
  <w:num w:numId="14">
    <w:abstractNumId w:val="11"/>
  </w:num>
  <w:num w:numId="15">
    <w:abstractNumId w:val="15"/>
  </w:num>
  <w:num w:numId="16">
    <w:abstractNumId w:val="5"/>
  </w:num>
  <w:num w:numId="17">
    <w:abstractNumId w:val="1"/>
  </w:num>
  <w:num w:numId="18">
    <w:abstractNumId w:val="8"/>
  </w:num>
  <w:num w:numId="19">
    <w:abstractNumId w:val="20"/>
  </w:num>
  <w:num w:numId="20">
    <w:abstractNumId w:val="17"/>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A2FE1"/>
    <w:rsid w:val="000A2FE1"/>
    <w:rsid w:val="001448C2"/>
    <w:rsid w:val="00493D52"/>
    <w:rsid w:val="0074611D"/>
    <w:rsid w:val="008A12E3"/>
    <w:rsid w:val="00986F90"/>
    <w:rsid w:val="00C53A26"/>
    <w:rsid w:val="00DE1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A2FE1"/>
    <w:pPr>
      <w:autoSpaceDE w:val="0"/>
      <w:autoSpaceDN w:val="0"/>
      <w:adjustRightInd w:val="0"/>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Школа сад №1</Company>
  <LinksUpToDate>false</LinksUpToDate>
  <CharactersWithSpaces>16361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Социальный педагог</cp:lastModifiedBy>
  <cp:revision>2</cp:revision>
  <dcterms:created xsi:type="dcterms:W3CDTF">2015-01-19T12:21:00Z</dcterms:created>
  <dcterms:modified xsi:type="dcterms:W3CDTF">2015-01-19T12:54:00Z</dcterms:modified>
</cp:coreProperties>
</file>